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4D8" w:rsidRDefault="00E12A81">
      <w:pPr>
        <w:spacing w:after="0" w:line="240" w:lineRule="auto"/>
        <w:ind w:firstLine="567"/>
        <w:jc w:val="center"/>
        <w:rPr>
          <w:rFonts w:ascii="Times New Roman" w:eastAsia="Times New Roman" w:hAnsi="Times New Roman" w:cs="Times New Roman"/>
          <w:sz w:val="28"/>
        </w:rPr>
      </w:pPr>
      <w:r>
        <w:rPr>
          <w:rFonts w:ascii="Times New Roman" w:eastAsia="Times New Roman" w:hAnsi="Times New Roman" w:cs="Times New Roman"/>
          <w:sz w:val="28"/>
        </w:rPr>
        <w:t>Министерство науки и высшего образования</w:t>
      </w:r>
    </w:p>
    <w:p w:rsidR="00E534D8" w:rsidRDefault="00E12A81">
      <w:pPr>
        <w:spacing w:after="0" w:line="240" w:lineRule="auto"/>
        <w:ind w:firstLine="567"/>
        <w:jc w:val="center"/>
        <w:rPr>
          <w:rFonts w:ascii="Times New Roman" w:eastAsia="Times New Roman" w:hAnsi="Times New Roman" w:cs="Times New Roman"/>
          <w:sz w:val="28"/>
        </w:rPr>
      </w:pPr>
      <w:r>
        <w:rPr>
          <w:rFonts w:ascii="Times New Roman" w:eastAsia="Times New Roman" w:hAnsi="Times New Roman" w:cs="Times New Roman"/>
          <w:sz w:val="28"/>
        </w:rPr>
        <w:t>Российской Федерации</w:t>
      </w: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бюджетное образовательное учреждение</w:t>
      </w: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высшего профессионального образования</w:t>
      </w: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«Забайкальский государственный университет»</w:t>
      </w:r>
    </w:p>
    <w:p w:rsidR="00E534D8" w:rsidRDefault="00E534D8">
      <w:pPr>
        <w:spacing w:after="0" w:line="240" w:lineRule="auto"/>
        <w:jc w:val="center"/>
        <w:rPr>
          <w:rFonts w:ascii="Times New Roman" w:eastAsia="Times New Roman" w:hAnsi="Times New Roman" w:cs="Times New Roman"/>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sz w:val="28"/>
        </w:rPr>
      </w:pP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 М. ДУБЦОВА</w:t>
      </w:r>
    </w:p>
    <w:p w:rsidR="00E534D8" w:rsidRDefault="00E534D8">
      <w:pPr>
        <w:spacing w:after="0" w:line="240" w:lineRule="auto"/>
        <w:jc w:val="center"/>
        <w:rPr>
          <w:rFonts w:ascii="Times New Roman" w:eastAsia="Times New Roman" w:hAnsi="Times New Roman" w:cs="Times New Roman"/>
          <w:sz w:val="28"/>
        </w:rPr>
      </w:pPr>
    </w:p>
    <w:p w:rsidR="00E534D8" w:rsidRDefault="00E534D8">
      <w:pPr>
        <w:spacing w:after="0" w:line="240" w:lineRule="auto"/>
        <w:jc w:val="center"/>
        <w:rPr>
          <w:rFonts w:ascii="Times New Roman" w:eastAsia="Times New Roman" w:hAnsi="Times New Roman" w:cs="Times New Roman"/>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Pr="00D50B70" w:rsidRDefault="00E12A81">
      <w:pPr>
        <w:spacing w:after="0" w:line="240" w:lineRule="auto"/>
        <w:jc w:val="center"/>
        <w:rPr>
          <w:rFonts w:ascii="Times New Roman" w:eastAsia="Times New Roman" w:hAnsi="Times New Roman" w:cs="Times New Roman"/>
          <w:b/>
          <w:sz w:val="40"/>
          <w:szCs w:val="40"/>
        </w:rPr>
      </w:pPr>
      <w:r w:rsidRPr="00D50B70">
        <w:rPr>
          <w:rFonts w:ascii="Times New Roman" w:eastAsia="Times New Roman" w:hAnsi="Times New Roman" w:cs="Times New Roman"/>
          <w:b/>
          <w:sz w:val="40"/>
          <w:szCs w:val="40"/>
        </w:rPr>
        <w:t>География почв с основами почвоведения</w:t>
      </w: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jc w:val="center"/>
        <w:rPr>
          <w:rFonts w:ascii="Times New Roman" w:eastAsia="Times New Roman" w:hAnsi="Times New Roman" w:cs="Times New Roman"/>
          <w:b/>
          <w:i/>
          <w:sz w:val="28"/>
        </w:rPr>
      </w:pPr>
    </w:p>
    <w:p w:rsidR="00E534D8" w:rsidRDefault="00E12A81">
      <w:pPr>
        <w:spacing w:after="0" w:line="240" w:lineRule="auto"/>
        <w:jc w:val="center"/>
        <w:rPr>
          <w:rFonts w:ascii="Times New Roman" w:eastAsia="Times New Roman" w:hAnsi="Times New Roman" w:cs="Times New Roman"/>
          <w:i/>
          <w:sz w:val="28"/>
        </w:rPr>
      </w:pPr>
      <w:r>
        <w:rPr>
          <w:rFonts w:ascii="Times New Roman" w:eastAsia="Times New Roman" w:hAnsi="Times New Roman" w:cs="Times New Roman"/>
          <w:i/>
          <w:sz w:val="28"/>
        </w:rPr>
        <w:t>Учебно</w:t>
      </w:r>
      <w:r w:rsidR="003037F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3037F2">
        <w:rPr>
          <w:rFonts w:ascii="Times New Roman" w:eastAsia="Times New Roman" w:hAnsi="Times New Roman" w:cs="Times New Roman"/>
          <w:i/>
          <w:sz w:val="28"/>
        </w:rPr>
        <w:t xml:space="preserve"> </w:t>
      </w:r>
      <w:r>
        <w:rPr>
          <w:rFonts w:ascii="Times New Roman" w:eastAsia="Times New Roman" w:hAnsi="Times New Roman" w:cs="Times New Roman"/>
          <w:i/>
          <w:sz w:val="28"/>
        </w:rPr>
        <w:t>методическое пособие</w:t>
      </w:r>
    </w:p>
    <w:p w:rsidR="00E534D8" w:rsidRDefault="00E534D8">
      <w:pPr>
        <w:spacing w:after="0" w:line="240" w:lineRule="auto"/>
        <w:jc w:val="center"/>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D50B70" w:rsidRDefault="00D50B70">
      <w:pPr>
        <w:spacing w:after="0" w:line="240" w:lineRule="auto"/>
        <w:rPr>
          <w:rFonts w:ascii="Times New Roman" w:eastAsia="Times New Roman" w:hAnsi="Times New Roman" w:cs="Times New Roman"/>
          <w:b/>
          <w:i/>
          <w:sz w:val="28"/>
        </w:rPr>
      </w:pPr>
    </w:p>
    <w:p w:rsidR="00D50B70" w:rsidRDefault="00D50B70">
      <w:pPr>
        <w:spacing w:after="0" w:line="240" w:lineRule="auto"/>
        <w:rPr>
          <w:rFonts w:ascii="Times New Roman" w:eastAsia="Times New Roman" w:hAnsi="Times New Roman" w:cs="Times New Roman"/>
          <w:b/>
          <w:i/>
          <w:sz w:val="28"/>
        </w:rPr>
      </w:pPr>
    </w:p>
    <w:p w:rsidR="00E534D8" w:rsidRDefault="00E12A81">
      <w:pPr>
        <w:spacing w:after="0" w:line="360" w:lineRule="auto"/>
        <w:jc w:val="center"/>
        <w:rPr>
          <w:rFonts w:ascii="Times New Roman" w:eastAsia="Times New Roman" w:hAnsi="Times New Roman" w:cs="Times New Roman"/>
          <w:sz w:val="28"/>
        </w:rPr>
      </w:pPr>
      <w:r>
        <w:rPr>
          <w:rFonts w:ascii="Times New Roman" w:eastAsia="Times New Roman" w:hAnsi="Times New Roman" w:cs="Times New Roman"/>
          <w:sz w:val="28"/>
        </w:rPr>
        <w:t>Чита</w:t>
      </w:r>
    </w:p>
    <w:p w:rsidR="00E534D8" w:rsidRDefault="00E12A81">
      <w:pPr>
        <w:spacing w:after="0" w:line="360" w:lineRule="auto"/>
        <w:jc w:val="center"/>
        <w:rPr>
          <w:rFonts w:ascii="Times New Roman" w:eastAsia="Times New Roman" w:hAnsi="Times New Roman" w:cs="Times New Roman"/>
          <w:sz w:val="28"/>
        </w:rPr>
      </w:pPr>
      <w:r>
        <w:rPr>
          <w:rFonts w:ascii="Times New Roman" w:eastAsia="Times New Roman" w:hAnsi="Times New Roman" w:cs="Times New Roman"/>
          <w:sz w:val="28"/>
        </w:rPr>
        <w:t>Забайкальский государственный университет</w:t>
      </w:r>
    </w:p>
    <w:p w:rsidR="00E534D8" w:rsidRDefault="00E12A81">
      <w:pPr>
        <w:spacing w:after="0" w:line="360" w:lineRule="auto"/>
        <w:jc w:val="center"/>
        <w:rPr>
          <w:rFonts w:ascii="Times New Roman" w:eastAsia="Times New Roman" w:hAnsi="Times New Roman" w:cs="Times New Roman"/>
          <w:sz w:val="28"/>
        </w:rPr>
      </w:pPr>
      <w:r>
        <w:rPr>
          <w:rFonts w:ascii="Times New Roman" w:eastAsia="Times New Roman" w:hAnsi="Times New Roman" w:cs="Times New Roman"/>
          <w:sz w:val="28"/>
        </w:rPr>
        <w:t>2021</w:t>
      </w:r>
    </w:p>
    <w:p w:rsidR="00E534D8" w:rsidRDefault="00E12A8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lastRenderedPageBreak/>
        <w:t>ББК Д 82я73</w:t>
      </w:r>
    </w:p>
    <w:p w:rsidR="00E534D8" w:rsidRDefault="00E12A8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УДК 91 (075.3)</w:t>
      </w:r>
    </w:p>
    <w:p w:rsidR="00E534D8" w:rsidRDefault="00E12A81">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Д 797</w:t>
      </w: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12A81">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Рекомендовано к изданию учебно - методическим советом</w:t>
      </w:r>
    </w:p>
    <w:p w:rsidR="00E534D8" w:rsidRDefault="00E12A81">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Забайкальского государственного университета</w:t>
      </w: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b/>
          <w:i/>
          <w:sz w:val="28"/>
        </w:rPr>
      </w:pPr>
    </w:p>
    <w:p w:rsidR="00E534D8" w:rsidRDefault="00E12A81">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Рецензенты: </w:t>
      </w:r>
    </w:p>
    <w:p w:rsidR="00E534D8" w:rsidRPr="003037F2" w:rsidRDefault="00E12A81">
      <w:pPr>
        <w:spacing w:after="0" w:line="240" w:lineRule="auto"/>
        <w:jc w:val="both"/>
        <w:rPr>
          <w:rFonts w:ascii="Times New Roman" w:eastAsia="Times New Roman" w:hAnsi="Times New Roman" w:cs="Times New Roman"/>
          <w:color w:val="FF0000"/>
          <w:sz w:val="24"/>
          <w:shd w:val="clear" w:color="auto" w:fill="FFFFFF"/>
        </w:rPr>
      </w:pPr>
      <w:r>
        <w:rPr>
          <w:rFonts w:ascii="Times New Roman" w:eastAsia="Times New Roman" w:hAnsi="Times New Roman" w:cs="Times New Roman"/>
          <w:b/>
          <w:i/>
          <w:sz w:val="24"/>
        </w:rPr>
        <w:t>Новикова М.С.</w:t>
      </w:r>
      <w:r>
        <w:rPr>
          <w:rFonts w:ascii="Arial" w:eastAsia="Arial" w:hAnsi="Arial" w:cs="Arial"/>
          <w:sz w:val="19"/>
          <w:shd w:val="clear" w:color="auto" w:fill="FFFFFF"/>
        </w:rPr>
        <w:t xml:space="preserve"> </w:t>
      </w:r>
      <w:r>
        <w:rPr>
          <w:rFonts w:ascii="Times New Roman" w:eastAsia="Times New Roman" w:hAnsi="Times New Roman" w:cs="Times New Roman"/>
          <w:sz w:val="24"/>
        </w:rPr>
        <w:t xml:space="preserve">– канд. геогр. наук, </w:t>
      </w:r>
      <w:r w:rsidR="002226D4">
        <w:rPr>
          <w:rFonts w:ascii="Times New Roman" w:eastAsia="Times New Roman" w:hAnsi="Times New Roman" w:cs="Times New Roman"/>
          <w:sz w:val="24"/>
          <w:shd w:val="clear" w:color="auto" w:fill="FFFFFF"/>
        </w:rPr>
        <w:t xml:space="preserve">МБУ </w:t>
      </w:r>
      <w:proofErr w:type="gramStart"/>
      <w:r w:rsidR="002226D4">
        <w:rPr>
          <w:rFonts w:ascii="Times New Roman" w:eastAsia="Times New Roman" w:hAnsi="Times New Roman" w:cs="Times New Roman"/>
          <w:sz w:val="24"/>
          <w:shd w:val="clear" w:color="auto" w:fill="FFFFFF"/>
        </w:rPr>
        <w:t>ДО</w:t>
      </w:r>
      <w:proofErr w:type="gramEnd"/>
      <w:r w:rsidR="002226D4">
        <w:rPr>
          <w:rFonts w:ascii="Times New Roman" w:eastAsia="Times New Roman" w:hAnsi="Times New Roman" w:cs="Times New Roman"/>
          <w:sz w:val="24"/>
          <w:shd w:val="clear" w:color="auto" w:fill="FFFFFF"/>
        </w:rPr>
        <w:t xml:space="preserve"> «</w:t>
      </w:r>
      <w:proofErr w:type="gramStart"/>
      <w:r w:rsidR="002226D4">
        <w:rPr>
          <w:rFonts w:ascii="Times New Roman" w:eastAsia="Times New Roman" w:hAnsi="Times New Roman" w:cs="Times New Roman"/>
          <w:sz w:val="24"/>
          <w:shd w:val="clear" w:color="auto" w:fill="FFFFFF"/>
        </w:rPr>
        <w:t>Детский</w:t>
      </w:r>
      <w:proofErr w:type="gramEnd"/>
      <w:r w:rsidR="002226D4">
        <w:rPr>
          <w:rFonts w:ascii="Times New Roman" w:eastAsia="Times New Roman" w:hAnsi="Times New Roman" w:cs="Times New Roman"/>
          <w:sz w:val="24"/>
          <w:shd w:val="clear" w:color="auto" w:fill="FFFFFF"/>
        </w:rPr>
        <w:t xml:space="preserve"> оздоровительно - образовательный центр детско – юношеского туризма и краеведения</w:t>
      </w:r>
      <w:r w:rsidR="00BE5D9C">
        <w:rPr>
          <w:rFonts w:ascii="Times New Roman" w:eastAsia="Times New Roman" w:hAnsi="Times New Roman" w:cs="Times New Roman"/>
          <w:sz w:val="24"/>
          <w:shd w:val="clear" w:color="auto" w:fill="FFFFFF"/>
        </w:rPr>
        <w:t>"</w:t>
      </w:r>
    </w:p>
    <w:p w:rsidR="00E534D8" w:rsidRDefault="00E12A81">
      <w:pPr>
        <w:spacing w:after="0" w:line="240" w:lineRule="auto"/>
        <w:jc w:val="both"/>
        <w:rPr>
          <w:rFonts w:ascii="Times New Roman" w:eastAsia="Times New Roman" w:hAnsi="Times New Roman" w:cs="Times New Roman"/>
          <w:sz w:val="24"/>
        </w:rPr>
      </w:pPr>
      <w:proofErr w:type="spellStart"/>
      <w:r>
        <w:rPr>
          <w:rFonts w:ascii="Times New Roman" w:eastAsia="Times New Roman" w:hAnsi="Times New Roman" w:cs="Times New Roman"/>
          <w:b/>
          <w:i/>
          <w:sz w:val="24"/>
          <w:shd w:val="clear" w:color="auto" w:fill="FFFFFF"/>
        </w:rPr>
        <w:t>Старчаков</w:t>
      </w:r>
      <w:proofErr w:type="spellEnd"/>
      <w:r>
        <w:rPr>
          <w:rFonts w:ascii="Times New Roman" w:eastAsia="Times New Roman" w:hAnsi="Times New Roman" w:cs="Times New Roman"/>
          <w:b/>
          <w:i/>
          <w:sz w:val="24"/>
          <w:shd w:val="clear" w:color="auto" w:fill="FFFFFF"/>
        </w:rPr>
        <w:t xml:space="preserve"> В.П. </w:t>
      </w:r>
      <w:r>
        <w:rPr>
          <w:rFonts w:ascii="Times New Roman" w:eastAsia="Times New Roman" w:hAnsi="Times New Roman" w:cs="Times New Roman"/>
          <w:sz w:val="24"/>
        </w:rPr>
        <w:t>– МБОУ Средняя общеобразовательная школа № 11 г. Читы</w:t>
      </w:r>
    </w:p>
    <w:p w:rsidR="00E534D8" w:rsidRDefault="00E534D8">
      <w:pPr>
        <w:spacing w:after="0" w:line="240" w:lineRule="auto"/>
        <w:ind w:right="-59"/>
        <w:jc w:val="both"/>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b/>
          <w:i/>
          <w:color w:val="FF0000"/>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12A81">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Д 797 </w:t>
      </w:r>
      <w:r>
        <w:rPr>
          <w:rFonts w:ascii="Times New Roman" w:eastAsia="Times New Roman" w:hAnsi="Times New Roman" w:cs="Times New Roman"/>
          <w:b/>
          <w:sz w:val="24"/>
        </w:rPr>
        <w:t>География почв с основами почвоведения</w:t>
      </w:r>
      <w:r>
        <w:rPr>
          <w:rFonts w:ascii="Times New Roman" w:eastAsia="Times New Roman" w:hAnsi="Times New Roman" w:cs="Times New Roman"/>
          <w:sz w:val="24"/>
        </w:rPr>
        <w:t>: учеб</w:t>
      </w:r>
      <w:proofErr w:type="gramStart"/>
      <w:r>
        <w:rPr>
          <w:rFonts w:ascii="Times New Roman" w:eastAsia="Times New Roman" w:hAnsi="Times New Roman" w:cs="Times New Roman"/>
          <w:sz w:val="24"/>
        </w:rPr>
        <w:t>.</w:t>
      </w:r>
      <w:proofErr w:type="gramEnd"/>
      <w:r w:rsidR="003037F2">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3037F2">
        <w:rPr>
          <w:rFonts w:ascii="Times New Roman" w:eastAsia="Times New Roman" w:hAnsi="Times New Roman" w:cs="Times New Roman"/>
          <w:sz w:val="24"/>
        </w:rPr>
        <w:t xml:space="preserve"> </w:t>
      </w:r>
      <w:proofErr w:type="gramStart"/>
      <w:r>
        <w:rPr>
          <w:rFonts w:ascii="Times New Roman" w:eastAsia="Times New Roman" w:hAnsi="Times New Roman" w:cs="Times New Roman"/>
          <w:sz w:val="24"/>
        </w:rPr>
        <w:t>м</w:t>
      </w:r>
      <w:proofErr w:type="gramEnd"/>
      <w:r>
        <w:rPr>
          <w:rFonts w:ascii="Times New Roman" w:eastAsia="Times New Roman" w:hAnsi="Times New Roman" w:cs="Times New Roman"/>
          <w:sz w:val="24"/>
        </w:rPr>
        <w:t xml:space="preserve">ет. пособие / М.М. </w:t>
      </w:r>
      <w:proofErr w:type="spellStart"/>
      <w:r>
        <w:rPr>
          <w:rFonts w:ascii="Times New Roman" w:eastAsia="Times New Roman" w:hAnsi="Times New Roman" w:cs="Times New Roman"/>
          <w:sz w:val="24"/>
        </w:rPr>
        <w:t>Дубцова</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Забайкал</w:t>
      </w:r>
      <w:proofErr w:type="spellEnd"/>
      <w:r>
        <w:rPr>
          <w:rFonts w:ascii="Times New Roman" w:eastAsia="Times New Roman" w:hAnsi="Times New Roman" w:cs="Times New Roman"/>
          <w:sz w:val="24"/>
        </w:rPr>
        <w:t xml:space="preserve">. гос. </w:t>
      </w:r>
      <w:proofErr w:type="spellStart"/>
      <w:r w:rsidR="003037F2">
        <w:rPr>
          <w:rFonts w:ascii="Times New Roman" w:eastAsia="Times New Roman" w:hAnsi="Times New Roman" w:cs="Times New Roman"/>
          <w:sz w:val="24"/>
        </w:rPr>
        <w:t>у</w:t>
      </w:r>
      <w:r>
        <w:rPr>
          <w:rFonts w:ascii="Times New Roman" w:eastAsia="Times New Roman" w:hAnsi="Times New Roman" w:cs="Times New Roman"/>
          <w:sz w:val="24"/>
        </w:rPr>
        <w:t>н</w:t>
      </w:r>
      <w:proofErr w:type="spellEnd"/>
      <w:r w:rsidR="003037F2">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3037F2">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т. – Чита: </w:t>
      </w:r>
      <w:proofErr w:type="spellStart"/>
      <w:r>
        <w:rPr>
          <w:rFonts w:ascii="Times New Roman" w:eastAsia="Times New Roman" w:hAnsi="Times New Roman" w:cs="Times New Roman"/>
          <w:sz w:val="24"/>
        </w:rPr>
        <w:t>ЗабГУ</w:t>
      </w:r>
      <w:proofErr w:type="spellEnd"/>
      <w:r>
        <w:rPr>
          <w:rFonts w:ascii="Times New Roman" w:eastAsia="Times New Roman" w:hAnsi="Times New Roman" w:cs="Times New Roman"/>
          <w:sz w:val="24"/>
        </w:rPr>
        <w:t xml:space="preserve">, 2021. – </w:t>
      </w:r>
      <w:r w:rsidR="00695E29">
        <w:rPr>
          <w:rFonts w:ascii="Times New Roman" w:eastAsia="Times New Roman" w:hAnsi="Times New Roman" w:cs="Times New Roman"/>
          <w:sz w:val="24"/>
        </w:rPr>
        <w:t>21</w:t>
      </w:r>
      <w:r w:rsidR="00003404">
        <w:rPr>
          <w:rFonts w:ascii="Times New Roman" w:eastAsia="Times New Roman" w:hAnsi="Times New Roman" w:cs="Times New Roman"/>
          <w:sz w:val="24"/>
        </w:rPr>
        <w:t>7</w:t>
      </w:r>
      <w:r w:rsidRPr="00323BDD">
        <w:rPr>
          <w:rFonts w:ascii="Times New Roman" w:eastAsia="Times New Roman" w:hAnsi="Times New Roman" w:cs="Times New Roman"/>
          <w:sz w:val="24"/>
        </w:rPr>
        <w:t xml:space="preserve"> с.</w:t>
      </w:r>
    </w:p>
    <w:p w:rsidR="00E534D8" w:rsidRDefault="00E534D8">
      <w:pPr>
        <w:spacing w:after="0" w:line="240" w:lineRule="auto"/>
        <w:jc w:val="both"/>
        <w:rPr>
          <w:rFonts w:ascii="Times New Roman" w:eastAsia="Times New Roman" w:hAnsi="Times New Roman" w:cs="Times New Roman"/>
          <w:b/>
          <w:i/>
          <w:sz w:val="28"/>
        </w:rPr>
      </w:pPr>
    </w:p>
    <w:p w:rsidR="00E534D8" w:rsidRDefault="00E12A81">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Учебно - методическое пособие предназначено для студентов, обучающихся по направлениям 44.03.01 и 44.03.05 Педагогическое образование географической направленности с целью организации их аудиторной и внеаудиторной работы по учебной дисциплине «География почв с основами почвоведения» и дисциплинам физик</w:t>
      </w:r>
      <w:r w:rsidR="003037F2">
        <w:rPr>
          <w:rFonts w:ascii="Times New Roman" w:eastAsia="Times New Roman" w:hAnsi="Times New Roman" w:cs="Times New Roman"/>
          <w:sz w:val="24"/>
        </w:rPr>
        <w:t xml:space="preserve">о </w:t>
      </w:r>
      <w:r>
        <w:rPr>
          <w:rFonts w:ascii="Times New Roman" w:eastAsia="Times New Roman" w:hAnsi="Times New Roman" w:cs="Times New Roman"/>
          <w:sz w:val="24"/>
        </w:rPr>
        <w:t>-</w:t>
      </w:r>
      <w:r w:rsidR="003037F2">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географического цикла. В пособии рассмотрены основы науки о почве </w:t>
      </w:r>
      <w:r w:rsidR="00443EA0">
        <w:rPr>
          <w:rFonts w:ascii="Times New Roman" w:eastAsia="Times New Roman" w:hAnsi="Times New Roman" w:cs="Times New Roman"/>
          <w:sz w:val="24"/>
        </w:rPr>
        <w:t xml:space="preserve">и вопросы географического распространения почв </w:t>
      </w:r>
      <w:r>
        <w:rPr>
          <w:rFonts w:ascii="Times New Roman" w:eastAsia="Times New Roman" w:hAnsi="Times New Roman" w:cs="Times New Roman"/>
          <w:sz w:val="24"/>
        </w:rPr>
        <w:t xml:space="preserve">применительно к задачам подготовки будущего учителя географии. Проведен обзор наиболее распространенных типов почв и их география. Издание призвано помочь студентам научиться самостоятельному анализу обширной почвоведческой информации и использованию ее для повышения эффективности будущей профессиональной деятельности, содержит практические задания и вопросы </w:t>
      </w:r>
      <w:r w:rsidR="00977593">
        <w:rPr>
          <w:rFonts w:ascii="Times New Roman" w:eastAsia="Times New Roman" w:hAnsi="Times New Roman" w:cs="Times New Roman"/>
          <w:sz w:val="24"/>
        </w:rPr>
        <w:t>для самоконтроля к темам,</w:t>
      </w:r>
      <w:r w:rsidR="003037F2">
        <w:rPr>
          <w:rFonts w:ascii="Times New Roman" w:eastAsia="Times New Roman" w:hAnsi="Times New Roman" w:cs="Times New Roman"/>
          <w:sz w:val="24"/>
        </w:rPr>
        <w:t xml:space="preserve"> варианты тестовых заданий, темы рефератов.</w:t>
      </w:r>
      <w:r>
        <w:rPr>
          <w:rFonts w:ascii="Times New Roman" w:eastAsia="Times New Roman" w:hAnsi="Times New Roman" w:cs="Times New Roman"/>
          <w:sz w:val="24"/>
        </w:rPr>
        <w:t xml:space="preserve"> Издание может быть полезно также для учителей школ. </w:t>
      </w: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rPr>
          <w:rFonts w:ascii="Times New Roman" w:eastAsia="Times New Roman" w:hAnsi="Times New Roman" w:cs="Times New Roman"/>
          <w:b/>
          <w:i/>
          <w:sz w:val="28"/>
        </w:rPr>
      </w:pPr>
    </w:p>
    <w:p w:rsidR="00E534D8" w:rsidRDefault="00E534D8">
      <w:pPr>
        <w:spacing w:after="0" w:line="240" w:lineRule="auto"/>
        <w:jc w:val="right"/>
        <w:rPr>
          <w:rFonts w:ascii="Times New Roman" w:eastAsia="Times New Roman" w:hAnsi="Times New Roman" w:cs="Times New Roman"/>
          <w:sz w:val="24"/>
        </w:rPr>
      </w:pPr>
    </w:p>
    <w:p w:rsidR="00E534D8" w:rsidRDefault="00E534D8">
      <w:pPr>
        <w:spacing w:after="0" w:line="240" w:lineRule="auto"/>
        <w:jc w:val="right"/>
        <w:rPr>
          <w:rFonts w:ascii="Times New Roman" w:eastAsia="Times New Roman" w:hAnsi="Times New Roman" w:cs="Times New Roman"/>
          <w:b/>
          <w:i/>
          <w:sz w:val="28"/>
        </w:rPr>
      </w:pPr>
    </w:p>
    <w:p w:rsidR="00E534D8" w:rsidRDefault="00E534D8">
      <w:pPr>
        <w:spacing w:after="0" w:line="240" w:lineRule="auto"/>
        <w:jc w:val="right"/>
        <w:rPr>
          <w:rFonts w:ascii="Times New Roman" w:eastAsia="Times New Roman" w:hAnsi="Times New Roman" w:cs="Times New Roman"/>
          <w:b/>
          <w:i/>
          <w:sz w:val="28"/>
        </w:rPr>
      </w:pPr>
    </w:p>
    <w:p w:rsidR="00E12A81" w:rsidRDefault="00E12A81">
      <w:pPr>
        <w:spacing w:after="0" w:line="240" w:lineRule="auto"/>
        <w:rPr>
          <w:rFonts w:ascii="Times New Roman" w:eastAsia="Times New Roman" w:hAnsi="Times New Roman" w:cs="Times New Roman"/>
          <w:sz w:val="24"/>
        </w:rPr>
      </w:pPr>
    </w:p>
    <w:p w:rsidR="00E12A81" w:rsidRDefault="00E12A81">
      <w:pPr>
        <w:spacing w:after="0" w:line="240" w:lineRule="auto"/>
        <w:rPr>
          <w:rFonts w:ascii="Times New Roman" w:eastAsia="Times New Roman" w:hAnsi="Times New Roman" w:cs="Times New Roman"/>
          <w:sz w:val="24"/>
        </w:rPr>
      </w:pPr>
    </w:p>
    <w:p w:rsidR="00E12A81" w:rsidRDefault="00E12A81">
      <w:pPr>
        <w:spacing w:after="0" w:line="240" w:lineRule="auto"/>
        <w:rPr>
          <w:rFonts w:ascii="Times New Roman" w:eastAsia="Times New Roman" w:hAnsi="Times New Roman" w:cs="Times New Roman"/>
          <w:sz w:val="24"/>
        </w:rPr>
      </w:pPr>
    </w:p>
    <w:p w:rsidR="00E12A81" w:rsidRDefault="00E12A81">
      <w:pPr>
        <w:spacing w:after="0" w:line="240" w:lineRule="auto"/>
        <w:rPr>
          <w:rFonts w:ascii="Times New Roman" w:eastAsia="Times New Roman" w:hAnsi="Times New Roman" w:cs="Times New Roman"/>
          <w:sz w:val="24"/>
        </w:rPr>
      </w:pPr>
    </w:p>
    <w:p w:rsidR="00E534D8" w:rsidRDefault="00E12A81">
      <w:pPr>
        <w:spacing w:after="0" w:line="240" w:lineRule="auto"/>
        <w:jc w:val="right"/>
        <w:rPr>
          <w:rFonts w:ascii="Times New Roman" w:eastAsia="Times New Roman" w:hAnsi="Times New Roman" w:cs="Times New Roman"/>
          <w:sz w:val="24"/>
        </w:rPr>
      </w:pPr>
      <w:r>
        <w:rPr>
          <w:rFonts w:ascii="Times New Roman" w:eastAsia="Times New Roman" w:hAnsi="Times New Roman" w:cs="Times New Roman"/>
          <w:sz w:val="24"/>
        </w:rPr>
        <w:t>© Забайкальский государственный</w:t>
      </w:r>
    </w:p>
    <w:p w:rsidR="00E534D8" w:rsidRDefault="00E12A81" w:rsidP="00D50B70">
      <w:pPr>
        <w:spacing w:after="0" w:line="240" w:lineRule="auto"/>
        <w:jc w:val="right"/>
        <w:rPr>
          <w:rFonts w:ascii="Times New Roman" w:eastAsia="Times New Roman" w:hAnsi="Times New Roman" w:cs="Times New Roman"/>
          <w:sz w:val="24"/>
        </w:rPr>
      </w:pPr>
      <w:r>
        <w:rPr>
          <w:rFonts w:ascii="Times New Roman" w:eastAsia="Times New Roman" w:hAnsi="Times New Roman" w:cs="Times New Roman"/>
          <w:sz w:val="24"/>
        </w:rPr>
        <w:t xml:space="preserve"> университет, 2021</w:t>
      </w:r>
    </w:p>
    <w:p w:rsidR="00E534D8" w:rsidRDefault="00E12A81">
      <w:pPr>
        <w:spacing w:after="0" w:line="240" w:lineRule="auto"/>
        <w:ind w:right="-1"/>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Оглавление</w:t>
      </w:r>
    </w:p>
    <w:p w:rsidR="00E534D8" w:rsidRDefault="00E534D8">
      <w:pPr>
        <w:spacing w:after="0" w:line="240" w:lineRule="auto"/>
        <w:ind w:right="-1"/>
        <w:jc w:val="center"/>
        <w:rPr>
          <w:rFonts w:ascii="Times New Roman" w:eastAsia="Times New Roman" w:hAnsi="Times New Roman" w:cs="Times New Roman"/>
          <w:b/>
          <w:sz w:val="28"/>
        </w:rPr>
      </w:pPr>
    </w:p>
    <w:p w:rsidR="00E534D8" w:rsidRDefault="00E534D8">
      <w:pPr>
        <w:spacing w:after="0" w:line="240" w:lineRule="auto"/>
        <w:rPr>
          <w:rFonts w:ascii="Times New Roman" w:eastAsia="Times New Roman" w:hAnsi="Times New Roman" w:cs="Times New Roman"/>
          <w:b/>
          <w:sz w:val="28"/>
        </w:rPr>
      </w:pPr>
    </w:p>
    <w:p w:rsidR="00E534D8" w:rsidRPr="008C53E4" w:rsidRDefault="00E12A81" w:rsidP="008C53E4">
      <w:pPr>
        <w:spacing w:after="0" w:line="360" w:lineRule="auto"/>
        <w:rPr>
          <w:rFonts w:ascii="Times New Roman" w:eastAsia="Times New Roman" w:hAnsi="Times New Roman" w:cs="Times New Roman"/>
          <w:b/>
          <w:sz w:val="28"/>
        </w:rPr>
      </w:pPr>
      <w:r w:rsidRPr="008C53E4">
        <w:rPr>
          <w:rFonts w:ascii="Times New Roman" w:eastAsia="Times New Roman" w:hAnsi="Times New Roman" w:cs="Times New Roman"/>
          <w:b/>
          <w:sz w:val="28"/>
        </w:rPr>
        <w:t xml:space="preserve">Введение </w:t>
      </w:r>
      <w:r w:rsidRPr="008C53E4">
        <w:rPr>
          <w:rFonts w:ascii="Times New Roman" w:eastAsia="Times New Roman" w:hAnsi="Times New Roman" w:cs="Times New Roman"/>
          <w:sz w:val="28"/>
        </w:rPr>
        <w:t>…………………………………………………………………</w:t>
      </w:r>
      <w:r w:rsidR="00C36276">
        <w:rPr>
          <w:rFonts w:ascii="Times New Roman" w:eastAsia="Times New Roman" w:hAnsi="Times New Roman" w:cs="Times New Roman"/>
          <w:sz w:val="28"/>
        </w:rPr>
        <w:t>…</w:t>
      </w:r>
      <w:r w:rsidRPr="008C53E4">
        <w:rPr>
          <w:rFonts w:ascii="Times New Roman" w:eastAsia="Times New Roman" w:hAnsi="Times New Roman" w:cs="Times New Roman"/>
          <w:sz w:val="28"/>
        </w:rPr>
        <w:t>7</w:t>
      </w:r>
    </w:p>
    <w:p w:rsidR="00E534D8" w:rsidRPr="008C53E4" w:rsidRDefault="00AF52CC" w:rsidP="008C53E4">
      <w:pPr>
        <w:spacing w:after="0" w:line="360" w:lineRule="auto"/>
        <w:rPr>
          <w:rFonts w:ascii="Times New Roman" w:eastAsia="Times New Roman" w:hAnsi="Times New Roman" w:cs="Times New Roman"/>
          <w:b/>
          <w:sz w:val="28"/>
        </w:rPr>
      </w:pPr>
      <w:r w:rsidRPr="008C53E4">
        <w:rPr>
          <w:rFonts w:ascii="Times New Roman" w:eastAsia="Times New Roman" w:hAnsi="Times New Roman" w:cs="Times New Roman"/>
          <w:b/>
          <w:sz w:val="28"/>
        </w:rPr>
        <w:t>Раздел 1. Основы почвоведения</w:t>
      </w:r>
      <w:r w:rsidR="00E12A81" w:rsidRPr="008C53E4">
        <w:rPr>
          <w:rFonts w:ascii="Times New Roman" w:eastAsia="Times New Roman" w:hAnsi="Times New Roman" w:cs="Times New Roman"/>
          <w:sz w:val="28"/>
        </w:rPr>
        <w:t>………………………………</w:t>
      </w:r>
      <w:r w:rsidRPr="008C53E4">
        <w:rPr>
          <w:rFonts w:ascii="Times New Roman" w:eastAsia="Times New Roman" w:hAnsi="Times New Roman" w:cs="Times New Roman"/>
          <w:sz w:val="28"/>
        </w:rPr>
        <w:t>………</w:t>
      </w:r>
      <w:r w:rsidR="00C36276">
        <w:rPr>
          <w:rFonts w:ascii="Times New Roman" w:eastAsia="Times New Roman" w:hAnsi="Times New Roman" w:cs="Times New Roman"/>
          <w:sz w:val="28"/>
        </w:rPr>
        <w:t>…</w:t>
      </w:r>
      <w:r w:rsidR="00E12A81" w:rsidRPr="008C53E4">
        <w:rPr>
          <w:rFonts w:ascii="Times New Roman" w:eastAsia="Times New Roman" w:hAnsi="Times New Roman" w:cs="Times New Roman"/>
          <w:sz w:val="28"/>
        </w:rPr>
        <w:t>9</w:t>
      </w:r>
    </w:p>
    <w:p w:rsidR="00E534D8" w:rsidRPr="008C53E4" w:rsidRDefault="00AF52CC" w:rsidP="008C53E4">
      <w:pPr>
        <w:tabs>
          <w:tab w:val="left" w:pos="567"/>
          <w:tab w:val="left" w:pos="709"/>
        </w:tabs>
        <w:spacing w:after="0" w:line="360" w:lineRule="auto"/>
        <w:ind w:firstLine="709"/>
        <w:rPr>
          <w:rFonts w:ascii="Times New Roman" w:eastAsia="Times New Roman" w:hAnsi="Times New Roman" w:cs="Times New Roman"/>
          <w:sz w:val="28"/>
        </w:rPr>
      </w:pPr>
      <w:r w:rsidRPr="008C53E4">
        <w:rPr>
          <w:rFonts w:ascii="Times New Roman" w:eastAsia="Times New Roman" w:hAnsi="Times New Roman" w:cs="Times New Roman"/>
          <w:b/>
          <w:sz w:val="28"/>
        </w:rPr>
        <w:t>Тема 1</w:t>
      </w:r>
      <w:r w:rsidRPr="008C53E4">
        <w:rPr>
          <w:rFonts w:ascii="Times New Roman" w:eastAsia="Times New Roman" w:hAnsi="Times New Roman" w:cs="Times New Roman"/>
          <w:sz w:val="28"/>
        </w:rPr>
        <w:t xml:space="preserve">.  </w:t>
      </w:r>
      <w:r w:rsidRPr="008C53E4">
        <w:rPr>
          <w:rFonts w:ascii="Times New Roman" w:eastAsia="Times New Roman" w:hAnsi="Times New Roman" w:cs="Times New Roman"/>
          <w:sz w:val="28"/>
          <w:szCs w:val="28"/>
        </w:rPr>
        <w:t>Введение в географию почв с основами почвоведения</w:t>
      </w:r>
      <w:r w:rsidR="00E12A81" w:rsidRPr="008C53E4">
        <w:rPr>
          <w:rFonts w:ascii="Times New Roman" w:eastAsia="Times New Roman" w:hAnsi="Times New Roman" w:cs="Times New Roman"/>
          <w:sz w:val="28"/>
        </w:rPr>
        <w:t>…9</w:t>
      </w:r>
    </w:p>
    <w:p w:rsidR="00AF52CC" w:rsidRPr="008C53E4" w:rsidRDefault="00AF52CC" w:rsidP="008C53E4">
      <w:pPr>
        <w:tabs>
          <w:tab w:val="left" w:pos="567"/>
          <w:tab w:val="left" w:pos="709"/>
        </w:tabs>
        <w:spacing w:after="0" w:line="360" w:lineRule="auto"/>
        <w:ind w:firstLine="709"/>
        <w:rPr>
          <w:rFonts w:ascii="Times New Roman" w:eastAsia="Times New Roman" w:hAnsi="Times New Roman" w:cs="Times New Roman"/>
          <w:sz w:val="28"/>
        </w:rPr>
      </w:pPr>
      <w:r w:rsidRPr="008C53E4">
        <w:rPr>
          <w:rFonts w:ascii="Times New Roman" w:eastAsia="Times New Roman" w:hAnsi="Times New Roman" w:cs="Times New Roman"/>
          <w:b/>
          <w:sz w:val="28"/>
        </w:rPr>
        <w:t>Тема 2.</w:t>
      </w:r>
      <w:r w:rsidRPr="008C53E4">
        <w:rPr>
          <w:rFonts w:ascii="Times New Roman" w:eastAsia="Times New Roman" w:hAnsi="Times New Roman" w:cs="Times New Roman"/>
          <w:sz w:val="28"/>
        </w:rPr>
        <w:t xml:space="preserve"> Факто</w:t>
      </w:r>
      <w:r w:rsidR="00C36276">
        <w:rPr>
          <w:rFonts w:ascii="Times New Roman" w:eastAsia="Times New Roman" w:hAnsi="Times New Roman" w:cs="Times New Roman"/>
          <w:sz w:val="28"/>
        </w:rPr>
        <w:t>ры почвообразования………………………………17</w:t>
      </w:r>
    </w:p>
    <w:p w:rsidR="00AF52CC" w:rsidRPr="008C53E4" w:rsidRDefault="00AF52CC" w:rsidP="008C53E4">
      <w:pPr>
        <w:tabs>
          <w:tab w:val="left" w:pos="567"/>
          <w:tab w:val="left" w:pos="709"/>
        </w:tabs>
        <w:spacing w:after="0" w:line="360" w:lineRule="auto"/>
        <w:ind w:firstLine="709"/>
        <w:jc w:val="both"/>
        <w:rPr>
          <w:rFonts w:ascii="Times New Roman" w:eastAsia="Times New Roman" w:hAnsi="Times New Roman" w:cs="Times New Roman"/>
          <w:sz w:val="28"/>
          <w:szCs w:val="28"/>
        </w:rPr>
      </w:pPr>
      <w:r w:rsidRPr="008C53E4">
        <w:rPr>
          <w:rFonts w:ascii="Times New Roman" w:eastAsia="Times New Roman" w:hAnsi="Times New Roman" w:cs="Times New Roman"/>
          <w:b/>
          <w:sz w:val="28"/>
        </w:rPr>
        <w:t>Тема 3.</w:t>
      </w:r>
      <w:r w:rsidRPr="008C53E4">
        <w:rPr>
          <w:rFonts w:ascii="Times New Roman" w:eastAsia="Times New Roman" w:hAnsi="Times New Roman" w:cs="Times New Roman"/>
          <w:sz w:val="28"/>
        </w:rPr>
        <w:t xml:space="preserve"> Стадии и п</w:t>
      </w:r>
      <w:r w:rsidR="00C36276">
        <w:rPr>
          <w:rFonts w:ascii="Times New Roman" w:eastAsia="Times New Roman" w:hAnsi="Times New Roman" w:cs="Times New Roman"/>
          <w:sz w:val="28"/>
        </w:rPr>
        <w:t>роцессы почвообразования…………………..25</w:t>
      </w:r>
    </w:p>
    <w:p w:rsidR="00AF52CC" w:rsidRPr="008C53E4" w:rsidRDefault="001B4083" w:rsidP="008C53E4">
      <w:pPr>
        <w:tabs>
          <w:tab w:val="left" w:pos="567"/>
          <w:tab w:val="left" w:pos="709"/>
        </w:tabs>
        <w:spacing w:after="0" w:line="360" w:lineRule="auto"/>
        <w:ind w:firstLine="709"/>
        <w:jc w:val="both"/>
        <w:rPr>
          <w:rFonts w:ascii="Times New Roman" w:eastAsia="Times New Roman" w:hAnsi="Times New Roman" w:cs="Times New Roman"/>
          <w:sz w:val="28"/>
        </w:rPr>
      </w:pPr>
      <w:r w:rsidRPr="008C53E4">
        <w:rPr>
          <w:rFonts w:ascii="Times New Roman" w:eastAsia="Times New Roman" w:hAnsi="Times New Roman" w:cs="Times New Roman"/>
          <w:b/>
          <w:sz w:val="28"/>
        </w:rPr>
        <w:t>Тема 4.</w:t>
      </w:r>
      <w:r w:rsidRPr="008C53E4">
        <w:rPr>
          <w:rFonts w:ascii="Times New Roman" w:eastAsia="Times New Roman" w:hAnsi="Times New Roman" w:cs="Times New Roman"/>
          <w:sz w:val="28"/>
        </w:rPr>
        <w:t xml:space="preserve"> Химический состав и органическая часть почвы. Вода в почве</w:t>
      </w:r>
      <w:r w:rsidR="00AF52CC" w:rsidRPr="008C53E4">
        <w:rPr>
          <w:rFonts w:ascii="Times New Roman" w:eastAsia="Times New Roman" w:hAnsi="Times New Roman" w:cs="Times New Roman"/>
          <w:sz w:val="28"/>
        </w:rPr>
        <w:t>………………………………………………</w:t>
      </w:r>
      <w:r w:rsidRPr="008C53E4">
        <w:rPr>
          <w:rFonts w:ascii="Times New Roman" w:eastAsia="Times New Roman" w:hAnsi="Times New Roman" w:cs="Times New Roman"/>
          <w:sz w:val="28"/>
        </w:rPr>
        <w:t>……………………….</w:t>
      </w:r>
      <w:r w:rsidR="00C36276">
        <w:rPr>
          <w:rFonts w:ascii="Times New Roman" w:eastAsia="Times New Roman" w:hAnsi="Times New Roman" w:cs="Times New Roman"/>
          <w:sz w:val="28"/>
        </w:rPr>
        <w:t>40</w:t>
      </w:r>
    </w:p>
    <w:p w:rsidR="00AF52CC" w:rsidRPr="008C53E4" w:rsidRDefault="00AF52CC" w:rsidP="008C53E4">
      <w:pPr>
        <w:tabs>
          <w:tab w:val="left" w:pos="567"/>
          <w:tab w:val="left" w:pos="709"/>
        </w:tabs>
        <w:spacing w:after="0" w:line="360" w:lineRule="auto"/>
        <w:ind w:firstLine="709"/>
        <w:jc w:val="both"/>
        <w:rPr>
          <w:rFonts w:ascii="Times New Roman" w:eastAsia="Times New Roman" w:hAnsi="Times New Roman" w:cs="Times New Roman"/>
          <w:sz w:val="28"/>
        </w:rPr>
      </w:pPr>
      <w:r w:rsidRPr="008C53E4">
        <w:rPr>
          <w:rFonts w:ascii="Times New Roman" w:eastAsia="Times New Roman" w:hAnsi="Times New Roman" w:cs="Times New Roman"/>
          <w:b/>
          <w:sz w:val="28"/>
        </w:rPr>
        <w:t>Тема 5.</w:t>
      </w:r>
      <w:r w:rsidRPr="008C53E4">
        <w:rPr>
          <w:rFonts w:ascii="Times New Roman" w:eastAsia="Times New Roman" w:hAnsi="Times New Roman" w:cs="Times New Roman"/>
          <w:sz w:val="28"/>
        </w:rPr>
        <w:t xml:space="preserve"> </w:t>
      </w:r>
      <w:r w:rsidR="00C36276">
        <w:rPr>
          <w:rFonts w:ascii="Times New Roman" w:eastAsia="Times New Roman" w:hAnsi="Times New Roman" w:cs="Times New Roman"/>
          <w:sz w:val="28"/>
        </w:rPr>
        <w:t>Морфология почв…………………………………………46</w:t>
      </w:r>
    </w:p>
    <w:p w:rsidR="00E534D8" w:rsidRPr="008C53E4" w:rsidRDefault="00AF52CC"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b/>
          <w:sz w:val="28"/>
        </w:rPr>
        <w:t>Раздел 2. География почв</w:t>
      </w:r>
      <w:r w:rsidRPr="008C53E4">
        <w:rPr>
          <w:rFonts w:ascii="Times New Roman" w:eastAsia="Times New Roman" w:hAnsi="Times New Roman" w:cs="Times New Roman"/>
          <w:sz w:val="28"/>
        </w:rPr>
        <w:t>…………..</w:t>
      </w:r>
      <w:r w:rsidR="00E12A81" w:rsidRPr="008C53E4">
        <w:rPr>
          <w:rFonts w:ascii="Times New Roman" w:eastAsia="Times New Roman" w:hAnsi="Times New Roman" w:cs="Times New Roman"/>
          <w:sz w:val="28"/>
        </w:rPr>
        <w:t>…………………………</w:t>
      </w:r>
      <w:r w:rsidRPr="008C53E4">
        <w:rPr>
          <w:rFonts w:ascii="Times New Roman" w:eastAsia="Times New Roman" w:hAnsi="Times New Roman" w:cs="Times New Roman"/>
          <w:sz w:val="28"/>
        </w:rPr>
        <w:t>………</w:t>
      </w:r>
      <w:r w:rsidR="00C36276">
        <w:rPr>
          <w:rFonts w:ascii="Times New Roman" w:eastAsia="Times New Roman" w:hAnsi="Times New Roman" w:cs="Times New Roman"/>
          <w:sz w:val="28"/>
        </w:rPr>
        <w:t xml:space="preserve"> ..5</w:t>
      </w:r>
      <w:r w:rsidR="00E12A81" w:rsidRPr="008C53E4">
        <w:rPr>
          <w:rFonts w:ascii="Times New Roman" w:eastAsia="Times New Roman" w:hAnsi="Times New Roman" w:cs="Times New Roman"/>
          <w:sz w:val="28"/>
        </w:rPr>
        <w:t>8</w:t>
      </w:r>
    </w:p>
    <w:p w:rsidR="001B4083" w:rsidRPr="008C53E4" w:rsidRDefault="001B4083" w:rsidP="008C53E4">
      <w:pPr>
        <w:spacing w:after="0" w:line="360" w:lineRule="auto"/>
        <w:ind w:firstLine="708"/>
        <w:jc w:val="both"/>
        <w:rPr>
          <w:rFonts w:ascii="Times New Roman" w:eastAsia="Times New Roman" w:hAnsi="Times New Roman" w:cs="Times New Roman"/>
          <w:b/>
          <w:sz w:val="28"/>
        </w:rPr>
      </w:pPr>
      <w:r w:rsidRPr="008C53E4">
        <w:rPr>
          <w:rFonts w:ascii="Times New Roman" w:eastAsia="Times New Roman" w:hAnsi="Times New Roman" w:cs="Times New Roman"/>
          <w:b/>
          <w:sz w:val="28"/>
        </w:rPr>
        <w:t>Тема 6.</w:t>
      </w:r>
      <w:r w:rsidRPr="008C53E4">
        <w:rPr>
          <w:rFonts w:ascii="Times New Roman" w:eastAsia="Times New Roman" w:hAnsi="Times New Roman" w:cs="Times New Roman"/>
          <w:sz w:val="28"/>
        </w:rPr>
        <w:t xml:space="preserve"> Основные закономерности географии почв……………..</w:t>
      </w:r>
      <w:r w:rsidR="00C36276">
        <w:rPr>
          <w:rFonts w:ascii="Times New Roman" w:eastAsia="Times New Roman" w:hAnsi="Times New Roman" w:cs="Times New Roman"/>
          <w:sz w:val="28"/>
        </w:rPr>
        <w:t>58</w:t>
      </w:r>
    </w:p>
    <w:p w:rsidR="001B4083" w:rsidRPr="008C53E4" w:rsidRDefault="001B4083" w:rsidP="00D55AB9">
      <w:pPr>
        <w:spacing w:after="0" w:line="360" w:lineRule="auto"/>
        <w:ind w:firstLine="708"/>
        <w:jc w:val="both"/>
        <w:rPr>
          <w:rFonts w:ascii="Times New Roman" w:eastAsia="Times New Roman" w:hAnsi="Times New Roman" w:cs="Times New Roman"/>
          <w:sz w:val="28"/>
        </w:rPr>
      </w:pPr>
      <w:r w:rsidRPr="008C53E4">
        <w:rPr>
          <w:rFonts w:ascii="Times New Roman" w:eastAsia="Times New Roman" w:hAnsi="Times New Roman" w:cs="Times New Roman"/>
          <w:b/>
          <w:sz w:val="28"/>
        </w:rPr>
        <w:t>Тема 7</w:t>
      </w:r>
      <w:r w:rsidRPr="008C53E4">
        <w:rPr>
          <w:rFonts w:ascii="Times New Roman" w:eastAsia="Times New Roman" w:hAnsi="Times New Roman" w:cs="Times New Roman"/>
          <w:sz w:val="28"/>
        </w:rPr>
        <w:t>. Почвы полярного термического (почвен</w:t>
      </w:r>
      <w:r w:rsidR="00664D57">
        <w:rPr>
          <w:rFonts w:ascii="Times New Roman" w:eastAsia="Times New Roman" w:hAnsi="Times New Roman" w:cs="Times New Roman"/>
          <w:sz w:val="28"/>
        </w:rPr>
        <w:t xml:space="preserve">но – </w:t>
      </w:r>
      <w:r w:rsidRPr="008C53E4">
        <w:rPr>
          <w:rFonts w:ascii="Times New Roman" w:eastAsia="Times New Roman" w:hAnsi="Times New Roman" w:cs="Times New Roman"/>
          <w:sz w:val="28"/>
        </w:rPr>
        <w:t>биоклиматич</w:t>
      </w:r>
      <w:r w:rsidR="00C36276">
        <w:rPr>
          <w:rFonts w:ascii="Times New Roman" w:eastAsia="Times New Roman" w:hAnsi="Times New Roman" w:cs="Times New Roman"/>
          <w:sz w:val="28"/>
        </w:rPr>
        <w:t>еского  пояса</w:t>
      </w:r>
      <w:r w:rsidR="00D55AB9">
        <w:rPr>
          <w:rFonts w:ascii="Times New Roman" w:eastAsia="Times New Roman" w:hAnsi="Times New Roman" w:cs="Times New Roman"/>
          <w:sz w:val="28"/>
        </w:rPr>
        <w:t>)………………………………………………..</w:t>
      </w:r>
      <w:r w:rsidR="00C36276">
        <w:rPr>
          <w:rFonts w:ascii="Times New Roman" w:eastAsia="Times New Roman" w:hAnsi="Times New Roman" w:cs="Times New Roman"/>
          <w:sz w:val="28"/>
        </w:rPr>
        <w:t>62</w:t>
      </w:r>
    </w:p>
    <w:p w:rsidR="001B4083" w:rsidRPr="008C53E4" w:rsidRDefault="001B4083"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Pr="008C53E4">
        <w:rPr>
          <w:rFonts w:ascii="Times New Roman" w:eastAsia="Times New Roman" w:hAnsi="Times New Roman" w:cs="Times New Roman"/>
          <w:b/>
          <w:sz w:val="28"/>
        </w:rPr>
        <w:t>Тема 8.</w:t>
      </w:r>
      <w:r w:rsidRPr="008C53E4">
        <w:rPr>
          <w:rFonts w:ascii="Times New Roman" w:eastAsia="Times New Roman" w:hAnsi="Times New Roman" w:cs="Times New Roman"/>
          <w:sz w:val="28"/>
        </w:rPr>
        <w:t xml:space="preserve"> Почвы бореального термического</w:t>
      </w:r>
      <w:r w:rsidR="00664D57">
        <w:rPr>
          <w:rFonts w:ascii="Times New Roman" w:eastAsia="Times New Roman" w:hAnsi="Times New Roman" w:cs="Times New Roman"/>
          <w:sz w:val="28"/>
        </w:rPr>
        <w:t xml:space="preserve"> (почвенно – биоклиматического </w:t>
      </w:r>
      <w:r w:rsidRPr="008C53E4">
        <w:rPr>
          <w:rFonts w:ascii="Times New Roman" w:eastAsia="Times New Roman" w:hAnsi="Times New Roman" w:cs="Times New Roman"/>
          <w:sz w:val="28"/>
        </w:rPr>
        <w:t>пояса</w:t>
      </w:r>
      <w:r w:rsidR="00D55AB9">
        <w:rPr>
          <w:rFonts w:ascii="Times New Roman" w:eastAsia="Times New Roman" w:hAnsi="Times New Roman" w:cs="Times New Roman"/>
          <w:sz w:val="28"/>
        </w:rPr>
        <w:t>)</w:t>
      </w:r>
      <w:r w:rsidR="008C53E4" w:rsidRPr="008C53E4">
        <w:rPr>
          <w:rFonts w:ascii="Times New Roman" w:eastAsia="Times New Roman" w:hAnsi="Times New Roman" w:cs="Times New Roman"/>
          <w:sz w:val="28"/>
        </w:rPr>
        <w:t>……………………………………………</w:t>
      </w:r>
      <w:r w:rsidR="00D55AB9">
        <w:rPr>
          <w:rFonts w:ascii="Times New Roman" w:eastAsia="Times New Roman" w:hAnsi="Times New Roman" w:cs="Times New Roman"/>
          <w:sz w:val="28"/>
        </w:rPr>
        <w:t>…</w:t>
      </w:r>
      <w:r w:rsidR="00EB049B">
        <w:rPr>
          <w:rFonts w:ascii="Times New Roman" w:eastAsia="Times New Roman" w:hAnsi="Times New Roman" w:cs="Times New Roman"/>
          <w:sz w:val="28"/>
        </w:rPr>
        <w:t>..</w:t>
      </w:r>
      <w:r w:rsidR="00C36276">
        <w:rPr>
          <w:rFonts w:ascii="Times New Roman" w:eastAsia="Times New Roman" w:hAnsi="Times New Roman" w:cs="Times New Roman"/>
          <w:sz w:val="28"/>
        </w:rPr>
        <w:t>80</w:t>
      </w:r>
    </w:p>
    <w:p w:rsidR="001B4083" w:rsidRPr="008C53E4" w:rsidRDefault="001B4083"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Pr="008C53E4">
        <w:rPr>
          <w:rFonts w:ascii="Times New Roman" w:eastAsia="Times New Roman" w:hAnsi="Times New Roman" w:cs="Times New Roman"/>
          <w:b/>
          <w:sz w:val="28"/>
        </w:rPr>
        <w:t>Тема 9.</w:t>
      </w:r>
      <w:r w:rsidR="00664D57">
        <w:rPr>
          <w:rFonts w:ascii="Times New Roman" w:eastAsia="Times New Roman" w:hAnsi="Times New Roman" w:cs="Times New Roman"/>
          <w:sz w:val="28"/>
        </w:rPr>
        <w:t xml:space="preserve"> Почвы </w:t>
      </w:r>
      <w:proofErr w:type="spellStart"/>
      <w:r w:rsidR="00664D57">
        <w:rPr>
          <w:rFonts w:ascii="Times New Roman" w:eastAsia="Times New Roman" w:hAnsi="Times New Roman" w:cs="Times New Roman"/>
          <w:sz w:val="28"/>
        </w:rPr>
        <w:t>суббореального</w:t>
      </w:r>
      <w:proofErr w:type="spellEnd"/>
      <w:r w:rsidR="00664D57">
        <w:rPr>
          <w:rFonts w:ascii="Times New Roman" w:eastAsia="Times New Roman" w:hAnsi="Times New Roman" w:cs="Times New Roman"/>
          <w:sz w:val="28"/>
        </w:rPr>
        <w:t xml:space="preserve"> </w:t>
      </w:r>
      <w:r w:rsidRPr="008C53E4">
        <w:rPr>
          <w:rFonts w:ascii="Times New Roman" w:eastAsia="Times New Roman" w:hAnsi="Times New Roman" w:cs="Times New Roman"/>
          <w:sz w:val="28"/>
        </w:rPr>
        <w:t>термического (почвенно – биоклиматического  пояса</w:t>
      </w:r>
      <w:r w:rsidR="00D55AB9">
        <w:rPr>
          <w:rFonts w:ascii="Times New Roman" w:eastAsia="Times New Roman" w:hAnsi="Times New Roman" w:cs="Times New Roman"/>
          <w:sz w:val="28"/>
        </w:rPr>
        <w:t>)</w:t>
      </w:r>
      <w:r w:rsidR="008C53E4" w:rsidRPr="008C53E4">
        <w:rPr>
          <w:rFonts w:ascii="Times New Roman" w:eastAsia="Times New Roman" w:hAnsi="Times New Roman" w:cs="Times New Roman"/>
          <w:sz w:val="28"/>
        </w:rPr>
        <w:t>………………………………………………..</w:t>
      </w:r>
      <w:r w:rsidR="00C36276">
        <w:rPr>
          <w:rFonts w:ascii="Times New Roman" w:eastAsia="Times New Roman" w:hAnsi="Times New Roman" w:cs="Times New Roman"/>
          <w:sz w:val="28"/>
        </w:rPr>
        <w:t>97</w:t>
      </w:r>
    </w:p>
    <w:p w:rsidR="001B4083" w:rsidRPr="008C53E4" w:rsidRDefault="001B4083"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Pr="00064767">
        <w:rPr>
          <w:rFonts w:ascii="Times New Roman" w:eastAsia="Times New Roman" w:hAnsi="Times New Roman" w:cs="Times New Roman"/>
          <w:b/>
          <w:sz w:val="28"/>
        </w:rPr>
        <w:t>Тема</w:t>
      </w:r>
      <w:r w:rsidRPr="008C53E4">
        <w:rPr>
          <w:rFonts w:ascii="Times New Roman" w:eastAsia="Times New Roman" w:hAnsi="Times New Roman" w:cs="Times New Roman"/>
          <w:b/>
          <w:sz w:val="28"/>
        </w:rPr>
        <w:t xml:space="preserve"> 10. </w:t>
      </w:r>
      <w:r w:rsidRPr="008C53E4">
        <w:rPr>
          <w:rFonts w:ascii="Times New Roman" w:eastAsia="Times New Roman" w:hAnsi="Times New Roman" w:cs="Times New Roman"/>
          <w:sz w:val="28"/>
        </w:rPr>
        <w:t xml:space="preserve">Почвы </w:t>
      </w:r>
      <w:r w:rsidR="008C53E4" w:rsidRPr="008C53E4">
        <w:rPr>
          <w:rFonts w:ascii="Times New Roman" w:eastAsia="Times New Roman" w:hAnsi="Times New Roman" w:cs="Times New Roman"/>
          <w:sz w:val="28"/>
        </w:rPr>
        <w:t>субтропического термического (почвенно – биоклиматического по</w:t>
      </w:r>
      <w:r w:rsidR="00664D57">
        <w:rPr>
          <w:rFonts w:ascii="Times New Roman" w:eastAsia="Times New Roman" w:hAnsi="Times New Roman" w:cs="Times New Roman"/>
          <w:sz w:val="28"/>
        </w:rPr>
        <w:t>я</w:t>
      </w:r>
      <w:r w:rsidR="00C36276">
        <w:rPr>
          <w:rFonts w:ascii="Times New Roman" w:eastAsia="Times New Roman" w:hAnsi="Times New Roman" w:cs="Times New Roman"/>
          <w:sz w:val="28"/>
        </w:rPr>
        <w:t>са</w:t>
      </w:r>
      <w:r w:rsidR="00D55AB9">
        <w:rPr>
          <w:rFonts w:ascii="Times New Roman" w:eastAsia="Times New Roman" w:hAnsi="Times New Roman" w:cs="Times New Roman"/>
          <w:sz w:val="28"/>
        </w:rPr>
        <w:t>)</w:t>
      </w:r>
      <w:r w:rsidR="00C36276">
        <w:rPr>
          <w:rFonts w:ascii="Times New Roman" w:eastAsia="Times New Roman" w:hAnsi="Times New Roman" w:cs="Times New Roman"/>
          <w:sz w:val="28"/>
        </w:rPr>
        <w:t>………………………………………………120</w:t>
      </w:r>
    </w:p>
    <w:p w:rsidR="008C53E4" w:rsidRPr="008C53E4" w:rsidRDefault="008C53E4"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00D55AB9">
        <w:rPr>
          <w:rFonts w:ascii="Times New Roman" w:eastAsia="Times New Roman" w:hAnsi="Times New Roman" w:cs="Times New Roman"/>
          <w:b/>
          <w:sz w:val="28"/>
        </w:rPr>
        <w:t xml:space="preserve">Тема </w:t>
      </w:r>
      <w:r w:rsidRPr="008C53E4">
        <w:rPr>
          <w:rFonts w:ascii="Times New Roman" w:eastAsia="Times New Roman" w:hAnsi="Times New Roman" w:cs="Times New Roman"/>
          <w:b/>
          <w:sz w:val="28"/>
        </w:rPr>
        <w:t>11.</w:t>
      </w:r>
      <w:r w:rsidR="00664D57">
        <w:rPr>
          <w:rFonts w:ascii="Times New Roman" w:eastAsia="Times New Roman" w:hAnsi="Times New Roman" w:cs="Times New Roman"/>
          <w:sz w:val="28"/>
        </w:rPr>
        <w:t xml:space="preserve"> Почвы тропического </w:t>
      </w:r>
      <w:r w:rsidRPr="008C53E4">
        <w:rPr>
          <w:rFonts w:ascii="Times New Roman" w:eastAsia="Times New Roman" w:hAnsi="Times New Roman" w:cs="Times New Roman"/>
          <w:sz w:val="28"/>
        </w:rPr>
        <w:t>термическог</w:t>
      </w:r>
      <w:r w:rsidR="00664D57">
        <w:rPr>
          <w:rFonts w:ascii="Times New Roman" w:eastAsia="Times New Roman" w:hAnsi="Times New Roman" w:cs="Times New Roman"/>
          <w:sz w:val="28"/>
        </w:rPr>
        <w:t>о (почвенно – биоклиматического</w:t>
      </w:r>
      <w:r w:rsidRPr="008C53E4">
        <w:rPr>
          <w:rFonts w:ascii="Times New Roman" w:eastAsia="Times New Roman" w:hAnsi="Times New Roman" w:cs="Times New Roman"/>
          <w:sz w:val="28"/>
        </w:rPr>
        <w:t>) пояса………………………………………………</w:t>
      </w:r>
      <w:r w:rsidR="00C36276">
        <w:rPr>
          <w:rFonts w:ascii="Times New Roman" w:eastAsia="Times New Roman" w:hAnsi="Times New Roman" w:cs="Times New Roman"/>
          <w:sz w:val="28"/>
        </w:rPr>
        <w:t>150</w:t>
      </w:r>
    </w:p>
    <w:p w:rsidR="008C53E4" w:rsidRPr="008C53E4" w:rsidRDefault="008C53E4"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Pr="008C53E4">
        <w:rPr>
          <w:rFonts w:ascii="Times New Roman" w:eastAsia="Times New Roman" w:hAnsi="Times New Roman" w:cs="Times New Roman"/>
          <w:b/>
          <w:sz w:val="28"/>
        </w:rPr>
        <w:t>Тема 12.</w:t>
      </w:r>
      <w:r w:rsidRPr="008C53E4">
        <w:rPr>
          <w:rFonts w:ascii="Times New Roman" w:eastAsia="Times New Roman" w:hAnsi="Times New Roman" w:cs="Times New Roman"/>
          <w:sz w:val="28"/>
        </w:rPr>
        <w:t xml:space="preserve"> Ин</w:t>
      </w:r>
      <w:r w:rsidR="00C36276">
        <w:rPr>
          <w:rFonts w:ascii="Times New Roman" w:eastAsia="Times New Roman" w:hAnsi="Times New Roman" w:cs="Times New Roman"/>
          <w:sz w:val="28"/>
        </w:rPr>
        <w:t>тразональные почвы…………………………………171</w:t>
      </w:r>
    </w:p>
    <w:p w:rsidR="008C53E4" w:rsidRPr="008C53E4" w:rsidRDefault="008C53E4"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sz w:val="28"/>
        </w:rPr>
        <w:tab/>
      </w:r>
      <w:r w:rsidRPr="008C53E4">
        <w:rPr>
          <w:rFonts w:ascii="Times New Roman" w:eastAsia="Times New Roman" w:hAnsi="Times New Roman" w:cs="Times New Roman"/>
          <w:b/>
          <w:sz w:val="28"/>
        </w:rPr>
        <w:t>Тема 13</w:t>
      </w:r>
      <w:r w:rsidRPr="008C53E4">
        <w:rPr>
          <w:rFonts w:ascii="Times New Roman" w:eastAsia="Times New Roman" w:hAnsi="Times New Roman" w:cs="Times New Roman"/>
          <w:sz w:val="28"/>
        </w:rPr>
        <w:t xml:space="preserve">. Почвы </w:t>
      </w:r>
      <w:r w:rsidR="00C36276">
        <w:rPr>
          <w:rFonts w:ascii="Times New Roman" w:eastAsia="Times New Roman" w:hAnsi="Times New Roman" w:cs="Times New Roman"/>
          <w:sz w:val="28"/>
        </w:rPr>
        <w:t>горных областей………………………………..182</w:t>
      </w:r>
    </w:p>
    <w:p w:rsidR="00E534D8" w:rsidRPr="008C53E4" w:rsidRDefault="00E12A81"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b/>
          <w:sz w:val="28"/>
        </w:rPr>
        <w:t>Заключение</w:t>
      </w:r>
      <w:r w:rsidR="00695E29">
        <w:rPr>
          <w:rFonts w:ascii="Times New Roman" w:eastAsia="Times New Roman" w:hAnsi="Times New Roman" w:cs="Times New Roman"/>
          <w:sz w:val="28"/>
        </w:rPr>
        <w:t>………………………………………………………………19</w:t>
      </w:r>
      <w:r w:rsidR="00C36276">
        <w:rPr>
          <w:rFonts w:ascii="Times New Roman" w:eastAsia="Times New Roman" w:hAnsi="Times New Roman" w:cs="Times New Roman"/>
          <w:sz w:val="28"/>
        </w:rPr>
        <w:t>6</w:t>
      </w:r>
    </w:p>
    <w:p w:rsidR="00E534D8" w:rsidRPr="008C53E4" w:rsidRDefault="00F7018A"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b/>
          <w:sz w:val="28"/>
        </w:rPr>
        <w:t xml:space="preserve">Библиографический список </w:t>
      </w:r>
      <w:r w:rsidRPr="003476D0">
        <w:rPr>
          <w:rFonts w:ascii="Times New Roman" w:eastAsia="Times New Roman" w:hAnsi="Times New Roman" w:cs="Times New Roman"/>
          <w:sz w:val="28"/>
        </w:rPr>
        <w:t>……</w:t>
      </w:r>
      <w:r w:rsidR="0099227B" w:rsidRPr="003476D0">
        <w:rPr>
          <w:rFonts w:ascii="Times New Roman" w:eastAsia="Times New Roman" w:hAnsi="Times New Roman" w:cs="Times New Roman"/>
          <w:sz w:val="28"/>
        </w:rPr>
        <w:t>…………………………………</w:t>
      </w:r>
      <w:r w:rsidR="003476D0">
        <w:rPr>
          <w:rFonts w:ascii="Times New Roman" w:eastAsia="Times New Roman" w:hAnsi="Times New Roman" w:cs="Times New Roman"/>
          <w:sz w:val="28"/>
        </w:rPr>
        <w:t>…..</w:t>
      </w:r>
      <w:r w:rsidR="00695E29">
        <w:rPr>
          <w:rFonts w:ascii="Times New Roman" w:eastAsia="Times New Roman" w:hAnsi="Times New Roman" w:cs="Times New Roman"/>
          <w:sz w:val="28"/>
        </w:rPr>
        <w:t>198</w:t>
      </w:r>
    </w:p>
    <w:p w:rsidR="008C53E4" w:rsidRPr="008C53E4" w:rsidRDefault="008C53E4" w:rsidP="008C53E4">
      <w:pPr>
        <w:spacing w:after="0" w:line="360" w:lineRule="auto"/>
        <w:jc w:val="both"/>
        <w:rPr>
          <w:rFonts w:ascii="Times New Roman" w:eastAsia="Times New Roman" w:hAnsi="Times New Roman" w:cs="Times New Roman"/>
          <w:sz w:val="28"/>
        </w:rPr>
      </w:pPr>
      <w:r w:rsidRPr="008C53E4">
        <w:rPr>
          <w:rFonts w:ascii="Times New Roman" w:eastAsia="Times New Roman" w:hAnsi="Times New Roman" w:cs="Times New Roman"/>
          <w:b/>
          <w:sz w:val="28"/>
        </w:rPr>
        <w:t>Приложение</w:t>
      </w:r>
      <w:r w:rsidR="00695E29">
        <w:rPr>
          <w:rFonts w:ascii="Times New Roman" w:eastAsia="Times New Roman" w:hAnsi="Times New Roman" w:cs="Times New Roman"/>
          <w:sz w:val="28"/>
        </w:rPr>
        <w:t>……………………………………………………………...203</w:t>
      </w:r>
    </w:p>
    <w:p w:rsidR="00E12A81" w:rsidRDefault="00E12A81" w:rsidP="004444A0">
      <w:pPr>
        <w:spacing w:after="0" w:line="360" w:lineRule="auto"/>
        <w:rPr>
          <w:rFonts w:ascii="Times New Roman" w:eastAsia="Times New Roman" w:hAnsi="Times New Roman" w:cs="Times New Roman"/>
          <w:b/>
          <w:sz w:val="28"/>
        </w:rPr>
      </w:pPr>
    </w:p>
    <w:p w:rsidR="008C53E4" w:rsidRDefault="008C53E4" w:rsidP="00E43C12">
      <w:pPr>
        <w:spacing w:after="0" w:line="360" w:lineRule="auto"/>
        <w:rPr>
          <w:rFonts w:ascii="Times New Roman" w:eastAsia="Times New Roman" w:hAnsi="Times New Roman" w:cs="Times New Roman"/>
          <w:b/>
          <w:sz w:val="28"/>
        </w:rPr>
      </w:pPr>
    </w:p>
    <w:p w:rsidR="00443EA0" w:rsidRDefault="00E12A81" w:rsidP="004444A0">
      <w:pPr>
        <w:spacing w:after="0" w:line="36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Введение</w:t>
      </w:r>
    </w:p>
    <w:p w:rsidR="002D5EAC" w:rsidRPr="004444A0" w:rsidRDefault="002D5EAC" w:rsidP="004444A0">
      <w:pPr>
        <w:spacing w:after="0" w:line="360" w:lineRule="auto"/>
        <w:jc w:val="center"/>
        <w:rPr>
          <w:rFonts w:ascii="Times New Roman" w:eastAsia="Times New Roman" w:hAnsi="Times New Roman" w:cs="Times New Roman"/>
          <w:b/>
          <w:sz w:val="28"/>
        </w:rPr>
      </w:pPr>
    </w:p>
    <w:p w:rsidR="00064767" w:rsidRPr="004F05FB" w:rsidRDefault="005C6CDB" w:rsidP="004F05FB">
      <w:pPr>
        <w:spacing w:after="0" w:line="360" w:lineRule="auto"/>
        <w:ind w:firstLine="709"/>
        <w:jc w:val="both"/>
        <w:rPr>
          <w:rFonts w:ascii="Times New Roman" w:hAnsi="Times New Roman" w:cs="Times New Roman"/>
          <w:sz w:val="28"/>
          <w:szCs w:val="28"/>
        </w:rPr>
      </w:pPr>
      <w:r w:rsidRPr="00FE7F8E">
        <w:rPr>
          <w:rFonts w:ascii="Times New Roman" w:eastAsia="Times New Roman" w:hAnsi="Times New Roman" w:cs="Times New Roman"/>
          <w:sz w:val="28"/>
          <w:szCs w:val="28"/>
        </w:rPr>
        <w:t>Вузовский к</w:t>
      </w:r>
      <w:r w:rsidR="0021525C" w:rsidRPr="00FE7F8E">
        <w:rPr>
          <w:rFonts w:ascii="Times New Roman" w:eastAsia="Times New Roman" w:hAnsi="Times New Roman" w:cs="Times New Roman"/>
          <w:sz w:val="28"/>
          <w:szCs w:val="28"/>
        </w:rPr>
        <w:t>урс «География почв с основами почвоведения» занимает особое место в географическом образовании студентов</w:t>
      </w:r>
      <w:r w:rsidR="002E3B39" w:rsidRPr="00FE7F8E">
        <w:rPr>
          <w:rFonts w:ascii="Times New Roman" w:eastAsia="Times New Roman" w:hAnsi="Times New Roman" w:cs="Times New Roman"/>
          <w:sz w:val="28"/>
          <w:szCs w:val="28"/>
        </w:rPr>
        <w:t>.</w:t>
      </w:r>
      <w:r w:rsidR="00650058" w:rsidRPr="00FE7F8E">
        <w:rPr>
          <w:rFonts w:ascii="Times New Roman" w:hAnsi="Times New Roman" w:cs="Times New Roman"/>
          <w:sz w:val="28"/>
          <w:szCs w:val="28"/>
        </w:rPr>
        <w:t xml:space="preserve"> </w:t>
      </w:r>
      <w:r w:rsidR="004F05FB" w:rsidRPr="00FE7F8E">
        <w:rPr>
          <w:rFonts w:ascii="Times New Roman" w:hAnsi="Times New Roman" w:cs="Times New Roman"/>
          <w:sz w:val="28"/>
          <w:szCs w:val="28"/>
        </w:rPr>
        <w:t>Его цель -</w:t>
      </w:r>
      <w:r w:rsidRPr="00FE7F8E">
        <w:rPr>
          <w:rFonts w:ascii="Times New Roman" w:hAnsi="Times New Roman" w:cs="Times New Roman"/>
          <w:sz w:val="28"/>
          <w:szCs w:val="28"/>
        </w:rPr>
        <w:t xml:space="preserve"> </w:t>
      </w:r>
      <w:r w:rsidR="004F05FB" w:rsidRPr="00FE7F8E">
        <w:rPr>
          <w:rFonts w:ascii="Times New Roman" w:hAnsi="Times New Roman" w:cs="Times New Roman"/>
          <w:sz w:val="28"/>
          <w:szCs w:val="28"/>
        </w:rPr>
        <w:t xml:space="preserve">способствовать формированию представлений о взаимосвязях почвы с другими компонентами географической оболочки, сущности процессов почвообразования, закономерностях их формирования и развития в зависимости от комплекса почвообразующих факторов, географического распространения различных типов почв по земному шару. </w:t>
      </w:r>
      <w:r w:rsidR="00966244" w:rsidRPr="00FE7F8E">
        <w:rPr>
          <w:rFonts w:ascii="Times New Roman" w:hAnsi="Times New Roman" w:cs="Times New Roman"/>
          <w:sz w:val="28"/>
          <w:szCs w:val="28"/>
        </w:rPr>
        <w:t>Поэтому в издание включены два раздела: «Основы почвоведения»</w:t>
      </w:r>
      <w:r w:rsidR="00966244" w:rsidRPr="004F05FB">
        <w:rPr>
          <w:rFonts w:ascii="Times New Roman" w:hAnsi="Times New Roman" w:cs="Times New Roman"/>
          <w:sz w:val="28"/>
          <w:szCs w:val="28"/>
        </w:rPr>
        <w:t xml:space="preserve"> и «География почв». </w:t>
      </w:r>
      <w:r w:rsidRPr="004F05FB">
        <w:rPr>
          <w:rFonts w:ascii="Times New Roman" w:hAnsi="Times New Roman" w:cs="Times New Roman"/>
          <w:sz w:val="28"/>
          <w:szCs w:val="28"/>
        </w:rPr>
        <w:t xml:space="preserve">Данный курс связан с рядом физико – географических дисциплин – климатологией, геоморфологией, гидрологией, а также геологией, экологией, биогеографией, использует многие их понятия и принципы. Поскольку свойства почв и их распространение определяются не только современными природными условиями, но и историей развития планеты в целом и отдельных регионов, то распространение почв, природные условия, существовавшие в различные геологические эпохи, - это предмет </w:t>
      </w:r>
      <w:r w:rsidR="0099113D" w:rsidRPr="004F05FB">
        <w:rPr>
          <w:rFonts w:ascii="Times New Roman" w:hAnsi="Times New Roman" w:cs="Times New Roman"/>
          <w:sz w:val="28"/>
          <w:szCs w:val="28"/>
        </w:rPr>
        <w:t xml:space="preserve">изучения </w:t>
      </w:r>
      <w:r w:rsidRPr="004F05FB">
        <w:rPr>
          <w:rFonts w:ascii="Times New Roman" w:hAnsi="Times New Roman" w:cs="Times New Roman"/>
          <w:sz w:val="28"/>
          <w:szCs w:val="28"/>
        </w:rPr>
        <w:t xml:space="preserve">таких наук, как палеонтология, историческая геология и палеогеография. Данные этих наук также используются в почвоведении и географии почв при выявлении особенностей былого их распространения. Поэтому изучение студентами географии почв с основами почвоведения происходит во взаимосвязи с такими дисциплинами учебного плана подготовки бакалавров, как </w:t>
      </w:r>
      <w:r w:rsidR="005C5847" w:rsidRPr="004F05FB">
        <w:rPr>
          <w:rFonts w:ascii="Times New Roman" w:hAnsi="Times New Roman" w:cs="Times New Roman"/>
          <w:sz w:val="28"/>
          <w:szCs w:val="28"/>
        </w:rPr>
        <w:t xml:space="preserve">«Общее землеведение», </w:t>
      </w:r>
      <w:r w:rsidRPr="004F05FB">
        <w:rPr>
          <w:rFonts w:ascii="Times New Roman" w:hAnsi="Times New Roman" w:cs="Times New Roman"/>
          <w:sz w:val="28"/>
          <w:szCs w:val="28"/>
        </w:rPr>
        <w:t>«Метеорология и гидрология», «Биогеография», «Физическая география материков и океанов», «</w:t>
      </w:r>
      <w:proofErr w:type="spellStart"/>
      <w:r w:rsidRPr="004F05FB">
        <w:rPr>
          <w:rFonts w:ascii="Times New Roman" w:hAnsi="Times New Roman" w:cs="Times New Roman"/>
          <w:sz w:val="28"/>
          <w:szCs w:val="28"/>
        </w:rPr>
        <w:t>Географичесике</w:t>
      </w:r>
      <w:proofErr w:type="spellEnd"/>
      <w:r w:rsidRPr="004F05FB">
        <w:rPr>
          <w:rFonts w:ascii="Times New Roman" w:hAnsi="Times New Roman" w:cs="Times New Roman"/>
          <w:sz w:val="28"/>
          <w:szCs w:val="28"/>
        </w:rPr>
        <w:t xml:space="preserve"> основы геологии и палеонтологии».</w:t>
      </w:r>
    </w:p>
    <w:p w:rsidR="0021525C" w:rsidRPr="00AF7428" w:rsidRDefault="0021525C" w:rsidP="00AF7428">
      <w:pPr>
        <w:spacing w:after="0" w:line="360" w:lineRule="auto"/>
        <w:ind w:firstLine="708"/>
        <w:jc w:val="both"/>
        <w:rPr>
          <w:rFonts w:ascii="Times New Roman" w:eastAsia="Times New Roman" w:hAnsi="Times New Roman" w:cs="Times New Roman"/>
          <w:sz w:val="28"/>
        </w:rPr>
      </w:pPr>
      <w:r w:rsidRPr="00106C20">
        <w:rPr>
          <w:rFonts w:ascii="Times New Roman" w:hAnsi="Times New Roman" w:cs="Times New Roman"/>
          <w:sz w:val="28"/>
          <w:szCs w:val="28"/>
        </w:rPr>
        <w:t>Необходимость в издании, адаптированном для студент</w:t>
      </w:r>
      <w:r w:rsidR="002E3B39" w:rsidRPr="00106C20">
        <w:rPr>
          <w:rFonts w:ascii="Times New Roman" w:hAnsi="Times New Roman" w:cs="Times New Roman"/>
          <w:sz w:val="28"/>
          <w:szCs w:val="28"/>
        </w:rPr>
        <w:t xml:space="preserve">ов – географов, обучающихся по направлению «Педагогическое </w:t>
      </w:r>
      <w:r w:rsidR="002E3B39" w:rsidRPr="00106C20">
        <w:rPr>
          <w:rFonts w:ascii="Times New Roman" w:hAnsi="Times New Roman" w:cs="Times New Roman"/>
          <w:sz w:val="28"/>
          <w:szCs w:val="28"/>
        </w:rPr>
        <w:lastRenderedPageBreak/>
        <w:t>образование» возникла</w:t>
      </w:r>
      <w:r w:rsidRPr="00106C20">
        <w:rPr>
          <w:rFonts w:ascii="Times New Roman" w:hAnsi="Times New Roman" w:cs="Times New Roman"/>
          <w:sz w:val="28"/>
          <w:szCs w:val="28"/>
        </w:rPr>
        <w:t xml:space="preserve"> </w:t>
      </w:r>
      <w:r w:rsidR="001003F9" w:rsidRPr="00106C20">
        <w:rPr>
          <w:rFonts w:ascii="Times New Roman" w:hAnsi="Times New Roman" w:cs="Times New Roman"/>
          <w:sz w:val="28"/>
          <w:szCs w:val="28"/>
        </w:rPr>
        <w:t xml:space="preserve">еще </w:t>
      </w:r>
      <w:r w:rsidR="005C6CDB" w:rsidRPr="00106C20">
        <w:rPr>
          <w:rFonts w:ascii="Times New Roman" w:hAnsi="Times New Roman" w:cs="Times New Roman"/>
          <w:sz w:val="28"/>
          <w:szCs w:val="28"/>
        </w:rPr>
        <w:t xml:space="preserve">и в </w:t>
      </w:r>
      <w:r w:rsidRPr="00106C20">
        <w:rPr>
          <w:rFonts w:ascii="Times New Roman" w:hAnsi="Times New Roman" w:cs="Times New Roman"/>
          <w:sz w:val="28"/>
          <w:szCs w:val="28"/>
        </w:rPr>
        <w:t>связи с тем,</w:t>
      </w:r>
      <w:r w:rsidR="005C6CDB" w:rsidRPr="00106C20">
        <w:rPr>
          <w:rFonts w:ascii="Times New Roman" w:hAnsi="Times New Roman" w:cs="Times New Roman"/>
          <w:sz w:val="28"/>
          <w:szCs w:val="28"/>
        </w:rPr>
        <w:t xml:space="preserve"> что почвоведческие и почвенно – географические сведения занимаю</w:t>
      </w:r>
      <w:r w:rsidRPr="00106C20">
        <w:rPr>
          <w:rFonts w:ascii="Times New Roman" w:hAnsi="Times New Roman" w:cs="Times New Roman"/>
          <w:sz w:val="28"/>
          <w:szCs w:val="28"/>
        </w:rPr>
        <w:t>т существенное место в содержании школьного курса географии.</w:t>
      </w:r>
      <w:r w:rsidR="00B166FC" w:rsidRPr="00106C20">
        <w:rPr>
          <w:rFonts w:ascii="Times New Roman" w:hAnsi="Times New Roman" w:cs="Times New Roman"/>
          <w:sz w:val="28"/>
          <w:szCs w:val="28"/>
        </w:rPr>
        <w:t xml:space="preserve"> </w:t>
      </w:r>
      <w:r w:rsidRPr="00106C20">
        <w:rPr>
          <w:rFonts w:ascii="Times New Roman" w:eastAsia="Times New Roman" w:hAnsi="Times New Roman" w:cs="Times New Roman"/>
          <w:sz w:val="28"/>
          <w:szCs w:val="28"/>
        </w:rPr>
        <w:t>Первые почвоведческие знания школьники п</w:t>
      </w:r>
      <w:r w:rsidR="002D0B76" w:rsidRPr="00106C20">
        <w:rPr>
          <w:rFonts w:ascii="Times New Roman" w:eastAsia="Times New Roman" w:hAnsi="Times New Roman" w:cs="Times New Roman"/>
          <w:sz w:val="28"/>
          <w:szCs w:val="28"/>
        </w:rPr>
        <w:t>олучают еще в начальной школе, з</w:t>
      </w:r>
      <w:r w:rsidRPr="00106C20">
        <w:rPr>
          <w:rFonts w:ascii="Times New Roman" w:eastAsia="Times New Roman" w:hAnsi="Times New Roman" w:cs="Times New Roman"/>
          <w:sz w:val="28"/>
          <w:szCs w:val="28"/>
        </w:rPr>
        <w:t>атем эти знания углубляются в школьных курсах биологии и физической географии с 6</w:t>
      </w:r>
      <w:r w:rsidR="001003F9" w:rsidRPr="00106C20">
        <w:rPr>
          <w:rFonts w:ascii="Times New Roman" w:eastAsia="Times New Roman" w:hAnsi="Times New Roman" w:cs="Times New Roman"/>
          <w:sz w:val="28"/>
          <w:szCs w:val="28"/>
        </w:rPr>
        <w:t xml:space="preserve"> - </w:t>
      </w:r>
      <w:proofErr w:type="spellStart"/>
      <w:r w:rsidR="001003F9" w:rsidRPr="00106C20">
        <w:rPr>
          <w:rFonts w:ascii="Times New Roman" w:eastAsia="Times New Roman" w:hAnsi="Times New Roman" w:cs="Times New Roman"/>
          <w:sz w:val="28"/>
          <w:szCs w:val="28"/>
        </w:rPr>
        <w:t>го</w:t>
      </w:r>
      <w:proofErr w:type="spellEnd"/>
      <w:r w:rsidRPr="00106C20">
        <w:rPr>
          <w:rFonts w:ascii="Times New Roman" w:eastAsia="Times New Roman" w:hAnsi="Times New Roman" w:cs="Times New Roman"/>
          <w:sz w:val="28"/>
          <w:szCs w:val="28"/>
        </w:rPr>
        <w:t xml:space="preserve"> по 8</w:t>
      </w:r>
      <w:r w:rsidR="001003F9" w:rsidRPr="00106C20">
        <w:rPr>
          <w:rFonts w:ascii="Times New Roman" w:eastAsia="Times New Roman" w:hAnsi="Times New Roman" w:cs="Times New Roman"/>
          <w:sz w:val="28"/>
          <w:szCs w:val="28"/>
        </w:rPr>
        <w:t xml:space="preserve"> - й</w:t>
      </w:r>
      <w:r w:rsidRPr="00106C20">
        <w:rPr>
          <w:rFonts w:ascii="Times New Roman" w:eastAsia="Times New Roman" w:hAnsi="Times New Roman" w:cs="Times New Roman"/>
          <w:sz w:val="28"/>
          <w:szCs w:val="28"/>
        </w:rPr>
        <w:t xml:space="preserve"> класс</w:t>
      </w:r>
      <w:r w:rsidR="00B166FC" w:rsidRPr="00106C20">
        <w:rPr>
          <w:rFonts w:ascii="Times New Roman" w:eastAsia="Times New Roman" w:hAnsi="Times New Roman" w:cs="Times New Roman"/>
          <w:sz w:val="28"/>
          <w:szCs w:val="28"/>
        </w:rPr>
        <w:t>ы</w:t>
      </w:r>
      <w:r w:rsidR="002D0B76" w:rsidRPr="00106C20">
        <w:rPr>
          <w:rFonts w:ascii="Times New Roman" w:eastAsia="Times New Roman" w:hAnsi="Times New Roman" w:cs="Times New Roman"/>
          <w:sz w:val="28"/>
          <w:szCs w:val="28"/>
        </w:rPr>
        <w:t xml:space="preserve">. При этом </w:t>
      </w:r>
      <w:r w:rsidR="002D0B76" w:rsidRPr="00106C20">
        <w:rPr>
          <w:rFonts w:ascii="Times New Roman" w:hAnsi="Times New Roman" w:cs="Times New Roman"/>
          <w:sz w:val="28"/>
          <w:szCs w:val="28"/>
        </w:rPr>
        <w:t>т</w:t>
      </w:r>
      <w:r w:rsidR="002E3B39" w:rsidRPr="00106C20">
        <w:rPr>
          <w:rFonts w:ascii="Times New Roman" w:hAnsi="Times New Roman" w:cs="Times New Roman"/>
          <w:sz w:val="28"/>
          <w:szCs w:val="28"/>
        </w:rPr>
        <w:t>еоретико - познавательный аспект географии почв с основами почвоведения в школьном курсе географии заключае</w:t>
      </w:r>
      <w:r w:rsidR="002D0B76" w:rsidRPr="00106C20">
        <w:rPr>
          <w:rFonts w:ascii="Times New Roman" w:hAnsi="Times New Roman" w:cs="Times New Roman"/>
          <w:sz w:val="28"/>
          <w:szCs w:val="28"/>
        </w:rPr>
        <w:t xml:space="preserve">тся в получении школьниками представлений о сложных взаимосвязях компонентов природы, одним из которых является почва, формировании основополагающих знаний о почвенном компоненте географической оболочки, освещении географической точки зрения на процессы эволюции почвенного покрова на Земле. </w:t>
      </w:r>
      <w:r w:rsidR="00D4249E" w:rsidRPr="00106C20">
        <w:rPr>
          <w:rFonts w:ascii="Times New Roman" w:hAnsi="Times New Roman" w:cs="Times New Roman"/>
          <w:sz w:val="28"/>
          <w:szCs w:val="28"/>
        </w:rPr>
        <w:t xml:space="preserve">При изучении школьной физической </w:t>
      </w:r>
      <w:proofErr w:type="gramStart"/>
      <w:r w:rsidR="00D4249E" w:rsidRPr="00106C20">
        <w:rPr>
          <w:rFonts w:ascii="Times New Roman" w:hAnsi="Times New Roman" w:cs="Times New Roman"/>
          <w:sz w:val="28"/>
          <w:szCs w:val="28"/>
        </w:rPr>
        <w:t>географии</w:t>
      </w:r>
      <w:proofErr w:type="gramEnd"/>
      <w:r w:rsidR="00D4249E" w:rsidRPr="00106C20">
        <w:rPr>
          <w:rFonts w:ascii="Times New Roman" w:hAnsi="Times New Roman" w:cs="Times New Roman"/>
          <w:sz w:val="28"/>
          <w:szCs w:val="28"/>
        </w:rPr>
        <w:t xml:space="preserve"> обучающиеся также получают представление </w:t>
      </w:r>
      <w:r w:rsidR="002D0B76" w:rsidRPr="00106C20">
        <w:rPr>
          <w:rFonts w:ascii="Times New Roman" w:hAnsi="Times New Roman" w:cs="Times New Roman"/>
          <w:sz w:val="28"/>
          <w:szCs w:val="28"/>
        </w:rPr>
        <w:t xml:space="preserve">о типах </w:t>
      </w:r>
      <w:r w:rsidR="00D4249E" w:rsidRPr="00106C20">
        <w:rPr>
          <w:rFonts w:ascii="Times New Roman" w:hAnsi="Times New Roman" w:cs="Times New Roman"/>
          <w:sz w:val="28"/>
          <w:szCs w:val="28"/>
        </w:rPr>
        <w:t xml:space="preserve">и свойствах </w:t>
      </w:r>
      <w:r w:rsidR="002D0B76" w:rsidRPr="00106C20">
        <w:rPr>
          <w:rFonts w:ascii="Times New Roman" w:hAnsi="Times New Roman" w:cs="Times New Roman"/>
          <w:sz w:val="28"/>
          <w:szCs w:val="28"/>
        </w:rPr>
        <w:t>почв планеты, отдельных материков, регионов России</w:t>
      </w:r>
      <w:r w:rsidR="005C6CDB" w:rsidRPr="00106C20">
        <w:rPr>
          <w:rFonts w:ascii="Times New Roman" w:hAnsi="Times New Roman" w:cs="Times New Roman"/>
          <w:sz w:val="28"/>
          <w:szCs w:val="28"/>
        </w:rPr>
        <w:t xml:space="preserve">, </w:t>
      </w:r>
      <w:r w:rsidR="009813EC" w:rsidRPr="00106C20">
        <w:rPr>
          <w:rFonts w:ascii="Times New Roman" w:hAnsi="Times New Roman" w:cs="Times New Roman"/>
          <w:sz w:val="28"/>
          <w:szCs w:val="28"/>
        </w:rPr>
        <w:t>причи</w:t>
      </w:r>
      <w:r w:rsidR="005C6CDB" w:rsidRPr="00106C20">
        <w:rPr>
          <w:rFonts w:ascii="Times New Roman" w:hAnsi="Times New Roman" w:cs="Times New Roman"/>
          <w:sz w:val="28"/>
          <w:szCs w:val="28"/>
        </w:rPr>
        <w:t>н</w:t>
      </w:r>
      <w:r w:rsidR="009813EC" w:rsidRPr="00106C20">
        <w:rPr>
          <w:rFonts w:ascii="Times New Roman" w:hAnsi="Times New Roman" w:cs="Times New Roman"/>
          <w:sz w:val="28"/>
          <w:szCs w:val="28"/>
        </w:rPr>
        <w:t>ах</w:t>
      </w:r>
      <w:r w:rsidR="002D0B76" w:rsidRPr="00106C20">
        <w:rPr>
          <w:rFonts w:ascii="Times New Roman" w:hAnsi="Times New Roman" w:cs="Times New Roman"/>
          <w:sz w:val="28"/>
          <w:szCs w:val="28"/>
        </w:rPr>
        <w:t xml:space="preserve"> их </w:t>
      </w:r>
      <w:r w:rsidR="00D4249E" w:rsidRPr="00106C20">
        <w:rPr>
          <w:rFonts w:ascii="Times New Roman" w:hAnsi="Times New Roman" w:cs="Times New Roman"/>
          <w:sz w:val="28"/>
          <w:szCs w:val="28"/>
        </w:rPr>
        <w:t xml:space="preserve">различий в разных частях Земли. </w:t>
      </w:r>
      <w:r w:rsidR="009813EC" w:rsidRPr="00106C20">
        <w:rPr>
          <w:rFonts w:ascii="Times New Roman" w:eastAsia="Times New Roman" w:hAnsi="Times New Roman" w:cs="Times New Roman"/>
          <w:sz w:val="28"/>
          <w:szCs w:val="28"/>
        </w:rPr>
        <w:t>Знакомясь с процессами формирования почв как результатом взаимодействия всех компонентов окружающей природной среды, изучая закономерности распространения разных типов по</w:t>
      </w:r>
      <w:proofErr w:type="gramStart"/>
      <w:r w:rsidR="009813EC" w:rsidRPr="00106C20">
        <w:rPr>
          <w:rFonts w:ascii="Times New Roman" w:eastAsia="Times New Roman" w:hAnsi="Times New Roman" w:cs="Times New Roman"/>
          <w:sz w:val="28"/>
          <w:szCs w:val="28"/>
        </w:rPr>
        <w:t>чв в св</w:t>
      </w:r>
      <w:proofErr w:type="gramEnd"/>
      <w:r w:rsidR="009813EC" w:rsidRPr="00106C20">
        <w:rPr>
          <w:rFonts w:ascii="Times New Roman" w:eastAsia="Times New Roman" w:hAnsi="Times New Roman" w:cs="Times New Roman"/>
          <w:sz w:val="28"/>
          <w:szCs w:val="28"/>
        </w:rPr>
        <w:t xml:space="preserve">язи с изменением географических условий, обучающиеся получают представление о диалектических связях в природе. </w:t>
      </w:r>
      <w:r w:rsidR="00D4249E" w:rsidRPr="00106C20">
        <w:rPr>
          <w:rFonts w:ascii="Times New Roman" w:eastAsia="Times New Roman" w:hAnsi="Times New Roman" w:cs="Times New Roman"/>
          <w:sz w:val="28"/>
          <w:szCs w:val="28"/>
        </w:rPr>
        <w:t>В школьных курсах</w:t>
      </w:r>
      <w:r w:rsidRPr="00106C20">
        <w:rPr>
          <w:rFonts w:ascii="Times New Roman" w:eastAsia="Times New Roman" w:hAnsi="Times New Roman" w:cs="Times New Roman"/>
          <w:sz w:val="28"/>
          <w:szCs w:val="28"/>
        </w:rPr>
        <w:t xml:space="preserve"> экономической </w:t>
      </w:r>
      <w:r w:rsidR="00B166FC" w:rsidRPr="00106C20">
        <w:rPr>
          <w:rFonts w:ascii="Times New Roman" w:eastAsia="Times New Roman" w:hAnsi="Times New Roman" w:cs="Times New Roman"/>
          <w:sz w:val="28"/>
          <w:szCs w:val="28"/>
        </w:rPr>
        <w:t xml:space="preserve">и социальной </w:t>
      </w:r>
      <w:r w:rsidRPr="00106C20">
        <w:rPr>
          <w:rFonts w:ascii="Times New Roman" w:eastAsia="Times New Roman" w:hAnsi="Times New Roman" w:cs="Times New Roman"/>
          <w:sz w:val="28"/>
          <w:szCs w:val="28"/>
        </w:rPr>
        <w:t xml:space="preserve">географии России и зарубежных стран </w:t>
      </w:r>
      <w:r w:rsidR="002E3B39" w:rsidRPr="00106C20">
        <w:rPr>
          <w:rFonts w:ascii="Times New Roman" w:eastAsia="Times New Roman" w:hAnsi="Times New Roman" w:cs="Times New Roman"/>
          <w:sz w:val="28"/>
          <w:szCs w:val="28"/>
        </w:rPr>
        <w:t xml:space="preserve">с 9 </w:t>
      </w:r>
      <w:r w:rsidR="001003F9" w:rsidRPr="00106C20">
        <w:rPr>
          <w:rFonts w:ascii="Times New Roman" w:eastAsia="Times New Roman" w:hAnsi="Times New Roman" w:cs="Times New Roman"/>
          <w:sz w:val="28"/>
          <w:szCs w:val="28"/>
        </w:rPr>
        <w:t>–</w:t>
      </w:r>
      <w:proofErr w:type="spellStart"/>
      <w:r w:rsidR="001003F9" w:rsidRPr="00106C20">
        <w:rPr>
          <w:rFonts w:ascii="Times New Roman" w:eastAsia="Times New Roman" w:hAnsi="Times New Roman" w:cs="Times New Roman"/>
          <w:sz w:val="28"/>
          <w:szCs w:val="28"/>
        </w:rPr>
        <w:t>го</w:t>
      </w:r>
      <w:proofErr w:type="spellEnd"/>
      <w:r w:rsidR="001003F9" w:rsidRPr="00106C20">
        <w:rPr>
          <w:rFonts w:ascii="Times New Roman" w:eastAsia="Times New Roman" w:hAnsi="Times New Roman" w:cs="Times New Roman"/>
          <w:sz w:val="28"/>
          <w:szCs w:val="28"/>
        </w:rPr>
        <w:t xml:space="preserve"> </w:t>
      </w:r>
      <w:r w:rsidR="002E3B39" w:rsidRPr="00106C20">
        <w:rPr>
          <w:rFonts w:ascii="Times New Roman" w:eastAsia="Times New Roman" w:hAnsi="Times New Roman" w:cs="Times New Roman"/>
          <w:sz w:val="28"/>
          <w:szCs w:val="28"/>
        </w:rPr>
        <w:t xml:space="preserve">по 11 </w:t>
      </w:r>
      <w:r w:rsidR="001003F9" w:rsidRPr="00106C20">
        <w:rPr>
          <w:rFonts w:ascii="Times New Roman" w:eastAsia="Times New Roman" w:hAnsi="Times New Roman" w:cs="Times New Roman"/>
          <w:sz w:val="28"/>
          <w:szCs w:val="28"/>
        </w:rPr>
        <w:t xml:space="preserve">– й </w:t>
      </w:r>
      <w:r w:rsidR="002E3B39" w:rsidRPr="00106C20">
        <w:rPr>
          <w:rFonts w:ascii="Times New Roman" w:eastAsia="Times New Roman" w:hAnsi="Times New Roman" w:cs="Times New Roman"/>
          <w:sz w:val="28"/>
          <w:szCs w:val="28"/>
        </w:rPr>
        <w:t xml:space="preserve">классы </w:t>
      </w:r>
      <w:r w:rsidR="000C4594" w:rsidRPr="00106C20">
        <w:rPr>
          <w:rFonts w:ascii="Times New Roman" w:eastAsia="Times New Roman" w:hAnsi="Times New Roman" w:cs="Times New Roman"/>
          <w:sz w:val="28"/>
          <w:szCs w:val="28"/>
        </w:rPr>
        <w:t xml:space="preserve">знания основ почвоведения и географии почв </w:t>
      </w:r>
      <w:r w:rsidR="002E3B39" w:rsidRPr="00106C20">
        <w:rPr>
          <w:rFonts w:ascii="Times New Roman" w:eastAsia="Times New Roman" w:hAnsi="Times New Roman" w:cs="Times New Roman"/>
          <w:sz w:val="28"/>
          <w:szCs w:val="28"/>
        </w:rPr>
        <w:t>необходи</w:t>
      </w:r>
      <w:r w:rsidR="00D4249E" w:rsidRPr="00106C20">
        <w:rPr>
          <w:rFonts w:ascii="Times New Roman" w:eastAsia="Times New Roman" w:hAnsi="Times New Roman" w:cs="Times New Roman"/>
          <w:sz w:val="28"/>
          <w:szCs w:val="28"/>
        </w:rPr>
        <w:t>м</w:t>
      </w:r>
      <w:r w:rsidR="002E3B39" w:rsidRPr="00106C20">
        <w:rPr>
          <w:rFonts w:ascii="Times New Roman" w:eastAsia="Times New Roman" w:hAnsi="Times New Roman" w:cs="Times New Roman"/>
          <w:sz w:val="28"/>
          <w:szCs w:val="28"/>
        </w:rPr>
        <w:t xml:space="preserve">ы </w:t>
      </w:r>
      <w:r w:rsidRPr="00106C20">
        <w:rPr>
          <w:rFonts w:ascii="Times New Roman" w:eastAsia="Times New Roman" w:hAnsi="Times New Roman" w:cs="Times New Roman"/>
          <w:sz w:val="28"/>
          <w:szCs w:val="28"/>
        </w:rPr>
        <w:t xml:space="preserve">при изучении природных ресурсов, </w:t>
      </w:r>
      <w:r w:rsidR="00B166FC" w:rsidRPr="00106C20">
        <w:rPr>
          <w:rFonts w:ascii="Times New Roman" w:eastAsia="Times New Roman" w:hAnsi="Times New Roman" w:cs="Times New Roman"/>
          <w:sz w:val="28"/>
          <w:szCs w:val="28"/>
        </w:rPr>
        <w:t>где одним из ва</w:t>
      </w:r>
      <w:r w:rsidR="00F26EB4" w:rsidRPr="00106C20">
        <w:rPr>
          <w:rFonts w:ascii="Times New Roman" w:eastAsia="Times New Roman" w:hAnsi="Times New Roman" w:cs="Times New Roman"/>
          <w:sz w:val="28"/>
          <w:szCs w:val="28"/>
        </w:rPr>
        <w:t xml:space="preserve">жнейших </w:t>
      </w:r>
      <w:r w:rsidR="00B166FC" w:rsidRPr="00106C20">
        <w:rPr>
          <w:rFonts w:ascii="Times New Roman" w:eastAsia="Times New Roman" w:hAnsi="Times New Roman" w:cs="Times New Roman"/>
          <w:sz w:val="28"/>
          <w:szCs w:val="28"/>
        </w:rPr>
        <w:t>являются</w:t>
      </w:r>
      <w:r w:rsidR="002E3B39" w:rsidRPr="00106C20">
        <w:rPr>
          <w:rFonts w:ascii="Times New Roman" w:eastAsia="Times New Roman" w:hAnsi="Times New Roman" w:cs="Times New Roman"/>
          <w:sz w:val="28"/>
          <w:szCs w:val="28"/>
        </w:rPr>
        <w:t xml:space="preserve"> земельные</w:t>
      </w:r>
      <w:r w:rsidR="00F26EB4" w:rsidRPr="00106C20">
        <w:rPr>
          <w:rFonts w:ascii="Times New Roman" w:eastAsia="Times New Roman" w:hAnsi="Times New Roman" w:cs="Times New Roman"/>
          <w:sz w:val="28"/>
          <w:szCs w:val="28"/>
        </w:rPr>
        <w:t xml:space="preserve"> ресурсы со свойственным им </w:t>
      </w:r>
      <w:proofErr w:type="spellStart"/>
      <w:r w:rsidR="00F26EB4" w:rsidRPr="00106C20">
        <w:rPr>
          <w:rFonts w:ascii="Times New Roman" w:eastAsia="Times New Roman" w:hAnsi="Times New Roman" w:cs="Times New Roman"/>
          <w:sz w:val="28"/>
          <w:szCs w:val="28"/>
        </w:rPr>
        <w:t>агропроизводственным</w:t>
      </w:r>
      <w:proofErr w:type="spellEnd"/>
      <w:r w:rsidR="00F26EB4" w:rsidRPr="00106C20">
        <w:rPr>
          <w:rFonts w:ascii="Times New Roman" w:eastAsia="Times New Roman" w:hAnsi="Times New Roman" w:cs="Times New Roman"/>
          <w:sz w:val="28"/>
          <w:szCs w:val="28"/>
        </w:rPr>
        <w:t xml:space="preserve"> значением</w:t>
      </w:r>
      <w:r w:rsidR="002E3B39" w:rsidRPr="00106C20">
        <w:rPr>
          <w:rFonts w:ascii="Times New Roman" w:eastAsia="Times New Roman" w:hAnsi="Times New Roman" w:cs="Times New Roman"/>
          <w:sz w:val="28"/>
          <w:szCs w:val="28"/>
        </w:rPr>
        <w:t xml:space="preserve">. </w:t>
      </w:r>
      <w:r w:rsidR="00AF7428">
        <w:rPr>
          <w:rFonts w:ascii="Times New Roman" w:eastAsia="Times New Roman" w:hAnsi="Times New Roman" w:cs="Times New Roman"/>
          <w:sz w:val="28"/>
          <w:szCs w:val="28"/>
        </w:rPr>
        <w:t xml:space="preserve">Таким </w:t>
      </w:r>
      <w:r w:rsidR="00AF7428" w:rsidRPr="00AF7428">
        <w:rPr>
          <w:rFonts w:ascii="Times New Roman" w:eastAsia="Times New Roman" w:hAnsi="Times New Roman" w:cs="Times New Roman"/>
          <w:sz w:val="28"/>
          <w:szCs w:val="28"/>
        </w:rPr>
        <w:t xml:space="preserve">образом, </w:t>
      </w:r>
      <w:r w:rsidR="00AF7428" w:rsidRPr="00AF7428">
        <w:rPr>
          <w:rFonts w:ascii="Times New Roman" w:eastAsia="Times New Roman" w:hAnsi="Times New Roman" w:cs="Times New Roman"/>
          <w:sz w:val="28"/>
        </w:rPr>
        <w:t>учитель географии должен обладать достаточно высоким уровнем знаний в област</w:t>
      </w:r>
      <w:r w:rsidR="00AF7428">
        <w:rPr>
          <w:rFonts w:ascii="Times New Roman" w:eastAsia="Times New Roman" w:hAnsi="Times New Roman" w:cs="Times New Roman"/>
          <w:sz w:val="28"/>
        </w:rPr>
        <w:t xml:space="preserve">и почвоведения и географии почв, а </w:t>
      </w:r>
      <w:r w:rsidR="002E3B39" w:rsidRPr="00106C20">
        <w:rPr>
          <w:rFonts w:ascii="Times New Roman" w:eastAsia="Times New Roman" w:hAnsi="Times New Roman" w:cs="Times New Roman"/>
          <w:sz w:val="28"/>
          <w:szCs w:val="28"/>
        </w:rPr>
        <w:t xml:space="preserve">почвоведческие </w:t>
      </w:r>
      <w:r w:rsidR="001003F9" w:rsidRPr="00106C20">
        <w:rPr>
          <w:rFonts w:ascii="Times New Roman" w:eastAsia="Times New Roman" w:hAnsi="Times New Roman" w:cs="Times New Roman"/>
          <w:sz w:val="28"/>
          <w:szCs w:val="28"/>
        </w:rPr>
        <w:t xml:space="preserve">и почвенно </w:t>
      </w:r>
      <w:r w:rsidR="001003F9" w:rsidRPr="006B09E1">
        <w:rPr>
          <w:rFonts w:ascii="Times New Roman" w:eastAsia="Times New Roman" w:hAnsi="Times New Roman" w:cs="Times New Roman"/>
          <w:sz w:val="28"/>
          <w:szCs w:val="28"/>
        </w:rPr>
        <w:t xml:space="preserve">– географические </w:t>
      </w:r>
      <w:r w:rsidR="002E3B39" w:rsidRPr="006B09E1">
        <w:rPr>
          <w:rFonts w:ascii="Times New Roman" w:eastAsia="Times New Roman" w:hAnsi="Times New Roman" w:cs="Times New Roman"/>
          <w:sz w:val="28"/>
          <w:szCs w:val="28"/>
        </w:rPr>
        <w:t>знания являются необходимым компонентом физик</w:t>
      </w:r>
      <w:proofErr w:type="gramStart"/>
      <w:r w:rsidR="002E3B39" w:rsidRPr="006B09E1">
        <w:rPr>
          <w:rFonts w:ascii="Times New Roman" w:eastAsia="Times New Roman" w:hAnsi="Times New Roman" w:cs="Times New Roman"/>
          <w:sz w:val="28"/>
          <w:szCs w:val="28"/>
        </w:rPr>
        <w:t>о–</w:t>
      </w:r>
      <w:proofErr w:type="gramEnd"/>
      <w:r w:rsidR="002E3B39" w:rsidRPr="006B09E1">
        <w:rPr>
          <w:rFonts w:ascii="Times New Roman" w:eastAsia="Times New Roman" w:hAnsi="Times New Roman" w:cs="Times New Roman"/>
          <w:sz w:val="28"/>
          <w:szCs w:val="28"/>
        </w:rPr>
        <w:t xml:space="preserve"> и экономико - географической подготовки будущего учителя географии.</w:t>
      </w:r>
    </w:p>
    <w:p w:rsidR="00C27721" w:rsidRPr="006B09E1" w:rsidRDefault="005C6CDB" w:rsidP="006B09E1">
      <w:pPr>
        <w:spacing w:after="0" w:line="360" w:lineRule="auto"/>
        <w:ind w:firstLine="708"/>
        <w:jc w:val="both"/>
        <w:rPr>
          <w:rFonts w:ascii="Times New Roman" w:hAnsi="Times New Roman" w:cs="Times New Roman"/>
          <w:sz w:val="28"/>
          <w:szCs w:val="28"/>
        </w:rPr>
      </w:pPr>
      <w:r w:rsidRPr="006B09E1">
        <w:rPr>
          <w:rFonts w:ascii="Times New Roman" w:eastAsia="Times New Roman" w:hAnsi="Times New Roman" w:cs="Times New Roman"/>
          <w:sz w:val="28"/>
          <w:szCs w:val="28"/>
        </w:rPr>
        <w:lastRenderedPageBreak/>
        <w:t>Умение методически правильно организовать работу по ознако</w:t>
      </w:r>
      <w:r w:rsidR="00CE0804" w:rsidRPr="006B09E1">
        <w:rPr>
          <w:rFonts w:ascii="Times New Roman" w:eastAsia="Times New Roman" w:hAnsi="Times New Roman" w:cs="Times New Roman"/>
          <w:sz w:val="28"/>
          <w:szCs w:val="28"/>
        </w:rPr>
        <w:t>млению школьников с почвами</w:t>
      </w:r>
      <w:r w:rsidRPr="006B09E1">
        <w:rPr>
          <w:rFonts w:ascii="Times New Roman" w:eastAsia="Times New Roman" w:hAnsi="Times New Roman" w:cs="Times New Roman"/>
          <w:sz w:val="28"/>
          <w:szCs w:val="28"/>
        </w:rPr>
        <w:t xml:space="preserve">, провести элементарное </w:t>
      </w:r>
      <w:r w:rsidR="00CE0804" w:rsidRPr="006B09E1">
        <w:rPr>
          <w:rFonts w:ascii="Times New Roman" w:eastAsia="Times New Roman" w:hAnsi="Times New Roman" w:cs="Times New Roman"/>
          <w:sz w:val="28"/>
          <w:szCs w:val="28"/>
        </w:rPr>
        <w:t xml:space="preserve">почвоведческое </w:t>
      </w:r>
      <w:r w:rsidRPr="006B09E1">
        <w:rPr>
          <w:rFonts w:ascii="Times New Roman" w:eastAsia="Times New Roman" w:hAnsi="Times New Roman" w:cs="Times New Roman"/>
          <w:sz w:val="28"/>
          <w:szCs w:val="28"/>
        </w:rPr>
        <w:t xml:space="preserve">исследование имеет для учителя географии </w:t>
      </w:r>
      <w:r w:rsidR="00F26EB4" w:rsidRPr="006B09E1">
        <w:rPr>
          <w:rFonts w:ascii="Times New Roman" w:eastAsia="Times New Roman" w:hAnsi="Times New Roman" w:cs="Times New Roman"/>
          <w:sz w:val="28"/>
          <w:szCs w:val="28"/>
        </w:rPr>
        <w:t>большое значение. В этой связи следует подчеркнуть</w:t>
      </w:r>
      <w:r w:rsidRPr="006B09E1">
        <w:rPr>
          <w:rFonts w:ascii="Times New Roman" w:eastAsia="Times New Roman" w:hAnsi="Times New Roman" w:cs="Times New Roman"/>
          <w:sz w:val="28"/>
          <w:szCs w:val="28"/>
        </w:rPr>
        <w:t xml:space="preserve"> особое значение полевых почвенных исследований, которые способствуют за</w:t>
      </w:r>
      <w:r w:rsidR="00F26EB4" w:rsidRPr="006B09E1">
        <w:rPr>
          <w:rFonts w:ascii="Times New Roman" w:eastAsia="Times New Roman" w:hAnsi="Times New Roman" w:cs="Times New Roman"/>
          <w:sz w:val="28"/>
          <w:szCs w:val="28"/>
        </w:rPr>
        <w:t xml:space="preserve">креплению теоретических знаний. </w:t>
      </w:r>
      <w:r w:rsidR="00C27721" w:rsidRPr="006B09E1">
        <w:rPr>
          <w:rFonts w:ascii="Times New Roman" w:hAnsi="Times New Roman" w:cs="Times New Roman"/>
          <w:sz w:val="28"/>
          <w:szCs w:val="28"/>
        </w:rPr>
        <w:t xml:space="preserve">Специфика географического педагогического образования не позволяет знакомить студентов с методами почвенного </w:t>
      </w:r>
      <w:r w:rsidR="00103B20" w:rsidRPr="006B09E1">
        <w:rPr>
          <w:rFonts w:ascii="Times New Roman" w:hAnsi="Times New Roman" w:cs="Times New Roman"/>
          <w:sz w:val="28"/>
          <w:szCs w:val="28"/>
        </w:rPr>
        <w:t xml:space="preserve">исследования и </w:t>
      </w:r>
      <w:r w:rsidR="00C27721" w:rsidRPr="006B09E1">
        <w:rPr>
          <w:rFonts w:ascii="Times New Roman" w:hAnsi="Times New Roman" w:cs="Times New Roman"/>
          <w:sz w:val="28"/>
          <w:szCs w:val="28"/>
        </w:rPr>
        <w:t>анализа с необходимой полнотой, поэтому</w:t>
      </w:r>
      <w:r w:rsidR="00103B20" w:rsidRPr="006B09E1">
        <w:rPr>
          <w:rFonts w:ascii="Times New Roman" w:eastAsia="Times New Roman" w:hAnsi="Times New Roman" w:cs="Times New Roman"/>
          <w:sz w:val="28"/>
          <w:szCs w:val="28"/>
        </w:rPr>
        <w:t xml:space="preserve"> в рамках изучения географии почв с основами почвоведения студентами – будущими учителями предполагаются элементарные почвенные исследования в природе,</w:t>
      </w:r>
      <w:r w:rsidR="00C27721" w:rsidRPr="006B09E1">
        <w:rPr>
          <w:rFonts w:ascii="Times New Roman" w:hAnsi="Times New Roman" w:cs="Times New Roman"/>
          <w:sz w:val="28"/>
          <w:szCs w:val="28"/>
        </w:rPr>
        <w:t xml:space="preserve"> </w:t>
      </w:r>
      <w:r w:rsidR="00103B20" w:rsidRPr="006B09E1">
        <w:rPr>
          <w:rFonts w:ascii="Times New Roman" w:hAnsi="Times New Roman" w:cs="Times New Roman"/>
          <w:sz w:val="28"/>
          <w:szCs w:val="28"/>
        </w:rPr>
        <w:t>не требующие сложного оборудования. В этих условиях студенты наблюдают смену</w:t>
      </w:r>
      <w:r w:rsidR="00C27721" w:rsidRPr="006B09E1">
        <w:rPr>
          <w:rFonts w:ascii="Times New Roman" w:hAnsi="Times New Roman" w:cs="Times New Roman"/>
          <w:sz w:val="28"/>
          <w:szCs w:val="28"/>
        </w:rPr>
        <w:t xml:space="preserve"> типов по</w:t>
      </w:r>
      <w:proofErr w:type="gramStart"/>
      <w:r w:rsidR="00C27721" w:rsidRPr="006B09E1">
        <w:rPr>
          <w:rFonts w:ascii="Times New Roman" w:hAnsi="Times New Roman" w:cs="Times New Roman"/>
          <w:sz w:val="28"/>
          <w:szCs w:val="28"/>
        </w:rPr>
        <w:t xml:space="preserve">чв в </w:t>
      </w:r>
      <w:r w:rsidR="00103B20" w:rsidRPr="006B09E1">
        <w:rPr>
          <w:rFonts w:ascii="Times New Roman" w:hAnsi="Times New Roman" w:cs="Times New Roman"/>
          <w:sz w:val="28"/>
          <w:szCs w:val="28"/>
        </w:rPr>
        <w:t>св</w:t>
      </w:r>
      <w:proofErr w:type="gramEnd"/>
      <w:r w:rsidR="00103B20" w:rsidRPr="006B09E1">
        <w:rPr>
          <w:rFonts w:ascii="Times New Roman" w:hAnsi="Times New Roman" w:cs="Times New Roman"/>
          <w:sz w:val="28"/>
          <w:szCs w:val="28"/>
        </w:rPr>
        <w:t>язи с изменением биоценозов</w:t>
      </w:r>
      <w:r w:rsidR="00C27721" w:rsidRPr="006B09E1">
        <w:rPr>
          <w:rFonts w:ascii="Times New Roman" w:hAnsi="Times New Roman" w:cs="Times New Roman"/>
          <w:sz w:val="28"/>
          <w:szCs w:val="28"/>
        </w:rPr>
        <w:t>. При этом конкретизируются представления о неоднородности и структуре почвенного покрова</w:t>
      </w:r>
      <w:r w:rsidR="00103B20" w:rsidRPr="006B09E1">
        <w:rPr>
          <w:rFonts w:ascii="Times New Roman" w:hAnsi="Times New Roman" w:cs="Times New Roman"/>
          <w:sz w:val="28"/>
          <w:szCs w:val="28"/>
        </w:rPr>
        <w:t>,</w:t>
      </w:r>
      <w:r w:rsidR="00C27721" w:rsidRPr="006B09E1">
        <w:rPr>
          <w:rFonts w:ascii="Times New Roman" w:hAnsi="Times New Roman" w:cs="Times New Roman"/>
          <w:sz w:val="28"/>
          <w:szCs w:val="28"/>
        </w:rPr>
        <w:t xml:space="preserve"> и вместе с тем закладываются научно - методические основы для организации </w:t>
      </w:r>
      <w:r w:rsidR="00103B20" w:rsidRPr="006B09E1">
        <w:rPr>
          <w:rFonts w:ascii="Times New Roman" w:hAnsi="Times New Roman" w:cs="Times New Roman"/>
          <w:sz w:val="28"/>
          <w:szCs w:val="28"/>
        </w:rPr>
        <w:t xml:space="preserve">почвоведческих </w:t>
      </w:r>
      <w:r w:rsidR="00C27721" w:rsidRPr="006B09E1">
        <w:rPr>
          <w:rFonts w:ascii="Times New Roman" w:hAnsi="Times New Roman" w:cs="Times New Roman"/>
          <w:sz w:val="28"/>
          <w:szCs w:val="28"/>
        </w:rPr>
        <w:t xml:space="preserve">экскурсий </w:t>
      </w:r>
      <w:r w:rsidR="006B09E1" w:rsidRPr="006B09E1">
        <w:rPr>
          <w:rFonts w:ascii="Times New Roman" w:hAnsi="Times New Roman" w:cs="Times New Roman"/>
          <w:sz w:val="28"/>
          <w:szCs w:val="28"/>
        </w:rPr>
        <w:t xml:space="preserve">и </w:t>
      </w:r>
      <w:proofErr w:type="spellStart"/>
      <w:r w:rsidR="006B09E1" w:rsidRPr="006B09E1">
        <w:rPr>
          <w:rFonts w:ascii="Times New Roman" w:hAnsi="Times New Roman" w:cs="Times New Roman"/>
          <w:sz w:val="28"/>
          <w:szCs w:val="28"/>
        </w:rPr>
        <w:t>огранизации</w:t>
      </w:r>
      <w:proofErr w:type="spellEnd"/>
      <w:r w:rsidR="006B09E1" w:rsidRPr="006B09E1">
        <w:rPr>
          <w:rFonts w:ascii="Times New Roman" w:hAnsi="Times New Roman" w:cs="Times New Roman"/>
          <w:sz w:val="28"/>
          <w:szCs w:val="28"/>
        </w:rPr>
        <w:t xml:space="preserve"> элементарных почвенных исследований </w:t>
      </w:r>
      <w:r w:rsidR="00C27721" w:rsidRPr="006B09E1">
        <w:rPr>
          <w:rFonts w:ascii="Times New Roman" w:hAnsi="Times New Roman" w:cs="Times New Roman"/>
          <w:sz w:val="28"/>
          <w:szCs w:val="28"/>
        </w:rPr>
        <w:t>с</w:t>
      </w:r>
      <w:r w:rsidR="006B09E1" w:rsidRPr="006B09E1">
        <w:rPr>
          <w:rFonts w:ascii="Times New Roman" w:hAnsi="Times New Roman" w:cs="Times New Roman"/>
          <w:sz w:val="28"/>
          <w:szCs w:val="28"/>
        </w:rPr>
        <w:t xml:space="preserve">о школьниками в </w:t>
      </w:r>
      <w:r w:rsidR="006B09E1" w:rsidRPr="006B09E1">
        <w:rPr>
          <w:rFonts w:ascii="Times New Roman" w:eastAsia="Times New Roman" w:hAnsi="Times New Roman" w:cs="Times New Roman"/>
          <w:sz w:val="28"/>
          <w:szCs w:val="28"/>
        </w:rPr>
        <w:t>будущей профессиональной деятельности.</w:t>
      </w:r>
      <w:r w:rsidR="006B09E1" w:rsidRPr="006B09E1">
        <w:rPr>
          <w:rFonts w:ascii="Times New Roman" w:hAnsi="Times New Roman" w:cs="Times New Roman"/>
          <w:sz w:val="28"/>
          <w:szCs w:val="28"/>
        </w:rPr>
        <w:t xml:space="preserve"> </w:t>
      </w:r>
    </w:p>
    <w:p w:rsidR="00064767" w:rsidRPr="000B7528" w:rsidRDefault="00064767" w:rsidP="006B09E1">
      <w:pPr>
        <w:spacing w:after="0" w:line="360" w:lineRule="auto"/>
        <w:ind w:firstLine="709"/>
        <w:jc w:val="both"/>
        <w:rPr>
          <w:rFonts w:ascii="Times New Roman" w:eastAsia="Times New Roman" w:hAnsi="Times New Roman" w:cs="Times New Roman"/>
          <w:sz w:val="28"/>
        </w:rPr>
      </w:pPr>
      <w:r w:rsidRPr="006B09E1">
        <w:rPr>
          <w:rFonts w:ascii="Times New Roman" w:eastAsia="Times New Roman" w:hAnsi="Times New Roman" w:cs="Times New Roman"/>
          <w:sz w:val="28"/>
          <w:szCs w:val="28"/>
        </w:rPr>
        <w:t>Изучение основ почвоведения и географии почв Земли готовит студентов к последующему изучению физико - и экономико -</w:t>
      </w:r>
      <w:r w:rsidRPr="000B7528">
        <w:rPr>
          <w:rFonts w:ascii="Times New Roman" w:eastAsia="Times New Roman" w:hAnsi="Times New Roman" w:cs="Times New Roman"/>
          <w:sz w:val="28"/>
        </w:rPr>
        <w:t xml:space="preserve"> географических дисциплин</w:t>
      </w:r>
      <w:r>
        <w:rPr>
          <w:rFonts w:ascii="Times New Roman" w:eastAsia="Times New Roman" w:hAnsi="Times New Roman" w:cs="Times New Roman"/>
          <w:sz w:val="28"/>
        </w:rPr>
        <w:t xml:space="preserve"> учебного плана, способствует формированию необходимых универсальных</w:t>
      </w:r>
      <w:r w:rsidR="005C5847">
        <w:rPr>
          <w:rFonts w:ascii="Times New Roman" w:eastAsia="Times New Roman" w:hAnsi="Times New Roman" w:cs="Times New Roman"/>
          <w:sz w:val="28"/>
        </w:rPr>
        <w:t>, общепрофессиональных</w:t>
      </w:r>
      <w:r>
        <w:rPr>
          <w:rFonts w:ascii="Times New Roman" w:eastAsia="Times New Roman" w:hAnsi="Times New Roman" w:cs="Times New Roman"/>
          <w:sz w:val="28"/>
        </w:rPr>
        <w:t xml:space="preserve"> и профессиональных компетенций и целостного </w:t>
      </w:r>
      <w:r w:rsidRPr="000B7528">
        <w:rPr>
          <w:rFonts w:ascii="Times New Roman" w:eastAsia="Times New Roman" w:hAnsi="Times New Roman" w:cs="Times New Roman"/>
          <w:sz w:val="28"/>
        </w:rPr>
        <w:t>н</w:t>
      </w:r>
      <w:r>
        <w:rPr>
          <w:rFonts w:ascii="Times New Roman" w:eastAsia="Times New Roman" w:hAnsi="Times New Roman" w:cs="Times New Roman"/>
          <w:sz w:val="28"/>
        </w:rPr>
        <w:t>аучного мировоззрения будущего учителя</w:t>
      </w:r>
      <w:r w:rsidRPr="000B7528">
        <w:rPr>
          <w:rFonts w:ascii="Times New Roman" w:eastAsia="Times New Roman" w:hAnsi="Times New Roman" w:cs="Times New Roman"/>
          <w:sz w:val="28"/>
        </w:rPr>
        <w:t xml:space="preserve"> географии</w:t>
      </w:r>
      <w:r>
        <w:rPr>
          <w:rFonts w:ascii="Times New Roman" w:eastAsia="Times New Roman" w:hAnsi="Times New Roman" w:cs="Times New Roman"/>
          <w:sz w:val="28"/>
        </w:rPr>
        <w:t>.</w:t>
      </w:r>
    </w:p>
    <w:p w:rsidR="00313731" w:rsidRDefault="00313731"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Default="00064767" w:rsidP="00664D57">
      <w:pPr>
        <w:spacing w:after="0" w:line="240" w:lineRule="auto"/>
        <w:ind w:firstLine="360"/>
        <w:jc w:val="both"/>
        <w:rPr>
          <w:rFonts w:ascii="Times New Roman" w:eastAsia="Times New Roman" w:hAnsi="Times New Roman" w:cs="Times New Roman"/>
        </w:rPr>
      </w:pPr>
    </w:p>
    <w:p w:rsidR="00064767" w:rsidRPr="00664D57" w:rsidRDefault="00064767" w:rsidP="006B09E1">
      <w:pPr>
        <w:spacing w:after="0" w:line="240" w:lineRule="auto"/>
        <w:jc w:val="both"/>
        <w:rPr>
          <w:rFonts w:ascii="Times New Roman" w:eastAsia="Times New Roman" w:hAnsi="Times New Roman" w:cs="Times New Roman"/>
        </w:rPr>
      </w:pPr>
    </w:p>
    <w:p w:rsidR="00E43C12" w:rsidRPr="00D50B70" w:rsidRDefault="00E43C12" w:rsidP="00E43C12">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lastRenderedPageBreak/>
        <w:t>Раздел</w:t>
      </w:r>
      <w:r w:rsidR="00E12A81" w:rsidRPr="00D50B70">
        <w:rPr>
          <w:rFonts w:ascii="Times New Roman" w:eastAsia="Times New Roman" w:hAnsi="Times New Roman" w:cs="Times New Roman"/>
          <w:b/>
          <w:sz w:val="28"/>
          <w:szCs w:val="28"/>
        </w:rPr>
        <w:t xml:space="preserve"> 1. Основы почвоведения</w:t>
      </w:r>
    </w:p>
    <w:p w:rsidR="00CE25BB" w:rsidRPr="00D50B70" w:rsidRDefault="00CE25BB" w:rsidP="00B81552">
      <w:pPr>
        <w:spacing w:after="0" w:line="360" w:lineRule="auto"/>
        <w:rPr>
          <w:rFonts w:ascii="Times New Roman" w:eastAsia="Times New Roman" w:hAnsi="Times New Roman" w:cs="Times New Roman"/>
          <w:b/>
          <w:sz w:val="28"/>
          <w:szCs w:val="28"/>
        </w:rPr>
      </w:pPr>
    </w:p>
    <w:p w:rsidR="00E534D8" w:rsidRPr="00D50B70" w:rsidRDefault="00E12A81" w:rsidP="00E43C12">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Тема 1</w:t>
      </w:r>
    </w:p>
    <w:p w:rsidR="00E534D8" w:rsidRPr="00D50B70" w:rsidRDefault="00AF52CC" w:rsidP="00E43C12">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Введение в географию почв с основами почвоведения</w:t>
      </w:r>
    </w:p>
    <w:p w:rsidR="00E43C12" w:rsidRPr="00E43C12" w:rsidRDefault="00E43C12" w:rsidP="00E43C12">
      <w:pPr>
        <w:spacing w:after="0" w:line="360" w:lineRule="auto"/>
        <w:jc w:val="center"/>
        <w:rPr>
          <w:rFonts w:ascii="Times New Roman" w:eastAsia="Times New Roman" w:hAnsi="Times New Roman" w:cs="Times New Roman"/>
          <w:b/>
          <w:sz w:val="28"/>
          <w:szCs w:val="28"/>
        </w:rPr>
      </w:pPr>
    </w:p>
    <w:p w:rsidR="00E534D8" w:rsidRPr="001D6991" w:rsidRDefault="00977593" w:rsidP="0021525C">
      <w:pPr>
        <w:spacing w:after="0" w:line="360" w:lineRule="auto"/>
        <w:ind w:firstLine="709"/>
        <w:jc w:val="both"/>
        <w:rPr>
          <w:rFonts w:ascii="Times New Roman" w:eastAsia="Times New Roman" w:hAnsi="Times New Roman" w:cs="Times New Roman"/>
          <w:sz w:val="28"/>
        </w:rPr>
      </w:pPr>
      <w:r w:rsidRPr="00E43C12">
        <w:rPr>
          <w:rFonts w:ascii="Times New Roman" w:eastAsia="Times New Roman" w:hAnsi="Times New Roman" w:cs="Times New Roman"/>
          <w:i/>
          <w:sz w:val="28"/>
        </w:rPr>
        <w:t>1.</w:t>
      </w:r>
      <w:r>
        <w:rPr>
          <w:rFonts w:ascii="Times New Roman" w:eastAsia="Times New Roman" w:hAnsi="Times New Roman" w:cs="Times New Roman"/>
          <w:i/>
          <w:sz w:val="28"/>
        </w:rPr>
        <w:t xml:space="preserve"> Почвоведение и география почв в системе наук</w:t>
      </w:r>
      <w:r w:rsidR="0021525C">
        <w:rPr>
          <w:rFonts w:ascii="Times New Roman" w:eastAsia="Times New Roman" w:hAnsi="Times New Roman" w:cs="Times New Roman"/>
          <w:i/>
          <w:sz w:val="28"/>
        </w:rPr>
        <w:t>.</w:t>
      </w:r>
      <w:r w:rsidR="005A65FC">
        <w:rPr>
          <w:rFonts w:ascii="Times New Roman" w:eastAsia="Times New Roman" w:hAnsi="Times New Roman" w:cs="Times New Roman"/>
          <w:sz w:val="28"/>
        </w:rPr>
        <w:t xml:space="preserve"> В развитии естествознания почвоведение занимает особое место. Поверхностный слой земли, на котором можно выращивать растения, привлекал внимание людей с незапа</w:t>
      </w:r>
      <w:r w:rsidR="001D6991">
        <w:rPr>
          <w:rFonts w:ascii="Times New Roman" w:eastAsia="Times New Roman" w:hAnsi="Times New Roman" w:cs="Times New Roman"/>
          <w:sz w:val="28"/>
        </w:rPr>
        <w:t>м</w:t>
      </w:r>
      <w:r w:rsidR="005A65FC">
        <w:rPr>
          <w:rFonts w:ascii="Times New Roman" w:eastAsia="Times New Roman" w:hAnsi="Times New Roman" w:cs="Times New Roman"/>
          <w:sz w:val="28"/>
        </w:rPr>
        <w:t>ятных времен. В результате многовекового практического опыта и научных агроном</w:t>
      </w:r>
      <w:r w:rsidR="001D6991">
        <w:rPr>
          <w:rFonts w:ascii="Times New Roman" w:eastAsia="Times New Roman" w:hAnsi="Times New Roman" w:cs="Times New Roman"/>
          <w:sz w:val="28"/>
        </w:rPr>
        <w:t>ических исследований накопил</w:t>
      </w:r>
      <w:r w:rsidR="005A65FC">
        <w:rPr>
          <w:rFonts w:ascii="Times New Roman" w:eastAsia="Times New Roman" w:hAnsi="Times New Roman" w:cs="Times New Roman"/>
          <w:sz w:val="28"/>
        </w:rPr>
        <w:t>ся обширный материал по характеристике</w:t>
      </w:r>
      <w:r w:rsidR="001D6991">
        <w:rPr>
          <w:rFonts w:ascii="Times New Roman" w:eastAsia="Times New Roman" w:hAnsi="Times New Roman" w:cs="Times New Roman"/>
          <w:sz w:val="28"/>
        </w:rPr>
        <w:t xml:space="preserve"> поверхностного слоя Земли. В середине 30 – х годов </w:t>
      </w:r>
      <w:r w:rsidR="001D6991">
        <w:rPr>
          <w:rFonts w:ascii="Times New Roman" w:eastAsia="Times New Roman" w:hAnsi="Times New Roman" w:cs="Times New Roman"/>
          <w:sz w:val="28"/>
          <w:lang w:val="en-US"/>
        </w:rPr>
        <w:t>XIX</w:t>
      </w:r>
      <w:r w:rsidR="001D6991">
        <w:rPr>
          <w:rFonts w:ascii="Times New Roman" w:eastAsia="Times New Roman" w:hAnsi="Times New Roman" w:cs="Times New Roman"/>
          <w:sz w:val="28"/>
        </w:rPr>
        <w:t xml:space="preserve"> века эта отрасль </w:t>
      </w:r>
      <w:proofErr w:type="spellStart"/>
      <w:r w:rsidR="001D6991">
        <w:rPr>
          <w:rFonts w:ascii="Times New Roman" w:eastAsia="Times New Roman" w:hAnsi="Times New Roman" w:cs="Times New Roman"/>
          <w:sz w:val="28"/>
        </w:rPr>
        <w:t>земледения</w:t>
      </w:r>
      <w:proofErr w:type="spellEnd"/>
      <w:r w:rsidR="001D6991">
        <w:rPr>
          <w:rFonts w:ascii="Times New Roman" w:eastAsia="Times New Roman" w:hAnsi="Times New Roman" w:cs="Times New Roman"/>
          <w:sz w:val="28"/>
        </w:rPr>
        <w:t xml:space="preserve"> получила название почвоведения.</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Почвоведение</w:t>
      </w:r>
      <w:r>
        <w:rPr>
          <w:rFonts w:ascii="Times New Roman" w:eastAsia="Times New Roman" w:hAnsi="Times New Roman" w:cs="Times New Roman"/>
          <w:sz w:val="28"/>
        </w:rPr>
        <w:t xml:space="preserve"> – это наука о почве, ее строении, составе, свойствах, закономерностях формирова</w:t>
      </w:r>
      <w:r w:rsidR="00A53CAB">
        <w:rPr>
          <w:rFonts w:ascii="Times New Roman" w:eastAsia="Times New Roman" w:hAnsi="Times New Roman" w:cs="Times New Roman"/>
          <w:sz w:val="28"/>
        </w:rPr>
        <w:t xml:space="preserve">ния и развития, роли в природе, </w:t>
      </w:r>
      <w:r>
        <w:rPr>
          <w:rFonts w:ascii="Times New Roman" w:eastAsia="Times New Roman" w:hAnsi="Times New Roman" w:cs="Times New Roman"/>
          <w:sz w:val="28"/>
        </w:rPr>
        <w:t>охране и рациональном использовании в хозяйственной деятельности. Прин</w:t>
      </w:r>
      <w:r w:rsidR="005357B7">
        <w:rPr>
          <w:rFonts w:ascii="Times New Roman" w:eastAsia="Times New Roman" w:hAnsi="Times New Roman" w:cs="Times New Roman"/>
          <w:sz w:val="28"/>
        </w:rPr>
        <w:t xml:space="preserve">адлежит к наукам о природе, то есть </w:t>
      </w:r>
      <w:r>
        <w:rPr>
          <w:rFonts w:ascii="Times New Roman" w:eastAsia="Times New Roman" w:hAnsi="Times New Roman" w:cs="Times New Roman"/>
          <w:sz w:val="28"/>
        </w:rPr>
        <w:t xml:space="preserve"> является естественнонаучной дисциплиной.</w:t>
      </w:r>
      <w:r w:rsidR="005357B7">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Почвоведение тесно соприкасается с такими фундаментальными науками, как физика, химия, естественно историческими науками (биология, география, геология</w:t>
      </w:r>
      <w:r w:rsidR="001D6991">
        <w:rPr>
          <w:rFonts w:ascii="Times New Roman" w:eastAsia="Times New Roman" w:hAnsi="Times New Roman" w:cs="Times New Roman"/>
          <w:sz w:val="28"/>
        </w:rPr>
        <w:t xml:space="preserve"> и др.</w:t>
      </w:r>
      <w:r>
        <w:rPr>
          <w:rFonts w:ascii="Times New Roman" w:eastAsia="Times New Roman" w:hAnsi="Times New Roman" w:cs="Times New Roman"/>
          <w:sz w:val="28"/>
        </w:rPr>
        <w:t xml:space="preserve">), прикладными науками (земледелие, агрохимия, мелиорация, инженерное </w:t>
      </w:r>
      <w:r w:rsidR="00A53CAB">
        <w:rPr>
          <w:rFonts w:ascii="Times New Roman" w:eastAsia="Times New Roman" w:hAnsi="Times New Roman" w:cs="Times New Roman"/>
          <w:sz w:val="28"/>
        </w:rPr>
        <w:t xml:space="preserve">строительство, здравоохранение </w:t>
      </w:r>
      <w:r>
        <w:rPr>
          <w:rFonts w:ascii="Times New Roman" w:eastAsia="Times New Roman" w:hAnsi="Times New Roman" w:cs="Times New Roman"/>
          <w:sz w:val="28"/>
        </w:rPr>
        <w:t>и др.).</w:t>
      </w:r>
      <w:proofErr w:type="gramEnd"/>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то же время </w:t>
      </w:r>
      <w:r w:rsidR="001D6991">
        <w:rPr>
          <w:rFonts w:ascii="Times New Roman" w:eastAsia="Times New Roman" w:hAnsi="Times New Roman" w:cs="Times New Roman"/>
          <w:sz w:val="28"/>
        </w:rPr>
        <w:t xml:space="preserve">само </w:t>
      </w:r>
      <w:r>
        <w:rPr>
          <w:rFonts w:ascii="Times New Roman" w:eastAsia="Times New Roman" w:hAnsi="Times New Roman" w:cs="Times New Roman"/>
          <w:sz w:val="28"/>
        </w:rPr>
        <w:t>почвоведение является комплексом наук и включает в себя следующие разделы:</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морфология почв</w:t>
      </w:r>
      <w:r>
        <w:rPr>
          <w:rFonts w:ascii="Times New Roman" w:eastAsia="Times New Roman" w:hAnsi="Times New Roman" w:cs="Times New Roman"/>
          <w:sz w:val="28"/>
        </w:rPr>
        <w:t xml:space="preserve"> (изучает внешнее строение почв);</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физика почв</w:t>
      </w:r>
      <w:r>
        <w:rPr>
          <w:rFonts w:ascii="Times New Roman" w:eastAsia="Times New Roman" w:hAnsi="Times New Roman" w:cs="Times New Roman"/>
          <w:sz w:val="28"/>
        </w:rPr>
        <w:t xml:space="preserve"> (изучает физические свойства почв – температуру, влажность);</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химия почв</w:t>
      </w:r>
      <w:r>
        <w:rPr>
          <w:rFonts w:ascii="Times New Roman" w:eastAsia="Times New Roman" w:hAnsi="Times New Roman" w:cs="Times New Roman"/>
          <w:sz w:val="28"/>
        </w:rPr>
        <w:t xml:space="preserve"> (изучает химический состав и химические свойства почв – кислотность, щелочность и др.);</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биология почв</w:t>
      </w:r>
      <w:r>
        <w:rPr>
          <w:rFonts w:ascii="Times New Roman" w:eastAsia="Times New Roman" w:hAnsi="Times New Roman" w:cs="Times New Roman"/>
          <w:sz w:val="28"/>
        </w:rPr>
        <w:t xml:space="preserve"> (изучает живые организмы, участвующие в почвообразовательном процессе, биологические свойства почв);</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систематика почв</w:t>
      </w:r>
      <w:r>
        <w:rPr>
          <w:rFonts w:ascii="Times New Roman" w:eastAsia="Times New Roman" w:hAnsi="Times New Roman" w:cs="Times New Roman"/>
          <w:sz w:val="28"/>
        </w:rPr>
        <w:t xml:space="preserve"> (занимается классификацией почв);</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экология почв</w:t>
      </w:r>
      <w:r>
        <w:rPr>
          <w:rFonts w:ascii="Times New Roman" w:eastAsia="Times New Roman" w:hAnsi="Times New Roman" w:cs="Times New Roman"/>
          <w:sz w:val="28"/>
        </w:rPr>
        <w:t xml:space="preserve"> (изучает почву как среду обитания живых организмов);</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бонитировка почв</w:t>
      </w:r>
      <w:r>
        <w:rPr>
          <w:rFonts w:ascii="Times New Roman" w:eastAsia="Times New Roman" w:hAnsi="Times New Roman" w:cs="Times New Roman"/>
          <w:sz w:val="28"/>
        </w:rPr>
        <w:t xml:space="preserve"> (занимается оценкой качества почв по уровню плодородия);</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мелиорация почв</w:t>
      </w:r>
      <w:r>
        <w:rPr>
          <w:rFonts w:ascii="Times New Roman" w:eastAsia="Times New Roman" w:hAnsi="Times New Roman" w:cs="Times New Roman"/>
          <w:sz w:val="28"/>
        </w:rPr>
        <w:t xml:space="preserve"> (занимается разработкой мероприятий по улучшению агрономических и других свойств почвы);</w:t>
      </w:r>
    </w:p>
    <w:p w:rsidR="00E534D8" w:rsidRDefault="00E12A81"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охрана почв</w:t>
      </w:r>
      <w:r>
        <w:rPr>
          <w:rFonts w:ascii="Times New Roman" w:eastAsia="Times New Roman" w:hAnsi="Times New Roman" w:cs="Times New Roman"/>
          <w:sz w:val="28"/>
        </w:rPr>
        <w:t xml:space="preserve"> (разрабатывает мероприятия по охране и защите почвенного покрова).</w:t>
      </w:r>
    </w:p>
    <w:p w:rsidR="005357B7" w:rsidRDefault="005357B7" w:rsidP="00E43C1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География почв</w:t>
      </w:r>
      <w:r>
        <w:rPr>
          <w:rFonts w:ascii="Times New Roman" w:eastAsia="Times New Roman" w:hAnsi="Times New Roman" w:cs="Times New Roman"/>
          <w:sz w:val="28"/>
        </w:rPr>
        <w:t xml:space="preserve"> – это раздел науки, изучающий закономерности географического распространения различных типов почв по территории Земли. Изучение почв в данном разделе можно осуществлять как в порядке их систематики, так и с учетом их географического распространения и в связи с условиями их </w:t>
      </w:r>
      <w:proofErr w:type="spellStart"/>
      <w:r>
        <w:rPr>
          <w:rFonts w:ascii="Times New Roman" w:eastAsia="Times New Roman" w:hAnsi="Times New Roman" w:cs="Times New Roman"/>
          <w:sz w:val="28"/>
        </w:rPr>
        <w:t>обазования</w:t>
      </w:r>
      <w:proofErr w:type="spellEnd"/>
      <w:r>
        <w:rPr>
          <w:rFonts w:ascii="Times New Roman" w:eastAsia="Times New Roman" w:hAnsi="Times New Roman" w:cs="Times New Roman"/>
          <w:sz w:val="28"/>
        </w:rPr>
        <w:t xml:space="preserve">. </w:t>
      </w:r>
      <w:proofErr w:type="gramStart"/>
      <w:r w:rsidR="00617294">
        <w:rPr>
          <w:rFonts w:ascii="Times New Roman" w:eastAsia="Times New Roman" w:hAnsi="Times New Roman" w:cs="Times New Roman"/>
          <w:sz w:val="28"/>
        </w:rPr>
        <w:t>Для целей курса «География почв с основами почвоведения» последний путь более приемлем, то есть обзор почв применительно к наиболее распространенным ландшафтам Земли: тундровым, таежно – лесным, степным, пустынным и др.</w:t>
      </w:r>
      <w:r w:rsidR="00171D3F">
        <w:rPr>
          <w:rFonts w:ascii="Times New Roman" w:eastAsia="Times New Roman" w:hAnsi="Times New Roman" w:cs="Times New Roman"/>
          <w:sz w:val="28"/>
        </w:rPr>
        <w:t xml:space="preserve"> Распространение почвенного покрова Земли непосредственно связано с геологическим строением территории, распространением форм рельефа, климатом, размещением грунтовых и поверхностных вод, растительных зон и связанного с ними животного мира.</w:t>
      </w:r>
      <w:proofErr w:type="gramEnd"/>
      <w:r w:rsidR="00171D3F">
        <w:rPr>
          <w:rFonts w:ascii="Times New Roman" w:eastAsia="Times New Roman" w:hAnsi="Times New Roman" w:cs="Times New Roman"/>
          <w:sz w:val="28"/>
        </w:rPr>
        <w:t xml:space="preserve"> Отсюда следует, что география почв имеет тесную связь с геоморфологией, геологией, климатологией, гидрологией, биогеографией.</w:t>
      </w:r>
    </w:p>
    <w:p w:rsidR="00E534D8" w:rsidRPr="00E43C12" w:rsidRDefault="00E12A81" w:rsidP="00E43C12">
      <w:pPr>
        <w:spacing w:after="0" w:line="360" w:lineRule="auto"/>
        <w:ind w:firstLine="708"/>
        <w:jc w:val="both"/>
        <w:rPr>
          <w:rFonts w:ascii="Times New Roman" w:eastAsia="Times New Roman" w:hAnsi="Times New Roman" w:cs="Times New Roman"/>
          <w:sz w:val="28"/>
        </w:rPr>
      </w:pPr>
      <w:r w:rsidRPr="00E43C12">
        <w:rPr>
          <w:rFonts w:ascii="Times New Roman" w:eastAsia="Times New Roman" w:hAnsi="Times New Roman" w:cs="Times New Roman"/>
          <w:sz w:val="28"/>
        </w:rPr>
        <w:t>Основные задачи географии почв и почвоведения:</w:t>
      </w:r>
    </w:p>
    <w:p w:rsidR="00E534D8" w:rsidRDefault="006B1FCC"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t>- разработка</w:t>
      </w:r>
      <w:r w:rsidR="00E12A81">
        <w:rPr>
          <w:rFonts w:ascii="Times New Roman" w:eastAsia="Times New Roman" w:hAnsi="Times New Roman" w:cs="Times New Roman"/>
          <w:sz w:val="28"/>
        </w:rPr>
        <w:t xml:space="preserve"> практ</w:t>
      </w:r>
      <w:r>
        <w:rPr>
          <w:rFonts w:ascii="Times New Roman" w:eastAsia="Times New Roman" w:hAnsi="Times New Roman" w:cs="Times New Roman"/>
          <w:sz w:val="28"/>
        </w:rPr>
        <w:t>ических рекомендаций</w:t>
      </w:r>
      <w:r w:rsidR="00E12A81">
        <w:rPr>
          <w:rFonts w:ascii="Times New Roman" w:eastAsia="Times New Roman" w:hAnsi="Times New Roman" w:cs="Times New Roman"/>
          <w:sz w:val="28"/>
        </w:rPr>
        <w:t xml:space="preserve"> по рациональному использованию почв в соответствии с зонально</w:t>
      </w:r>
      <w:r w:rsidR="002D5EAC">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2D5EAC">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региональными особенностями;</w:t>
      </w:r>
    </w:p>
    <w:p w:rsidR="00E534D8" w:rsidRDefault="006B1FCC"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обеспечение хозяйства</w:t>
      </w:r>
      <w:r w:rsidR="00E12A81">
        <w:rPr>
          <w:rFonts w:ascii="Times New Roman" w:eastAsia="Times New Roman" w:hAnsi="Times New Roman" w:cs="Times New Roman"/>
          <w:sz w:val="28"/>
        </w:rPr>
        <w:t xml:space="preserve"> почвенными картами, методиками охраны почв, повышения биологической продуктивности почв;</w:t>
      </w:r>
    </w:p>
    <w:p w:rsidR="00E534D8" w:rsidRDefault="006B1FCC"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обеспечение сохранности</w:t>
      </w:r>
      <w:r w:rsidR="00E12A81">
        <w:rPr>
          <w:rFonts w:ascii="Times New Roman" w:eastAsia="Times New Roman" w:hAnsi="Times New Roman" w:cs="Times New Roman"/>
          <w:sz w:val="28"/>
        </w:rPr>
        <w:t xml:space="preserve"> почвенного покрова планеты для будущих поколений;</w:t>
      </w:r>
    </w:p>
    <w:p w:rsidR="00E534D8" w:rsidRDefault="006B1FCC"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обеспечение получения</w:t>
      </w:r>
      <w:r w:rsidR="00E12A81">
        <w:rPr>
          <w:rFonts w:ascii="Times New Roman" w:eastAsia="Times New Roman" w:hAnsi="Times New Roman" w:cs="Times New Roman"/>
          <w:sz w:val="28"/>
        </w:rPr>
        <w:t xml:space="preserve"> максимальной продуктивности с минимальных площадей для удовлетворения все растущих потребностей человечества.</w:t>
      </w:r>
    </w:p>
    <w:p w:rsidR="00E534D8" w:rsidRDefault="00617294"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Таким образом, </w:t>
      </w:r>
      <w:r w:rsidR="009A49EB">
        <w:rPr>
          <w:rFonts w:ascii="Times New Roman" w:eastAsia="Times New Roman" w:hAnsi="Times New Roman" w:cs="Times New Roman"/>
          <w:sz w:val="28"/>
        </w:rPr>
        <w:t>наука о почве имеет не только выдающееся общенаучное значен</w:t>
      </w:r>
      <w:r w:rsidR="00D177AA">
        <w:rPr>
          <w:rFonts w:ascii="Times New Roman" w:eastAsia="Times New Roman" w:hAnsi="Times New Roman" w:cs="Times New Roman"/>
          <w:sz w:val="28"/>
        </w:rPr>
        <w:t xml:space="preserve">ие, но и направлена на решение </w:t>
      </w:r>
      <w:r w:rsidR="009A49EB">
        <w:rPr>
          <w:rFonts w:ascii="Times New Roman" w:eastAsia="Times New Roman" w:hAnsi="Times New Roman" w:cs="Times New Roman"/>
          <w:sz w:val="28"/>
        </w:rPr>
        <w:t>практических задач современности.</w:t>
      </w:r>
    </w:p>
    <w:p w:rsidR="00E534D8" w:rsidRPr="009A49EB" w:rsidRDefault="00977593" w:rsidP="00E43C12">
      <w:pPr>
        <w:spacing w:after="0" w:line="360" w:lineRule="auto"/>
        <w:ind w:firstLine="360"/>
        <w:jc w:val="both"/>
        <w:rPr>
          <w:rFonts w:ascii="Times New Roman" w:eastAsia="Times New Roman" w:hAnsi="Times New Roman" w:cs="Times New Roman"/>
          <w:i/>
          <w:sz w:val="28"/>
        </w:rPr>
      </w:pPr>
      <w:r>
        <w:rPr>
          <w:rFonts w:ascii="Times New Roman" w:eastAsia="Times New Roman" w:hAnsi="Times New Roman" w:cs="Times New Roman"/>
          <w:b/>
          <w:sz w:val="28"/>
        </w:rPr>
        <w:t xml:space="preserve">    </w:t>
      </w:r>
      <w:r w:rsidRPr="00977593">
        <w:rPr>
          <w:rFonts w:ascii="Times New Roman" w:eastAsia="Times New Roman" w:hAnsi="Times New Roman" w:cs="Times New Roman"/>
          <w:i/>
          <w:sz w:val="28"/>
        </w:rPr>
        <w:t xml:space="preserve"> </w:t>
      </w:r>
      <w:r>
        <w:rPr>
          <w:rFonts w:ascii="Times New Roman" w:eastAsia="Times New Roman" w:hAnsi="Times New Roman" w:cs="Times New Roman"/>
          <w:i/>
          <w:sz w:val="28"/>
        </w:rPr>
        <w:t>2. Методы изучения почвенного покрова</w:t>
      </w:r>
      <w:r w:rsidR="00D177AA">
        <w:rPr>
          <w:rFonts w:ascii="Times New Roman" w:eastAsia="Times New Roman" w:hAnsi="Times New Roman" w:cs="Times New Roman"/>
          <w:i/>
          <w:sz w:val="28"/>
        </w:rPr>
        <w:t>.</w:t>
      </w:r>
      <w:r w:rsidR="009A49EB">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При изучении почвенного покрова используются разнообразные методы</w:t>
      </w:r>
      <w:r w:rsidR="002D5EAC">
        <w:rPr>
          <w:rFonts w:ascii="Times New Roman" w:eastAsia="Times New Roman" w:hAnsi="Times New Roman" w:cs="Times New Roman"/>
          <w:sz w:val="28"/>
        </w:rPr>
        <w:t xml:space="preserve"> исследования</w:t>
      </w:r>
      <w:r w:rsidR="00E12A81">
        <w:rPr>
          <w:rFonts w:ascii="Times New Roman" w:eastAsia="Times New Roman" w:hAnsi="Times New Roman" w:cs="Times New Roman"/>
          <w:sz w:val="28"/>
        </w:rPr>
        <w:t>:</w:t>
      </w:r>
    </w:p>
    <w:p w:rsidR="00E534D8" w:rsidRDefault="00E12A81" w:rsidP="00E43C12">
      <w:pPr>
        <w:spacing w:after="0" w:line="36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системный или комплексный</w:t>
      </w:r>
      <w:r>
        <w:rPr>
          <w:rFonts w:ascii="Times New Roman" w:eastAsia="Times New Roman" w:hAnsi="Times New Roman" w:cs="Times New Roman"/>
          <w:sz w:val="28"/>
        </w:rPr>
        <w:t xml:space="preserve"> </w:t>
      </w:r>
      <w:r>
        <w:rPr>
          <w:rFonts w:ascii="Times New Roman" w:eastAsia="Times New Roman" w:hAnsi="Times New Roman" w:cs="Times New Roman"/>
          <w:i/>
          <w:sz w:val="28"/>
        </w:rPr>
        <w:t>метод</w:t>
      </w:r>
      <w:r>
        <w:rPr>
          <w:rFonts w:ascii="Times New Roman" w:eastAsia="Times New Roman" w:hAnsi="Times New Roman" w:cs="Times New Roman"/>
          <w:sz w:val="28"/>
        </w:rPr>
        <w:t xml:space="preserve"> подразумевает исследование почвы во в</w:t>
      </w:r>
      <w:r w:rsidR="009A49EB">
        <w:rPr>
          <w:rFonts w:ascii="Times New Roman" w:eastAsia="Times New Roman" w:hAnsi="Times New Roman" w:cs="Times New Roman"/>
          <w:sz w:val="28"/>
        </w:rPr>
        <w:t>заимосвязи с окружающей средой, то есть рассматривает почву часть биогеоценоза</w:t>
      </w:r>
      <w:r>
        <w:rPr>
          <w:rFonts w:ascii="Times New Roman" w:eastAsia="Times New Roman" w:hAnsi="Times New Roman" w:cs="Times New Roman"/>
          <w:sz w:val="28"/>
        </w:rPr>
        <w:t>;</w:t>
      </w:r>
    </w:p>
    <w:p w:rsidR="00B35DFF" w:rsidRPr="00B35DFF" w:rsidRDefault="00B35DFF" w:rsidP="00E43C12">
      <w:pPr>
        <w:spacing w:after="0" w:line="360" w:lineRule="auto"/>
        <w:ind w:firstLine="720"/>
        <w:jc w:val="both"/>
        <w:rPr>
          <w:rFonts w:ascii="Times New Roman" w:eastAsia="Times New Roman" w:hAnsi="Times New Roman" w:cs="Times New Roman"/>
          <w:sz w:val="28"/>
          <w:szCs w:val="28"/>
        </w:rPr>
      </w:pPr>
      <w:r w:rsidRPr="00B35DFF">
        <w:rPr>
          <w:rFonts w:ascii="Times New Roman" w:hAnsi="Times New Roman" w:cs="Times New Roman"/>
          <w:sz w:val="28"/>
          <w:szCs w:val="28"/>
        </w:rPr>
        <w:t xml:space="preserve">- </w:t>
      </w:r>
      <w:r w:rsidRPr="00B35DFF">
        <w:rPr>
          <w:rFonts w:ascii="Times New Roman" w:hAnsi="Times New Roman" w:cs="Times New Roman"/>
          <w:i/>
          <w:sz w:val="28"/>
          <w:szCs w:val="28"/>
        </w:rPr>
        <w:t>сравнительно – географический метод</w:t>
      </w:r>
      <w:r w:rsidRPr="00B35DFF">
        <w:rPr>
          <w:rFonts w:ascii="Times New Roman" w:hAnsi="Times New Roman" w:cs="Times New Roman"/>
          <w:sz w:val="28"/>
          <w:szCs w:val="28"/>
        </w:rPr>
        <w:t xml:space="preserve"> основан на одновременном исследовании самих почв (их морфологических признаков, физических и химических свойств) и факторов почвообразования в разных географических условиях с последующим их сопоставлением</w:t>
      </w:r>
      <w:r w:rsidR="009A49EB">
        <w:rPr>
          <w:rFonts w:ascii="Times New Roman" w:hAnsi="Times New Roman" w:cs="Times New Roman"/>
          <w:sz w:val="28"/>
          <w:szCs w:val="28"/>
        </w:rPr>
        <w:t xml:space="preserve"> и сравнением</w:t>
      </w:r>
      <w:r w:rsidRPr="00B35DFF">
        <w:rPr>
          <w:rFonts w:ascii="Times New Roman" w:hAnsi="Times New Roman" w:cs="Times New Roman"/>
          <w:sz w:val="28"/>
          <w:szCs w:val="28"/>
        </w:rPr>
        <w:t>;</w:t>
      </w:r>
    </w:p>
    <w:p w:rsidR="00E534D8" w:rsidRPr="00FA2B55" w:rsidRDefault="00E12A81" w:rsidP="00E43C12">
      <w:pPr>
        <w:spacing w:after="0" w:line="360" w:lineRule="auto"/>
        <w:ind w:firstLine="720"/>
        <w:jc w:val="both"/>
        <w:rPr>
          <w:rFonts w:ascii="Times New Roman" w:eastAsia="Times New Roman" w:hAnsi="Times New Roman" w:cs="Times New Roman"/>
          <w:sz w:val="28"/>
          <w:szCs w:val="28"/>
        </w:rPr>
      </w:pPr>
      <w:r w:rsidRPr="00FA2B55">
        <w:rPr>
          <w:rFonts w:ascii="Times New Roman" w:eastAsia="Times New Roman" w:hAnsi="Times New Roman" w:cs="Times New Roman"/>
          <w:sz w:val="28"/>
          <w:szCs w:val="28"/>
        </w:rPr>
        <w:t xml:space="preserve">- </w:t>
      </w:r>
      <w:r w:rsidRPr="00FA2B55">
        <w:rPr>
          <w:rFonts w:ascii="Times New Roman" w:eastAsia="Times New Roman" w:hAnsi="Times New Roman" w:cs="Times New Roman"/>
          <w:i/>
          <w:sz w:val="28"/>
          <w:szCs w:val="28"/>
        </w:rPr>
        <w:t>профильно-генетический</w:t>
      </w:r>
      <w:r w:rsidRPr="00FA2B55">
        <w:rPr>
          <w:rFonts w:ascii="Times New Roman" w:eastAsia="Times New Roman" w:hAnsi="Times New Roman" w:cs="Times New Roman"/>
          <w:sz w:val="28"/>
          <w:szCs w:val="28"/>
        </w:rPr>
        <w:t xml:space="preserve"> </w:t>
      </w:r>
      <w:r w:rsidRPr="00FA2B55">
        <w:rPr>
          <w:rFonts w:ascii="Times New Roman" w:eastAsia="Times New Roman" w:hAnsi="Times New Roman" w:cs="Times New Roman"/>
          <w:i/>
          <w:sz w:val="28"/>
          <w:szCs w:val="28"/>
        </w:rPr>
        <w:t>метод</w:t>
      </w:r>
      <w:r w:rsidRPr="00FA2B55">
        <w:rPr>
          <w:rFonts w:ascii="Times New Roman" w:eastAsia="Times New Roman" w:hAnsi="Times New Roman" w:cs="Times New Roman"/>
          <w:sz w:val="28"/>
          <w:szCs w:val="28"/>
        </w:rPr>
        <w:t xml:space="preserve"> подразумевает изучение почвы с поверхности на всю или определенную глубину по генетическим горизонтам;</w:t>
      </w:r>
    </w:p>
    <w:p w:rsidR="00B35DFF" w:rsidRPr="00FA2B55" w:rsidRDefault="00FA2B55" w:rsidP="00E43C12">
      <w:pPr>
        <w:spacing w:after="0" w:line="360" w:lineRule="auto"/>
        <w:ind w:firstLine="720"/>
        <w:jc w:val="both"/>
        <w:rPr>
          <w:rFonts w:ascii="Times New Roman" w:eastAsia="Times New Roman" w:hAnsi="Times New Roman" w:cs="Times New Roman"/>
          <w:sz w:val="28"/>
          <w:szCs w:val="28"/>
        </w:rPr>
      </w:pPr>
      <w:r w:rsidRPr="00FA2B55">
        <w:rPr>
          <w:rFonts w:ascii="Times New Roman" w:hAnsi="Times New Roman" w:cs="Times New Roman"/>
          <w:sz w:val="28"/>
          <w:szCs w:val="28"/>
        </w:rPr>
        <w:t xml:space="preserve">- </w:t>
      </w:r>
      <w:r w:rsidR="00B35DFF" w:rsidRPr="00FA2B55">
        <w:rPr>
          <w:rFonts w:ascii="Times New Roman" w:hAnsi="Times New Roman" w:cs="Times New Roman"/>
          <w:i/>
          <w:sz w:val="28"/>
          <w:szCs w:val="28"/>
        </w:rPr>
        <w:t>метод стационарных исследований</w:t>
      </w:r>
      <w:r w:rsidR="00B35DFF" w:rsidRPr="00FA2B55">
        <w:rPr>
          <w:rFonts w:ascii="Times New Roman" w:hAnsi="Times New Roman" w:cs="Times New Roman"/>
          <w:i/>
          <w:iCs/>
          <w:sz w:val="28"/>
          <w:szCs w:val="28"/>
        </w:rPr>
        <w:t xml:space="preserve"> </w:t>
      </w:r>
      <w:r w:rsidR="00B35DFF" w:rsidRPr="00FA2B55">
        <w:rPr>
          <w:rFonts w:ascii="Times New Roman" w:hAnsi="Times New Roman" w:cs="Times New Roman"/>
          <w:sz w:val="28"/>
          <w:szCs w:val="28"/>
        </w:rPr>
        <w:t>заключается в систематическом наблюдении какого</w:t>
      </w:r>
      <w:r w:rsidRPr="00FA2B55">
        <w:rPr>
          <w:rFonts w:ascii="Times New Roman" w:hAnsi="Times New Roman" w:cs="Times New Roman"/>
          <w:sz w:val="28"/>
          <w:szCs w:val="28"/>
        </w:rPr>
        <w:t xml:space="preserve"> </w:t>
      </w:r>
      <w:r w:rsidR="00B35DFF" w:rsidRPr="00FA2B55">
        <w:rPr>
          <w:rFonts w:ascii="Times New Roman" w:hAnsi="Times New Roman" w:cs="Times New Roman"/>
          <w:sz w:val="28"/>
          <w:szCs w:val="28"/>
        </w:rPr>
        <w:t>-</w:t>
      </w:r>
      <w:r w:rsidRPr="00FA2B55">
        <w:rPr>
          <w:rFonts w:ascii="Times New Roman" w:hAnsi="Times New Roman" w:cs="Times New Roman"/>
          <w:sz w:val="28"/>
          <w:szCs w:val="28"/>
        </w:rPr>
        <w:t xml:space="preserve"> </w:t>
      </w:r>
      <w:r w:rsidR="00B35DFF" w:rsidRPr="00FA2B55">
        <w:rPr>
          <w:rFonts w:ascii="Times New Roman" w:hAnsi="Times New Roman" w:cs="Times New Roman"/>
          <w:sz w:val="28"/>
          <w:szCs w:val="28"/>
        </w:rPr>
        <w:t xml:space="preserve">либо почвенного процесса, </w:t>
      </w:r>
      <w:r w:rsidR="00B35DFF" w:rsidRPr="00FA2B55">
        <w:rPr>
          <w:rFonts w:ascii="Times New Roman" w:hAnsi="Times New Roman" w:cs="Times New Roman"/>
          <w:sz w:val="28"/>
          <w:szCs w:val="28"/>
        </w:rPr>
        <w:lastRenderedPageBreak/>
        <w:t>которое обычно проводится на типичных почвах с определенным сочетанием почвообразующих факторов</w:t>
      </w:r>
      <w:r w:rsidRPr="00FA2B55">
        <w:rPr>
          <w:rFonts w:ascii="Times New Roman" w:hAnsi="Times New Roman" w:cs="Times New Roman"/>
          <w:sz w:val="28"/>
          <w:szCs w:val="28"/>
        </w:rPr>
        <w:t>; уточняет и детализирует метод сравнительно - географических исследований;</w:t>
      </w:r>
    </w:p>
    <w:p w:rsidR="00E534D8" w:rsidRPr="00FA2B55" w:rsidRDefault="00E12A81" w:rsidP="00E43C12">
      <w:pPr>
        <w:spacing w:after="0" w:line="360" w:lineRule="auto"/>
        <w:ind w:firstLine="720"/>
        <w:jc w:val="both"/>
        <w:rPr>
          <w:rFonts w:ascii="Times New Roman" w:eastAsia="Times New Roman" w:hAnsi="Times New Roman" w:cs="Times New Roman"/>
          <w:sz w:val="28"/>
          <w:szCs w:val="28"/>
        </w:rPr>
      </w:pPr>
      <w:r w:rsidRPr="00FA2B55">
        <w:rPr>
          <w:rFonts w:ascii="Times New Roman" w:eastAsia="Times New Roman" w:hAnsi="Times New Roman" w:cs="Times New Roman"/>
          <w:sz w:val="28"/>
          <w:szCs w:val="28"/>
        </w:rPr>
        <w:t xml:space="preserve">- посредством </w:t>
      </w:r>
      <w:r w:rsidRPr="00FA2B55">
        <w:rPr>
          <w:rFonts w:ascii="Times New Roman" w:eastAsia="Times New Roman" w:hAnsi="Times New Roman" w:cs="Times New Roman"/>
          <w:i/>
          <w:sz w:val="28"/>
          <w:szCs w:val="28"/>
        </w:rPr>
        <w:t>морфологического метода</w:t>
      </w:r>
      <w:r w:rsidRPr="00FA2B55">
        <w:rPr>
          <w:rFonts w:ascii="Times New Roman" w:eastAsia="Times New Roman" w:hAnsi="Times New Roman" w:cs="Times New Roman"/>
          <w:sz w:val="28"/>
          <w:szCs w:val="28"/>
        </w:rPr>
        <w:t xml:space="preserve"> происходит изучение почвы по внешним морфологическим признакам (окраске, структуре, сложению, включениям и т.д.); различают три вида морфологического анализа почв:</w:t>
      </w:r>
    </w:p>
    <w:p w:rsidR="00E534D8" w:rsidRDefault="00E12A81" w:rsidP="00E43C12">
      <w:pPr>
        <w:spacing w:after="0" w:line="360" w:lineRule="auto"/>
        <w:ind w:firstLine="567"/>
        <w:jc w:val="both"/>
        <w:rPr>
          <w:rFonts w:ascii="Times New Roman" w:eastAsia="Times New Roman" w:hAnsi="Times New Roman" w:cs="Times New Roman"/>
          <w:sz w:val="28"/>
        </w:rPr>
      </w:pPr>
      <w:r w:rsidRPr="00FA2B55">
        <w:rPr>
          <w:rFonts w:ascii="Times New Roman" w:eastAsia="Times New Roman" w:hAnsi="Times New Roman" w:cs="Times New Roman"/>
          <w:sz w:val="28"/>
          <w:szCs w:val="28"/>
        </w:rPr>
        <w:tab/>
        <w:t xml:space="preserve">- </w:t>
      </w:r>
      <w:proofErr w:type="spellStart"/>
      <w:r w:rsidRPr="00FA2B55">
        <w:rPr>
          <w:rFonts w:ascii="Times New Roman" w:eastAsia="Times New Roman" w:hAnsi="Times New Roman" w:cs="Times New Roman"/>
          <w:i/>
          <w:sz w:val="28"/>
          <w:szCs w:val="28"/>
        </w:rPr>
        <w:t>макроморфологический</w:t>
      </w:r>
      <w:proofErr w:type="spellEnd"/>
      <w:r w:rsidRPr="00FA2B55">
        <w:rPr>
          <w:rFonts w:ascii="Times New Roman" w:eastAsia="Times New Roman" w:hAnsi="Times New Roman" w:cs="Times New Roman"/>
          <w:sz w:val="28"/>
          <w:szCs w:val="28"/>
        </w:rPr>
        <w:t xml:space="preserve"> – изучение почвы невооруженным</w:t>
      </w:r>
      <w:r>
        <w:rPr>
          <w:rFonts w:ascii="Times New Roman" w:eastAsia="Times New Roman" w:hAnsi="Times New Roman" w:cs="Times New Roman"/>
          <w:sz w:val="28"/>
        </w:rPr>
        <w:t xml:space="preserve"> глазом;</w:t>
      </w:r>
    </w:p>
    <w:p w:rsidR="00E534D8" w:rsidRDefault="00E12A81" w:rsidP="00E43C1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spellStart"/>
      <w:r>
        <w:rPr>
          <w:rFonts w:ascii="Times New Roman" w:eastAsia="Times New Roman" w:hAnsi="Times New Roman" w:cs="Times New Roman"/>
          <w:i/>
          <w:sz w:val="28"/>
        </w:rPr>
        <w:t>мезоморфологический</w:t>
      </w:r>
      <w:proofErr w:type="spellEnd"/>
      <w:r>
        <w:rPr>
          <w:rFonts w:ascii="Times New Roman" w:eastAsia="Times New Roman" w:hAnsi="Times New Roman" w:cs="Times New Roman"/>
          <w:sz w:val="28"/>
        </w:rPr>
        <w:t xml:space="preserve"> – изучение с помощью лупы или </w:t>
      </w:r>
      <w:proofErr w:type="spellStart"/>
      <w:r>
        <w:rPr>
          <w:rFonts w:ascii="Times New Roman" w:eastAsia="Times New Roman" w:hAnsi="Times New Roman" w:cs="Times New Roman"/>
          <w:sz w:val="28"/>
        </w:rPr>
        <w:t>бинокуляра</w:t>
      </w:r>
      <w:proofErr w:type="spellEnd"/>
      <w:r>
        <w:rPr>
          <w:rFonts w:ascii="Times New Roman" w:eastAsia="Times New Roman" w:hAnsi="Times New Roman" w:cs="Times New Roman"/>
          <w:sz w:val="28"/>
        </w:rPr>
        <w:t>;</w:t>
      </w:r>
    </w:p>
    <w:p w:rsidR="00E534D8" w:rsidRDefault="00E12A81" w:rsidP="00E43C1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spellStart"/>
      <w:r>
        <w:rPr>
          <w:rFonts w:ascii="Times New Roman" w:eastAsia="Times New Roman" w:hAnsi="Times New Roman" w:cs="Times New Roman"/>
          <w:i/>
          <w:sz w:val="28"/>
        </w:rPr>
        <w:t>микроморфологический</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изучение с использованием микроскопа;</w:t>
      </w:r>
    </w:p>
    <w:p w:rsidR="00E534D8" w:rsidRDefault="00E12A81" w:rsidP="00E43C1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сравнительно</w:t>
      </w:r>
      <w:r w:rsidR="009A49E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9A49EB">
        <w:rPr>
          <w:rFonts w:ascii="Times New Roman" w:eastAsia="Times New Roman" w:hAnsi="Times New Roman" w:cs="Times New Roman"/>
          <w:i/>
          <w:sz w:val="28"/>
        </w:rPr>
        <w:t xml:space="preserve"> </w:t>
      </w:r>
      <w:r>
        <w:rPr>
          <w:rFonts w:ascii="Times New Roman" w:eastAsia="Times New Roman" w:hAnsi="Times New Roman" w:cs="Times New Roman"/>
          <w:i/>
          <w:sz w:val="28"/>
        </w:rPr>
        <w:t>исторический</w:t>
      </w:r>
      <w:r>
        <w:rPr>
          <w:rFonts w:ascii="Times New Roman" w:eastAsia="Times New Roman" w:hAnsi="Times New Roman" w:cs="Times New Roman"/>
          <w:sz w:val="28"/>
        </w:rPr>
        <w:t xml:space="preserve"> – метод для изучения истории формирования и существования почв той или иной территории;</w:t>
      </w:r>
    </w:p>
    <w:p w:rsidR="00E534D8" w:rsidRDefault="00E12A81" w:rsidP="00E43C1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метод моделирования</w:t>
      </w:r>
      <w:r w:rsidR="009A49EB">
        <w:rPr>
          <w:rFonts w:ascii="Times New Roman" w:eastAsia="Times New Roman" w:hAnsi="Times New Roman" w:cs="Times New Roman"/>
          <w:sz w:val="28"/>
        </w:rPr>
        <w:t xml:space="preserve">  применяется для по</w:t>
      </w:r>
      <w:r>
        <w:rPr>
          <w:rFonts w:ascii="Times New Roman" w:eastAsia="Times New Roman" w:hAnsi="Times New Roman" w:cs="Times New Roman"/>
          <w:sz w:val="28"/>
        </w:rPr>
        <w:t>стро</w:t>
      </w:r>
      <w:r w:rsidR="009A49EB">
        <w:rPr>
          <w:rFonts w:ascii="Times New Roman" w:eastAsia="Times New Roman" w:hAnsi="Times New Roman" w:cs="Times New Roman"/>
          <w:sz w:val="28"/>
        </w:rPr>
        <w:t>ения моделей</w:t>
      </w:r>
      <w:r>
        <w:rPr>
          <w:rFonts w:ascii="Times New Roman" w:eastAsia="Times New Roman" w:hAnsi="Times New Roman" w:cs="Times New Roman"/>
          <w:sz w:val="28"/>
        </w:rPr>
        <w:t xml:space="preserve"> почвенных процессов;</w:t>
      </w:r>
    </w:p>
    <w:p w:rsidR="00E534D8" w:rsidRDefault="00E12A81" w:rsidP="00E43C1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метод почвенных ключей</w:t>
      </w:r>
      <w:r>
        <w:rPr>
          <w:rFonts w:ascii="Times New Roman" w:eastAsia="Times New Roman" w:hAnsi="Times New Roman" w:cs="Times New Roman"/>
          <w:sz w:val="28"/>
        </w:rPr>
        <w:t xml:space="preserve"> основан на детальном исследовании небольших участков (ключей) почвенного покрова и интерполяции результатов </w:t>
      </w:r>
      <w:r w:rsidR="009A49EB">
        <w:rPr>
          <w:rFonts w:ascii="Times New Roman" w:eastAsia="Times New Roman" w:hAnsi="Times New Roman" w:cs="Times New Roman"/>
          <w:sz w:val="28"/>
        </w:rPr>
        <w:t xml:space="preserve">исследования </w:t>
      </w:r>
      <w:r>
        <w:rPr>
          <w:rFonts w:ascii="Times New Roman" w:eastAsia="Times New Roman" w:hAnsi="Times New Roman" w:cs="Times New Roman"/>
          <w:sz w:val="28"/>
        </w:rPr>
        <w:t>на крупные территории;</w:t>
      </w:r>
    </w:p>
    <w:p w:rsidR="00E534D8" w:rsidRPr="00FA2B55" w:rsidRDefault="00E12A81" w:rsidP="00E43C12">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 </w:t>
      </w:r>
      <w:r w:rsidRPr="00FA2B55">
        <w:rPr>
          <w:rFonts w:ascii="Times New Roman" w:eastAsia="Times New Roman" w:hAnsi="Times New Roman" w:cs="Times New Roman"/>
          <w:i/>
          <w:sz w:val="28"/>
          <w:szCs w:val="28"/>
        </w:rPr>
        <w:t>радиоизотопные методы</w:t>
      </w:r>
      <w:r w:rsidRPr="00FA2B55">
        <w:rPr>
          <w:rFonts w:ascii="Times New Roman" w:eastAsia="Times New Roman" w:hAnsi="Times New Roman" w:cs="Times New Roman"/>
          <w:sz w:val="28"/>
          <w:szCs w:val="28"/>
        </w:rPr>
        <w:t xml:space="preserve"> позволяют изучить процессы миграции тех или иных химических элементов и их соединений в почве. </w:t>
      </w:r>
    </w:p>
    <w:p w:rsidR="00E534D8" w:rsidRPr="00FA2B55" w:rsidRDefault="00FA2B55" w:rsidP="00E43C12">
      <w:pPr>
        <w:spacing w:after="0" w:line="360" w:lineRule="auto"/>
        <w:ind w:firstLine="567"/>
        <w:jc w:val="both"/>
        <w:rPr>
          <w:rFonts w:ascii="Times New Roman" w:hAnsi="Times New Roman" w:cs="Times New Roman"/>
          <w:sz w:val="28"/>
          <w:szCs w:val="28"/>
        </w:rPr>
      </w:pPr>
      <w:r w:rsidRPr="00FA2B55">
        <w:rPr>
          <w:rFonts w:ascii="Times New Roman" w:hAnsi="Times New Roman" w:cs="Times New Roman"/>
          <w:sz w:val="28"/>
          <w:szCs w:val="28"/>
        </w:rPr>
        <w:t>Сегодня при почвенных исследованиях используются различные химические анализы, анализы физических свойств, минералогический, термохимический, микробиологический и многие другие. В итоге устанавливается определенная связь в изменении тех или иных свойств почвы с изменением</w:t>
      </w:r>
      <w:r w:rsidR="009A49EB">
        <w:rPr>
          <w:rFonts w:ascii="Times New Roman" w:hAnsi="Times New Roman" w:cs="Times New Roman"/>
          <w:sz w:val="28"/>
          <w:szCs w:val="28"/>
        </w:rPr>
        <w:t xml:space="preserve"> почвообразующих факторов. Знание закономерностей</w:t>
      </w:r>
      <w:r w:rsidRPr="00FA2B55">
        <w:rPr>
          <w:rFonts w:ascii="Times New Roman" w:hAnsi="Times New Roman" w:cs="Times New Roman"/>
          <w:sz w:val="28"/>
          <w:szCs w:val="28"/>
        </w:rPr>
        <w:t xml:space="preserve"> распределения</w:t>
      </w:r>
      <w:r w:rsidR="009A49EB">
        <w:rPr>
          <w:rFonts w:ascii="Times New Roman" w:hAnsi="Times New Roman" w:cs="Times New Roman"/>
          <w:sz w:val="28"/>
          <w:szCs w:val="28"/>
        </w:rPr>
        <w:t xml:space="preserve"> почвообразующих факторов позволяет </w:t>
      </w:r>
      <w:proofErr w:type="spellStart"/>
      <w:r w:rsidR="009A49EB">
        <w:rPr>
          <w:rFonts w:ascii="Times New Roman" w:hAnsi="Times New Roman" w:cs="Times New Roman"/>
          <w:sz w:val="28"/>
          <w:szCs w:val="28"/>
        </w:rPr>
        <w:lastRenderedPageBreak/>
        <w:t>картировать</w:t>
      </w:r>
      <w:proofErr w:type="spellEnd"/>
      <w:r w:rsidR="009A49EB">
        <w:rPr>
          <w:rFonts w:ascii="Times New Roman" w:hAnsi="Times New Roman" w:cs="Times New Roman"/>
          <w:sz w:val="28"/>
          <w:szCs w:val="28"/>
        </w:rPr>
        <w:t xml:space="preserve"> данные почвоведческих исследований, создавая почвенные карты</w:t>
      </w:r>
      <w:r w:rsidRPr="00FA2B55">
        <w:rPr>
          <w:rFonts w:ascii="Times New Roman" w:hAnsi="Times New Roman" w:cs="Times New Roman"/>
          <w:sz w:val="28"/>
          <w:szCs w:val="28"/>
        </w:rPr>
        <w:t xml:space="preserve"> </w:t>
      </w:r>
      <w:r w:rsidR="009A49EB">
        <w:rPr>
          <w:rFonts w:ascii="Times New Roman" w:hAnsi="Times New Roman" w:cs="Times New Roman"/>
          <w:sz w:val="28"/>
          <w:szCs w:val="28"/>
        </w:rPr>
        <w:t>для различных территорий</w:t>
      </w:r>
      <w:r w:rsidRPr="00FA2B55">
        <w:rPr>
          <w:rFonts w:ascii="Times New Roman" w:hAnsi="Times New Roman" w:cs="Times New Roman"/>
          <w:sz w:val="28"/>
          <w:szCs w:val="28"/>
        </w:rPr>
        <w:t xml:space="preserve">. </w:t>
      </w:r>
    </w:p>
    <w:p w:rsidR="00475EB5" w:rsidRDefault="009A49EB" w:rsidP="00E43C12">
      <w:pPr>
        <w:spacing w:after="0" w:line="360" w:lineRule="auto"/>
        <w:ind w:firstLine="360"/>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w:t>
      </w:r>
      <w:r w:rsidR="00977593" w:rsidRPr="00977593">
        <w:rPr>
          <w:rFonts w:ascii="Times New Roman" w:eastAsia="Times New Roman" w:hAnsi="Times New Roman" w:cs="Times New Roman"/>
          <w:i/>
          <w:sz w:val="28"/>
        </w:rPr>
        <w:t>3. Почва как природное тело.</w:t>
      </w:r>
      <w:r w:rsidR="00D177AA" w:rsidRPr="00D177AA">
        <w:rPr>
          <w:rFonts w:ascii="Times New Roman" w:eastAsia="Times New Roman" w:hAnsi="Times New Roman" w:cs="Times New Roman"/>
          <w:i/>
          <w:sz w:val="28"/>
        </w:rPr>
        <w:t xml:space="preserve"> Иерархические </w:t>
      </w:r>
      <w:r w:rsidR="00D177AA">
        <w:rPr>
          <w:rFonts w:ascii="Times New Roman" w:eastAsia="Times New Roman" w:hAnsi="Times New Roman" w:cs="Times New Roman"/>
          <w:i/>
          <w:sz w:val="28"/>
        </w:rPr>
        <w:t>у</w:t>
      </w:r>
      <w:r w:rsidR="00D177AA" w:rsidRPr="00444F2A">
        <w:rPr>
          <w:rFonts w:ascii="Times New Roman" w:eastAsia="Times New Roman" w:hAnsi="Times New Roman" w:cs="Times New Roman"/>
          <w:i/>
          <w:sz w:val="28"/>
        </w:rPr>
        <w:t>ровни структурной организации почв</w:t>
      </w:r>
      <w:r w:rsidR="00D177AA" w:rsidRPr="00444F2A">
        <w:rPr>
          <w:rFonts w:ascii="Times New Roman" w:eastAsia="Times New Roman" w:hAnsi="Times New Roman" w:cs="Times New Roman"/>
          <w:sz w:val="28"/>
        </w:rPr>
        <w:t>.</w:t>
      </w:r>
      <w:r w:rsidR="00D177AA">
        <w:rPr>
          <w:rFonts w:ascii="Times New Roman" w:eastAsia="Times New Roman" w:hAnsi="Times New Roman" w:cs="Times New Roman"/>
          <w:i/>
          <w:sz w:val="28"/>
        </w:rPr>
        <w:t xml:space="preserve"> </w:t>
      </w:r>
    </w:p>
    <w:p w:rsidR="00E534D8" w:rsidRPr="00475EB5" w:rsidRDefault="00E12A81" w:rsidP="00E43C12">
      <w:pPr>
        <w:spacing w:after="0" w:line="360" w:lineRule="auto"/>
        <w:ind w:firstLine="709"/>
        <w:jc w:val="both"/>
        <w:rPr>
          <w:rFonts w:ascii="Times New Roman" w:eastAsia="Times New Roman" w:hAnsi="Times New Roman" w:cs="Times New Roman"/>
          <w:i/>
          <w:sz w:val="28"/>
        </w:rPr>
      </w:pPr>
      <w:r w:rsidRPr="00977593">
        <w:rPr>
          <w:rFonts w:ascii="Times New Roman" w:hAnsi="Times New Roman" w:cs="Times New Roman"/>
          <w:i/>
          <w:sz w:val="28"/>
        </w:rPr>
        <w:t>Почва</w:t>
      </w:r>
      <w:r w:rsidRPr="00977593">
        <w:rPr>
          <w:rFonts w:ascii="Times New Roman" w:hAnsi="Times New Roman" w:cs="Times New Roman"/>
          <w:sz w:val="28"/>
        </w:rPr>
        <w:t xml:space="preserve"> – </w:t>
      </w:r>
      <w:r w:rsidRPr="00D177AA">
        <w:rPr>
          <w:rFonts w:ascii="Times New Roman" w:hAnsi="Times New Roman" w:cs="Times New Roman"/>
          <w:sz w:val="28"/>
        </w:rPr>
        <w:t xml:space="preserve">самый поверхностный слой суши Земли, возникший в результате изменения горных пород под воздействием живых организмов (растений, животных, микроорганизмов), солнечного тепла и атмосферных осадков. </w:t>
      </w:r>
      <w:r w:rsidRPr="00977593">
        <w:rPr>
          <w:rFonts w:ascii="Times New Roman" w:hAnsi="Times New Roman" w:cs="Times New Roman"/>
          <w:sz w:val="28"/>
        </w:rPr>
        <w:t xml:space="preserve">Это особое природное </w:t>
      </w:r>
      <w:r w:rsidRPr="00977593">
        <w:rPr>
          <w:rFonts w:ascii="Times New Roman" w:hAnsi="Times New Roman" w:cs="Times New Roman"/>
          <w:sz w:val="28"/>
          <w:szCs w:val="28"/>
        </w:rPr>
        <w:t>образование, обладающее только ей присущими свойствами, строением и составом.</w:t>
      </w:r>
      <w:r w:rsidR="009203FE" w:rsidRPr="00977593">
        <w:rPr>
          <w:rFonts w:ascii="Times New Roman" w:hAnsi="Times New Roman" w:cs="Times New Roman"/>
          <w:sz w:val="28"/>
          <w:szCs w:val="28"/>
        </w:rPr>
        <w:t xml:space="preserve"> Здоровая почва является важным условием успешного роста и развития растений; она поддерживает корни растения и снабжает его водой, воздухом и минеральным питанием. </w:t>
      </w:r>
      <w:r w:rsidR="00475EB5">
        <w:rPr>
          <w:rFonts w:ascii="Times New Roman" w:eastAsia="Times New Roman" w:hAnsi="Times New Roman" w:cs="Times New Roman"/>
          <w:i/>
          <w:sz w:val="28"/>
        </w:rPr>
        <w:t xml:space="preserve"> </w:t>
      </w:r>
      <w:r w:rsidRPr="00977593">
        <w:rPr>
          <w:rFonts w:ascii="Times New Roman" w:eastAsia="Times New Roman" w:hAnsi="Times New Roman" w:cs="Times New Roman"/>
          <w:sz w:val="28"/>
        </w:rPr>
        <w:t xml:space="preserve">Одно из важнейших свойств почвы – </w:t>
      </w:r>
      <w:r w:rsidRPr="00977593">
        <w:rPr>
          <w:rFonts w:ascii="Times New Roman" w:eastAsia="Times New Roman" w:hAnsi="Times New Roman" w:cs="Times New Roman"/>
          <w:i/>
          <w:sz w:val="28"/>
        </w:rPr>
        <w:t>плодородие</w:t>
      </w:r>
      <w:r w:rsidR="00D177AA">
        <w:rPr>
          <w:rFonts w:ascii="Times New Roman" w:eastAsia="Times New Roman" w:hAnsi="Times New Roman" w:cs="Times New Roman"/>
          <w:sz w:val="28"/>
        </w:rPr>
        <w:t xml:space="preserve">, то есть </w:t>
      </w:r>
      <w:r w:rsidRPr="00977593">
        <w:rPr>
          <w:rFonts w:ascii="Times New Roman" w:eastAsia="Times New Roman" w:hAnsi="Times New Roman" w:cs="Times New Roman"/>
          <w:sz w:val="28"/>
        </w:rPr>
        <w:t>способность</w:t>
      </w:r>
      <w:r>
        <w:rPr>
          <w:rFonts w:ascii="Times New Roman" w:eastAsia="Times New Roman" w:hAnsi="Times New Roman" w:cs="Times New Roman"/>
          <w:sz w:val="28"/>
        </w:rPr>
        <w:t xml:space="preserve"> обеспечивать рост и развитие растений.</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 xml:space="preserve">Почвенный покров или </w:t>
      </w:r>
      <w:proofErr w:type="spellStart"/>
      <w:r>
        <w:rPr>
          <w:rFonts w:ascii="Times New Roman" w:eastAsia="Times New Roman" w:hAnsi="Times New Roman" w:cs="Times New Roman"/>
          <w:i/>
          <w:sz w:val="28"/>
        </w:rPr>
        <w:t>педосфера</w:t>
      </w:r>
      <w:proofErr w:type="spellEnd"/>
      <w:r>
        <w:rPr>
          <w:rFonts w:ascii="Times New Roman" w:eastAsia="Times New Roman" w:hAnsi="Times New Roman" w:cs="Times New Roman"/>
          <w:sz w:val="28"/>
        </w:rPr>
        <w:t xml:space="preserve"> – это продукт длительного воздействия на горные породы многих поколений живых организмов, взаимодействия литосферы, атмосфера, гидросферы.</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К особенностям почвы как природного тела относятся следующие:</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почвы – это небольшой по мощности слой, период образования которого вместе с тем очень длительный; </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верхняя граница почвы – это поверхность раздела между почвой и атмосферой, нижняя граница определяется глубиной проникновения почвообразовательных процессов;</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почва – неотъемлемая часть наземных биогеоценозов;</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процессы, происходящие в почве, включены в сложные круговороты вещества и энергии на Земле (геологический, биологический);</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почва – это средство сельскохозяйственного производства и предмет труда. </w:t>
      </w:r>
    </w:p>
    <w:p w:rsidR="00E534D8" w:rsidRDefault="00E12A81"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Почва выполняет глобальные функции на нашей планете:</w:t>
      </w:r>
    </w:p>
    <w:p w:rsidR="00E534D8" w:rsidRDefault="00E12A81" w:rsidP="00E43C1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 обеспечивает существование жизни на Земле;</w:t>
      </w:r>
    </w:p>
    <w:p w:rsidR="00E534D8" w:rsidRDefault="00E12A81" w:rsidP="00E43C12">
      <w:pPr>
        <w:tabs>
          <w:tab w:val="left" w:pos="851"/>
          <w:tab w:val="left" w:pos="993"/>
        </w:tabs>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обеспечивает постоянное взаимодействие большого геологического и малого биологического круговоротов веществ;</w:t>
      </w:r>
    </w:p>
    <w:p w:rsidR="00E534D8" w:rsidRDefault="00E12A81" w:rsidP="00E43C12">
      <w:pPr>
        <w:spacing w:after="0" w:line="360" w:lineRule="auto"/>
        <w:ind w:firstLine="709"/>
        <w:jc w:val="both"/>
        <w:rPr>
          <w:rFonts w:ascii="Times New Roman" w:eastAsia="Times New Roman" w:hAnsi="Times New Roman" w:cs="Times New Roman"/>
          <w:color w:val="FF0000"/>
          <w:sz w:val="24"/>
        </w:rPr>
      </w:pPr>
      <w:r>
        <w:rPr>
          <w:rFonts w:ascii="Times New Roman" w:eastAsia="Times New Roman" w:hAnsi="Times New Roman" w:cs="Times New Roman"/>
          <w:sz w:val="28"/>
        </w:rPr>
        <w:t>- регулирует химический состав атмосферы и гидросферы;</w:t>
      </w:r>
    </w:p>
    <w:p w:rsidR="00E534D8" w:rsidRDefault="00E12A81" w:rsidP="00E43C1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color w:val="FF0000"/>
          <w:sz w:val="24"/>
        </w:rPr>
        <w:t xml:space="preserve">- </w:t>
      </w:r>
      <w:r>
        <w:rPr>
          <w:rFonts w:ascii="Times New Roman" w:eastAsia="Times New Roman" w:hAnsi="Times New Roman" w:cs="Times New Roman"/>
          <w:sz w:val="28"/>
        </w:rPr>
        <w:t>регулирует биосферные процессы (распределение живых организмов на суше Земли, их плотности расселения);</w:t>
      </w:r>
    </w:p>
    <w:p w:rsidR="001D6991" w:rsidRDefault="00E12A81" w:rsidP="001D6991">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является неотъемлемым компонентом ландшафта.</w:t>
      </w:r>
    </w:p>
    <w:p w:rsidR="00E534D8" w:rsidRPr="001D6991" w:rsidRDefault="00B35DFF" w:rsidP="00FE7F8E">
      <w:pPr>
        <w:spacing w:after="0" w:line="360" w:lineRule="auto"/>
        <w:ind w:firstLine="709"/>
        <w:jc w:val="both"/>
        <w:rPr>
          <w:rFonts w:ascii="Times New Roman" w:eastAsia="Times New Roman" w:hAnsi="Times New Roman" w:cs="Times New Roman"/>
          <w:sz w:val="28"/>
        </w:rPr>
      </w:pPr>
      <w:r w:rsidRPr="001D6991">
        <w:rPr>
          <w:rFonts w:ascii="Times New Roman" w:hAnsi="Times New Roman" w:cs="Times New Roman"/>
          <w:sz w:val="28"/>
          <w:szCs w:val="28"/>
        </w:rPr>
        <w:t>Почв</w:t>
      </w:r>
      <w:r w:rsidR="00061B48" w:rsidRPr="001D6991">
        <w:rPr>
          <w:rFonts w:ascii="Times New Roman" w:hAnsi="Times New Roman" w:cs="Times New Roman"/>
          <w:sz w:val="28"/>
          <w:szCs w:val="28"/>
        </w:rPr>
        <w:t xml:space="preserve">а играет исключительную роль в хозяйстве человека. Изучение почв необходимо не только для сельскохозяйственных целей, но и для развития лесного хозяйства, инженерно - строительного дела. Знание свойств почв необходимо для решения ряда проблем здравоохранения, разведки и добычи полезных ископаемых, организации зеленых зон в городском хозяйстве, экологического мониторинга и пр. </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D177AA">
        <w:rPr>
          <w:rFonts w:ascii="Times New Roman" w:eastAsia="Times New Roman" w:hAnsi="Times New Roman" w:cs="Times New Roman"/>
          <w:i/>
          <w:sz w:val="28"/>
        </w:rPr>
        <w:t xml:space="preserve">Иерархические </w:t>
      </w:r>
      <w:r>
        <w:rPr>
          <w:rFonts w:ascii="Times New Roman" w:eastAsia="Times New Roman" w:hAnsi="Times New Roman" w:cs="Times New Roman"/>
          <w:i/>
          <w:sz w:val="28"/>
        </w:rPr>
        <w:t>у</w:t>
      </w:r>
      <w:r w:rsidRPr="00444F2A">
        <w:rPr>
          <w:rFonts w:ascii="Times New Roman" w:eastAsia="Times New Roman" w:hAnsi="Times New Roman" w:cs="Times New Roman"/>
          <w:i/>
          <w:sz w:val="28"/>
        </w:rPr>
        <w:t>ровни структурной организации почв</w:t>
      </w:r>
      <w:r w:rsidRPr="00444F2A">
        <w:rPr>
          <w:rFonts w:ascii="Times New Roman" w:eastAsia="Times New Roman" w:hAnsi="Times New Roman" w:cs="Times New Roman"/>
          <w:sz w:val="28"/>
        </w:rPr>
        <w:t xml:space="preserve">. Почва по своей сути неоднородна и состоит из горизонтов, горизонты – из структурных агрегатов, последние – из первичных элементов. Исходя из этого, иерархические уровни структурной организации почв выглядят следующим образом. </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444F2A">
        <w:rPr>
          <w:rFonts w:ascii="Times New Roman" w:eastAsia="Times New Roman" w:hAnsi="Times New Roman" w:cs="Times New Roman"/>
          <w:sz w:val="28"/>
        </w:rPr>
        <w:t xml:space="preserve">Самый низкий уровень структурной организации почв – это </w:t>
      </w:r>
      <w:r w:rsidRPr="00444F2A">
        <w:rPr>
          <w:rFonts w:ascii="Times New Roman" w:eastAsia="Times New Roman" w:hAnsi="Times New Roman" w:cs="Times New Roman"/>
          <w:i/>
          <w:sz w:val="28"/>
        </w:rPr>
        <w:t>атомарный уровень</w:t>
      </w:r>
      <w:r w:rsidRPr="00444F2A">
        <w:rPr>
          <w:rFonts w:ascii="Times New Roman" w:eastAsia="Times New Roman" w:hAnsi="Times New Roman" w:cs="Times New Roman"/>
          <w:sz w:val="28"/>
        </w:rPr>
        <w:t>. На этом уровне почва рассматривается как совокупность атомов. На данном уровне изучают радиоактивный распад и образование радионуклидов в почве. Можно рассматривать элементный состав каких-то соединений на атомарном уровне и др.</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Следующий </w:t>
      </w:r>
      <w:r w:rsidRPr="00444F2A">
        <w:rPr>
          <w:rFonts w:ascii="Times New Roman" w:eastAsia="Times New Roman" w:hAnsi="Times New Roman" w:cs="Times New Roman"/>
          <w:sz w:val="28"/>
        </w:rPr>
        <w:t xml:space="preserve">уровень структурной организации почв – это </w:t>
      </w:r>
      <w:r w:rsidRPr="00444F2A">
        <w:rPr>
          <w:rFonts w:ascii="Times New Roman" w:eastAsia="Times New Roman" w:hAnsi="Times New Roman" w:cs="Times New Roman"/>
          <w:i/>
          <w:sz w:val="28"/>
        </w:rPr>
        <w:t xml:space="preserve">молекулярно </w:t>
      </w:r>
      <w:r>
        <w:rPr>
          <w:rFonts w:ascii="Times New Roman" w:eastAsia="Times New Roman" w:hAnsi="Times New Roman" w:cs="Times New Roman"/>
          <w:i/>
          <w:sz w:val="28"/>
        </w:rPr>
        <w:t>–</w:t>
      </w:r>
      <w:r w:rsidRPr="00444F2A">
        <w:rPr>
          <w:rFonts w:ascii="Times New Roman" w:eastAsia="Times New Roman" w:hAnsi="Times New Roman" w:cs="Times New Roman"/>
          <w:i/>
          <w:sz w:val="28"/>
        </w:rPr>
        <w:t xml:space="preserve"> ионный уровень</w:t>
      </w:r>
      <w:r w:rsidRPr="00444F2A">
        <w:rPr>
          <w:rFonts w:ascii="Times New Roman" w:eastAsia="Times New Roman" w:hAnsi="Times New Roman" w:cs="Times New Roman"/>
          <w:sz w:val="28"/>
        </w:rPr>
        <w:t xml:space="preserve">. На этом более сложном уровне </w:t>
      </w:r>
      <w:r w:rsidRPr="00444F2A">
        <w:rPr>
          <w:rFonts w:ascii="Times New Roman" w:eastAsia="Times New Roman" w:hAnsi="Times New Roman" w:cs="Times New Roman"/>
          <w:sz w:val="28"/>
        </w:rPr>
        <w:lastRenderedPageBreak/>
        <w:t xml:space="preserve">организации почвы почвенную массу рассматривают как совокупность различных химических соединений. На данном уровне рассматривают все процессы превращения вещества в почве, молекулярные, </w:t>
      </w:r>
      <w:proofErr w:type="spellStart"/>
      <w:r w:rsidRPr="00444F2A">
        <w:rPr>
          <w:rFonts w:ascii="Times New Roman" w:eastAsia="Times New Roman" w:hAnsi="Times New Roman" w:cs="Times New Roman"/>
          <w:sz w:val="28"/>
        </w:rPr>
        <w:t>кристалло</w:t>
      </w:r>
      <w:proofErr w:type="spellEnd"/>
      <w:r w:rsidRPr="00444F2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Pr="00444F2A">
        <w:rPr>
          <w:rFonts w:ascii="Times New Roman" w:eastAsia="Times New Roman" w:hAnsi="Times New Roman" w:cs="Times New Roman"/>
          <w:sz w:val="28"/>
        </w:rPr>
        <w:t xml:space="preserve"> молекулярные взаимодействия органических и минеральных соединений, разрушение и новообразование, синтез органического вещества, то есть это царство химических реакций, протекающих в почве.</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444F2A">
        <w:rPr>
          <w:rFonts w:ascii="Times New Roman" w:eastAsia="Times New Roman" w:hAnsi="Times New Roman" w:cs="Times New Roman"/>
          <w:sz w:val="28"/>
        </w:rPr>
        <w:t xml:space="preserve">Третий уровень структурной организации почвы – это уровень </w:t>
      </w:r>
      <w:r w:rsidRPr="00444F2A">
        <w:rPr>
          <w:rFonts w:ascii="Times New Roman" w:eastAsia="Times New Roman" w:hAnsi="Times New Roman" w:cs="Times New Roman"/>
          <w:i/>
          <w:sz w:val="28"/>
        </w:rPr>
        <w:t>элементарных почвенных частиц</w:t>
      </w:r>
      <w:r w:rsidRPr="00444F2A">
        <w:rPr>
          <w:rFonts w:ascii="Times New Roman" w:eastAsia="Times New Roman" w:hAnsi="Times New Roman" w:cs="Times New Roman"/>
          <w:sz w:val="28"/>
        </w:rPr>
        <w:t>. Элементом этого уровня являются элементарные почвенные частицы, неоднородные по составу (мономинеральные, полиминеральные) и размерам: от камней и гравия до коллоидных частиц.</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444F2A">
        <w:rPr>
          <w:rFonts w:ascii="Times New Roman" w:eastAsia="Times New Roman" w:hAnsi="Times New Roman" w:cs="Times New Roman"/>
          <w:sz w:val="28"/>
        </w:rPr>
        <w:t xml:space="preserve">Следующий уровень – </w:t>
      </w:r>
      <w:r w:rsidRPr="00444F2A">
        <w:rPr>
          <w:rFonts w:ascii="Times New Roman" w:eastAsia="Times New Roman" w:hAnsi="Times New Roman" w:cs="Times New Roman"/>
          <w:i/>
          <w:sz w:val="28"/>
        </w:rPr>
        <w:t>агрегатный</w:t>
      </w:r>
      <w:r w:rsidRPr="00444F2A">
        <w:rPr>
          <w:rFonts w:ascii="Times New Roman" w:eastAsia="Times New Roman" w:hAnsi="Times New Roman" w:cs="Times New Roman"/>
          <w:sz w:val="28"/>
        </w:rPr>
        <w:t xml:space="preserve">. Он включает микро- и макроагрегаты, или собственно структуру почвы, ее структурные отдельности. Почвенные агрегаты – это «клетки» почвы, объединяющиеся в горизонты – «ткани». </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444F2A">
        <w:rPr>
          <w:rFonts w:ascii="Times New Roman" w:eastAsia="Times New Roman" w:hAnsi="Times New Roman" w:cs="Times New Roman"/>
          <w:sz w:val="28"/>
        </w:rPr>
        <w:t xml:space="preserve">Пятый уровень структурной организации почв – это </w:t>
      </w:r>
      <w:r w:rsidRPr="00444F2A">
        <w:rPr>
          <w:rFonts w:ascii="Times New Roman" w:eastAsia="Times New Roman" w:hAnsi="Times New Roman" w:cs="Times New Roman"/>
          <w:i/>
          <w:sz w:val="28"/>
        </w:rPr>
        <w:t>уровень почвенных горизонтов</w:t>
      </w:r>
      <w:r w:rsidRPr="00444F2A">
        <w:rPr>
          <w:rFonts w:ascii="Times New Roman" w:eastAsia="Times New Roman" w:hAnsi="Times New Roman" w:cs="Times New Roman"/>
          <w:sz w:val="28"/>
        </w:rPr>
        <w:t>. В пределах почвенных горизонтов протекают не только вертикальные, но и латеральные (боковые) процессы перемещения веществ и энергии, приводящие к формированию тех или иных особенностей горизонтов.</w:t>
      </w:r>
    </w:p>
    <w:p w:rsidR="00D177AA" w:rsidRPr="00444F2A" w:rsidRDefault="00D177AA" w:rsidP="00FE7F8E">
      <w:pPr>
        <w:spacing w:after="0" w:line="360" w:lineRule="auto"/>
        <w:ind w:firstLine="708"/>
        <w:jc w:val="both"/>
        <w:rPr>
          <w:rFonts w:ascii="Times New Roman" w:eastAsia="Times New Roman" w:hAnsi="Times New Roman" w:cs="Times New Roman"/>
          <w:sz w:val="28"/>
        </w:rPr>
      </w:pPr>
      <w:r w:rsidRPr="00444F2A">
        <w:rPr>
          <w:rFonts w:ascii="Times New Roman" w:eastAsia="Times New Roman" w:hAnsi="Times New Roman" w:cs="Times New Roman"/>
          <w:sz w:val="28"/>
        </w:rPr>
        <w:t xml:space="preserve">Шестой уровень организации почвы – это </w:t>
      </w:r>
      <w:r w:rsidRPr="00444F2A">
        <w:rPr>
          <w:rFonts w:ascii="Times New Roman" w:eastAsia="Times New Roman" w:hAnsi="Times New Roman" w:cs="Times New Roman"/>
          <w:i/>
          <w:sz w:val="28"/>
        </w:rPr>
        <w:t>почвенный профиль</w:t>
      </w:r>
      <w:r w:rsidRPr="00444F2A">
        <w:rPr>
          <w:rFonts w:ascii="Times New Roman" w:eastAsia="Times New Roman" w:hAnsi="Times New Roman" w:cs="Times New Roman"/>
          <w:sz w:val="28"/>
        </w:rPr>
        <w:t>, представляющий собой закономерное сочетание взаимосвязанных и взаимообусловленных генетических горизонтов, или собственно почву как особое природное тело.</w:t>
      </w:r>
    </w:p>
    <w:p w:rsidR="00D177AA" w:rsidRPr="00D177AA" w:rsidRDefault="00D177AA"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Самый высокий седьмой </w:t>
      </w:r>
      <w:r w:rsidRPr="00444F2A">
        <w:rPr>
          <w:rFonts w:ascii="Times New Roman" w:eastAsia="Times New Roman" w:hAnsi="Times New Roman" w:cs="Times New Roman"/>
          <w:sz w:val="28"/>
        </w:rPr>
        <w:t xml:space="preserve">уровень – это </w:t>
      </w:r>
      <w:r w:rsidRPr="00444F2A">
        <w:rPr>
          <w:rFonts w:ascii="Times New Roman" w:eastAsia="Times New Roman" w:hAnsi="Times New Roman" w:cs="Times New Roman"/>
          <w:i/>
          <w:sz w:val="28"/>
        </w:rPr>
        <w:t>уровень почвенного покрова территорий</w:t>
      </w:r>
      <w:r w:rsidRPr="00444F2A">
        <w:rPr>
          <w:rFonts w:ascii="Times New Roman" w:eastAsia="Times New Roman" w:hAnsi="Times New Roman" w:cs="Times New Roman"/>
          <w:sz w:val="28"/>
        </w:rPr>
        <w:t xml:space="preserve">. На нем разные почвы взаимодействуют между собой посредством определенных агентов, представляя собой различные сочетания и комплексы почвенного покрова территорий. </w:t>
      </w:r>
    </w:p>
    <w:p w:rsidR="00E534D8" w:rsidRPr="00977593" w:rsidRDefault="00E12A81" w:rsidP="00FE7F8E">
      <w:pPr>
        <w:spacing w:after="0" w:line="360" w:lineRule="auto"/>
        <w:ind w:firstLine="360"/>
        <w:jc w:val="both"/>
        <w:rPr>
          <w:rFonts w:ascii="Times New Roman" w:eastAsia="Times New Roman" w:hAnsi="Times New Roman" w:cs="Times New Roman"/>
          <w:i/>
          <w:sz w:val="28"/>
        </w:rPr>
      </w:pPr>
      <w:r>
        <w:rPr>
          <w:rFonts w:ascii="Times New Roman" w:eastAsia="Times New Roman" w:hAnsi="Times New Roman" w:cs="Times New Roman"/>
          <w:sz w:val="28"/>
        </w:rPr>
        <w:lastRenderedPageBreak/>
        <w:tab/>
      </w:r>
      <w:r w:rsidRPr="00475EB5">
        <w:rPr>
          <w:rFonts w:ascii="Times New Roman" w:eastAsia="Times New Roman" w:hAnsi="Times New Roman" w:cs="Times New Roman"/>
          <w:i/>
          <w:sz w:val="28"/>
        </w:rPr>
        <w:t>4.</w:t>
      </w:r>
      <w:r w:rsidR="00977593" w:rsidRPr="00977593">
        <w:rPr>
          <w:rFonts w:ascii="Times New Roman" w:eastAsia="Times New Roman" w:hAnsi="Times New Roman" w:cs="Times New Roman"/>
          <w:i/>
          <w:sz w:val="28"/>
        </w:rPr>
        <w:t xml:space="preserve"> </w:t>
      </w:r>
      <w:r w:rsidR="00977593">
        <w:rPr>
          <w:rFonts w:ascii="Times New Roman" w:eastAsia="Times New Roman" w:hAnsi="Times New Roman" w:cs="Times New Roman"/>
          <w:i/>
          <w:sz w:val="28"/>
        </w:rPr>
        <w:t xml:space="preserve">Краткие сведения из истории развития почвоведения и географии почв. </w:t>
      </w:r>
      <w:r>
        <w:rPr>
          <w:rFonts w:ascii="Times New Roman" w:eastAsia="Times New Roman" w:hAnsi="Times New Roman" w:cs="Times New Roman"/>
          <w:sz w:val="28"/>
        </w:rPr>
        <w:t>Наука о п</w:t>
      </w:r>
      <w:r w:rsidR="00475EB5">
        <w:rPr>
          <w:rFonts w:ascii="Times New Roman" w:eastAsia="Times New Roman" w:hAnsi="Times New Roman" w:cs="Times New Roman"/>
          <w:sz w:val="28"/>
        </w:rPr>
        <w:t xml:space="preserve">очве сложилась только в конце </w:t>
      </w:r>
      <w:r w:rsidR="00475EB5">
        <w:rPr>
          <w:rFonts w:ascii="Times New Roman" w:eastAsia="Times New Roman" w:hAnsi="Times New Roman" w:cs="Times New Roman"/>
          <w:sz w:val="28"/>
          <w:lang w:val="en-US"/>
        </w:rPr>
        <w:t>XIX</w:t>
      </w:r>
      <w:r>
        <w:rPr>
          <w:rFonts w:ascii="Times New Roman" w:eastAsia="Times New Roman" w:hAnsi="Times New Roman" w:cs="Times New Roman"/>
          <w:sz w:val="28"/>
        </w:rPr>
        <w:t xml:space="preserve"> века. Основоположником современного научного почвоведения считают русского почвоведа </w:t>
      </w:r>
      <w:r>
        <w:rPr>
          <w:rFonts w:ascii="Times New Roman" w:eastAsia="Times New Roman" w:hAnsi="Times New Roman" w:cs="Times New Roman"/>
          <w:i/>
          <w:sz w:val="28"/>
        </w:rPr>
        <w:t>Василия Васильевича Докучаева.</w:t>
      </w:r>
      <w:r>
        <w:rPr>
          <w:rFonts w:ascii="Times New Roman" w:eastAsia="Times New Roman" w:hAnsi="Times New Roman" w:cs="Times New Roman"/>
          <w:sz w:val="28"/>
        </w:rPr>
        <w:t xml:space="preserve"> Именно он определил, что почва – это результат совместной деятельности ряда факторов: материнской породы, организмов, климата, рельефа. Он открыл почву как особое природное образование. </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Однако изучение почвы происходило уже с момента систематического занятие земледелием. Попытки </w:t>
      </w:r>
      <w:proofErr w:type="gramStart"/>
      <w:r>
        <w:rPr>
          <w:rFonts w:ascii="Times New Roman" w:eastAsia="Times New Roman" w:hAnsi="Times New Roman" w:cs="Times New Roman"/>
          <w:sz w:val="28"/>
        </w:rPr>
        <w:t>оценить различные почвы</w:t>
      </w:r>
      <w:proofErr w:type="gramEnd"/>
      <w:r>
        <w:rPr>
          <w:rFonts w:ascii="Times New Roman" w:eastAsia="Times New Roman" w:hAnsi="Times New Roman" w:cs="Times New Roman"/>
          <w:sz w:val="28"/>
        </w:rPr>
        <w:t xml:space="preserve"> известны в Китае в III тыс. до н.э., а также в Древнем Египте. В Древней Греции и Риме проводились наблюдения за свойствами почв, разрабатывались приемы ее обработки. </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Период Средневековья характеризуется застоем в области естествознания. С началом разложения феодального общества вновь возник интерес к почве, что было связано с развитием растениеводства. Выдвигались различные теории. Так, например, в ряде работ того времени говорилось, что растения питаются водой, из воздуха, а почва рассматривалась как механическая опора для растений (</w:t>
      </w:r>
      <w:r>
        <w:rPr>
          <w:rFonts w:ascii="Times New Roman" w:eastAsia="Times New Roman" w:hAnsi="Times New Roman" w:cs="Times New Roman"/>
          <w:i/>
          <w:sz w:val="28"/>
        </w:rPr>
        <w:t>теория водного питания растений</w:t>
      </w:r>
      <w:r>
        <w:rPr>
          <w:rFonts w:ascii="Times New Roman" w:eastAsia="Times New Roman" w:hAnsi="Times New Roman" w:cs="Times New Roman"/>
          <w:sz w:val="28"/>
        </w:rPr>
        <w:t xml:space="preserve">). </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Важное значение</w:t>
      </w:r>
      <w:proofErr w:type="gramEnd"/>
      <w:r>
        <w:rPr>
          <w:rFonts w:ascii="Times New Roman" w:eastAsia="Times New Roman" w:hAnsi="Times New Roman" w:cs="Times New Roman"/>
          <w:sz w:val="28"/>
        </w:rPr>
        <w:t xml:space="preserve"> для формирования научных взглядов на почву имели работы </w:t>
      </w:r>
      <w:r>
        <w:rPr>
          <w:rFonts w:ascii="Times New Roman" w:eastAsia="Times New Roman" w:hAnsi="Times New Roman" w:cs="Times New Roman"/>
          <w:i/>
          <w:sz w:val="28"/>
        </w:rPr>
        <w:t>М.</w:t>
      </w:r>
      <w:r w:rsidR="00977593">
        <w:rPr>
          <w:rFonts w:ascii="Times New Roman" w:eastAsia="Times New Roman" w:hAnsi="Times New Roman" w:cs="Times New Roman"/>
          <w:i/>
          <w:sz w:val="28"/>
        </w:rPr>
        <w:t xml:space="preserve"> </w:t>
      </w:r>
      <w:r>
        <w:rPr>
          <w:rFonts w:ascii="Times New Roman" w:eastAsia="Times New Roman" w:hAnsi="Times New Roman" w:cs="Times New Roman"/>
          <w:i/>
          <w:sz w:val="28"/>
        </w:rPr>
        <w:t>В. Ломоносова</w:t>
      </w:r>
      <w:r>
        <w:rPr>
          <w:rFonts w:ascii="Times New Roman" w:eastAsia="Times New Roman" w:hAnsi="Times New Roman" w:cs="Times New Roman"/>
          <w:sz w:val="28"/>
        </w:rPr>
        <w:t xml:space="preserve">. Он полагал, что растения питаются не только водой, но и частицами земли. Большое внимание он уделял вопросу о происхождении перегноя, рассматривал его как продукт биологических процессов. </w:t>
      </w:r>
    </w:p>
    <w:p w:rsidR="00E534D8" w:rsidRDefault="009A49EB"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К концу </w:t>
      </w:r>
      <w:r>
        <w:rPr>
          <w:rFonts w:ascii="Times New Roman" w:eastAsia="Times New Roman" w:hAnsi="Times New Roman" w:cs="Times New Roman"/>
          <w:sz w:val="28"/>
          <w:lang w:val="en-US"/>
        </w:rPr>
        <w:t>XVIII</w:t>
      </w:r>
      <w:r w:rsidR="00E12A81">
        <w:rPr>
          <w:rFonts w:ascii="Times New Roman" w:eastAsia="Times New Roman" w:hAnsi="Times New Roman" w:cs="Times New Roman"/>
          <w:sz w:val="28"/>
        </w:rPr>
        <w:t xml:space="preserve"> века стала очевидна несостоятельность теории водного питания растений. Ее сменила </w:t>
      </w:r>
      <w:r w:rsidR="00E12A81">
        <w:rPr>
          <w:rFonts w:ascii="Times New Roman" w:eastAsia="Times New Roman" w:hAnsi="Times New Roman" w:cs="Times New Roman"/>
          <w:i/>
          <w:sz w:val="28"/>
        </w:rPr>
        <w:t xml:space="preserve">гумусовая теория Альбрехта </w:t>
      </w:r>
      <w:proofErr w:type="spellStart"/>
      <w:r w:rsidR="00E12A81">
        <w:rPr>
          <w:rFonts w:ascii="Times New Roman" w:eastAsia="Times New Roman" w:hAnsi="Times New Roman" w:cs="Times New Roman"/>
          <w:i/>
          <w:sz w:val="28"/>
        </w:rPr>
        <w:t>Тэера</w:t>
      </w:r>
      <w:proofErr w:type="spellEnd"/>
      <w:r w:rsidR="00E12A81">
        <w:rPr>
          <w:rFonts w:ascii="Times New Roman" w:eastAsia="Times New Roman" w:hAnsi="Times New Roman" w:cs="Times New Roman"/>
          <w:sz w:val="28"/>
        </w:rPr>
        <w:t xml:space="preserve">. Он считал, что растения питаются только органическим веществом почвы и водой. </w:t>
      </w:r>
    </w:p>
    <w:p w:rsidR="00E534D8" w:rsidRDefault="009A49EB"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В первой половине </w:t>
      </w:r>
      <w:r>
        <w:rPr>
          <w:rFonts w:ascii="Times New Roman" w:eastAsia="Times New Roman" w:hAnsi="Times New Roman" w:cs="Times New Roman"/>
          <w:sz w:val="28"/>
          <w:lang w:val="en-US"/>
        </w:rPr>
        <w:t>XIX</w:t>
      </w:r>
      <w:r w:rsidRPr="009A49EB">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века немецкий химик </w:t>
      </w:r>
      <w:proofErr w:type="spellStart"/>
      <w:r w:rsidR="00E12A81">
        <w:rPr>
          <w:rFonts w:ascii="Times New Roman" w:eastAsia="Times New Roman" w:hAnsi="Times New Roman" w:cs="Times New Roman"/>
          <w:i/>
          <w:sz w:val="28"/>
        </w:rPr>
        <w:t>Юстус</w:t>
      </w:r>
      <w:proofErr w:type="spellEnd"/>
      <w:r w:rsidR="00E12A81">
        <w:rPr>
          <w:rFonts w:ascii="Times New Roman" w:eastAsia="Times New Roman" w:hAnsi="Times New Roman" w:cs="Times New Roman"/>
          <w:i/>
          <w:sz w:val="28"/>
        </w:rPr>
        <w:t xml:space="preserve"> Либих</w:t>
      </w:r>
      <w:r w:rsidR="00E12A81">
        <w:rPr>
          <w:rFonts w:ascii="Times New Roman" w:eastAsia="Times New Roman" w:hAnsi="Times New Roman" w:cs="Times New Roman"/>
          <w:sz w:val="28"/>
        </w:rPr>
        <w:t xml:space="preserve"> разработал </w:t>
      </w:r>
      <w:r w:rsidR="00E12A81">
        <w:rPr>
          <w:rFonts w:ascii="Times New Roman" w:eastAsia="Times New Roman" w:hAnsi="Times New Roman" w:cs="Times New Roman"/>
          <w:i/>
          <w:sz w:val="28"/>
        </w:rPr>
        <w:t>минеральную теорию</w:t>
      </w:r>
      <w:r w:rsidR="00E12A81">
        <w:rPr>
          <w:rFonts w:ascii="Times New Roman" w:eastAsia="Times New Roman" w:hAnsi="Times New Roman" w:cs="Times New Roman"/>
          <w:sz w:val="28"/>
        </w:rPr>
        <w:t xml:space="preserve"> питания растений. Согласно данной теории растения усваивают из почвы минеральные вещества. А поскольку растения извлекают из почвы минеральные элементы, то каждый урожай ее истощает, следовательно, в почву необходимо вносить минеральные удобрения. Таким образом, ученый внедрил в практику сельского хозяйства удобрения. </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Большую роль в формировании нового направления науки о почве в России играло </w:t>
      </w:r>
      <w:r w:rsidRPr="00714070">
        <w:rPr>
          <w:rFonts w:ascii="Times New Roman" w:eastAsia="Times New Roman" w:hAnsi="Times New Roman" w:cs="Times New Roman"/>
          <w:i/>
          <w:sz w:val="28"/>
        </w:rPr>
        <w:t>Вольное Экономическое общество</w:t>
      </w:r>
      <w:r>
        <w:rPr>
          <w:rFonts w:ascii="Times New Roman" w:eastAsia="Times New Roman" w:hAnsi="Times New Roman" w:cs="Times New Roman"/>
          <w:sz w:val="28"/>
        </w:rPr>
        <w:t xml:space="preserve"> (ВЭО, 1765, Петербург) - первое сельскохозяйственное общество. Оно было призвано систематизировать и сообщать полезные для сельского хозяйства сведения в области земледелия и экономики, предотвращать негативные явления, используя отечественный и иностранный опыт.</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Однако создание науки о почве принадлежит, как было сказано выше,  В.</w:t>
      </w:r>
      <w:r w:rsidR="009A49EB">
        <w:rPr>
          <w:rFonts w:ascii="Times New Roman" w:eastAsia="Times New Roman" w:hAnsi="Times New Roman" w:cs="Times New Roman"/>
          <w:sz w:val="28"/>
        </w:rPr>
        <w:t xml:space="preserve">В. Докучаеву (первая половина </w:t>
      </w:r>
      <w:r w:rsidR="009A49EB">
        <w:rPr>
          <w:rFonts w:ascii="Times New Roman" w:eastAsia="Times New Roman" w:hAnsi="Times New Roman" w:cs="Times New Roman"/>
          <w:sz w:val="28"/>
          <w:lang w:val="en-US"/>
        </w:rPr>
        <w:t>XIX</w:t>
      </w:r>
      <w:r w:rsidR="009A49EB">
        <w:rPr>
          <w:rFonts w:ascii="Times New Roman" w:eastAsia="Times New Roman" w:hAnsi="Times New Roman" w:cs="Times New Roman"/>
          <w:sz w:val="28"/>
        </w:rPr>
        <w:t xml:space="preserve"> </w:t>
      </w:r>
      <w:r>
        <w:rPr>
          <w:rFonts w:ascii="Times New Roman" w:eastAsia="Times New Roman" w:hAnsi="Times New Roman" w:cs="Times New Roman"/>
          <w:sz w:val="28"/>
        </w:rPr>
        <w:t>века). Им был опубликован классический труд по почвоведения «Русский чернозем», который заложил основы почвоведения. Ученым разработан ряд методов исследования. В.В. Докучаев стал основоположником генетического почвоведения. Им был разработан новый подход к определению этого понятия:</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1) почва являе</w:t>
      </w:r>
      <w:r w:rsidR="00714070">
        <w:rPr>
          <w:rFonts w:ascii="Times New Roman" w:eastAsia="Times New Roman" w:hAnsi="Times New Roman" w:cs="Times New Roman"/>
          <w:sz w:val="28"/>
        </w:rPr>
        <w:t xml:space="preserve">тся самостоятельным телом, то есть </w:t>
      </w:r>
      <w:r>
        <w:rPr>
          <w:rFonts w:ascii="Times New Roman" w:eastAsia="Times New Roman" w:hAnsi="Times New Roman" w:cs="Times New Roman"/>
          <w:sz w:val="28"/>
        </w:rPr>
        <w:t>природным телом, таким же, как и другие природные тела: растения, животные, горные породы, воды;</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2) почва - это историческое явление, имеющее свой возраст и историю образования, свой генезис, в результате которого в процессе длительной эволюции исходная горная порода превращается в новое природное тело - почву;</w:t>
      </w:r>
    </w:p>
    <w:p w:rsidR="00E534D8" w:rsidRPr="00B35DFF" w:rsidRDefault="00E12A81" w:rsidP="00FE7F8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rPr>
        <w:lastRenderedPageBreak/>
        <w:tab/>
        <w:t xml:space="preserve">3) почва в своем происхождении и географическом распространении </w:t>
      </w:r>
      <w:r w:rsidRPr="00B35DFF">
        <w:rPr>
          <w:rFonts w:ascii="Times New Roman" w:eastAsia="Times New Roman" w:hAnsi="Times New Roman" w:cs="Times New Roman"/>
          <w:sz w:val="28"/>
          <w:szCs w:val="28"/>
        </w:rPr>
        <w:t>закономерно связана со всеми другими природными телами и явлениям.</w:t>
      </w:r>
    </w:p>
    <w:p w:rsidR="00E534D8" w:rsidRPr="00B35DFF" w:rsidRDefault="00B35DFF" w:rsidP="00FE7F8E">
      <w:pPr>
        <w:spacing w:after="0" w:line="360" w:lineRule="auto"/>
        <w:ind w:firstLine="708"/>
        <w:jc w:val="both"/>
        <w:rPr>
          <w:rFonts w:ascii="Times New Roman" w:eastAsia="Times New Roman" w:hAnsi="Times New Roman" w:cs="Times New Roman"/>
          <w:sz w:val="28"/>
          <w:szCs w:val="28"/>
        </w:rPr>
      </w:pPr>
      <w:r w:rsidRPr="00B35DFF">
        <w:rPr>
          <w:rFonts w:ascii="Times New Roman" w:hAnsi="Times New Roman" w:cs="Times New Roman"/>
          <w:sz w:val="28"/>
          <w:szCs w:val="28"/>
        </w:rPr>
        <w:t>В.</w:t>
      </w:r>
      <w:r w:rsidR="00AC591B">
        <w:rPr>
          <w:rFonts w:ascii="Times New Roman" w:hAnsi="Times New Roman" w:cs="Times New Roman"/>
          <w:sz w:val="28"/>
          <w:szCs w:val="28"/>
        </w:rPr>
        <w:t xml:space="preserve"> </w:t>
      </w:r>
      <w:r w:rsidRPr="00B35DFF">
        <w:rPr>
          <w:rFonts w:ascii="Times New Roman" w:hAnsi="Times New Roman" w:cs="Times New Roman"/>
          <w:sz w:val="28"/>
          <w:szCs w:val="28"/>
        </w:rPr>
        <w:t>В. Докучаевым в 1899 была выполнена первая мировая почвенная карта, известная под названием «Схемы почвенных зон Северного полушария».</w:t>
      </w:r>
      <w:r>
        <w:rPr>
          <w:rFonts w:ascii="Times New Roman" w:eastAsia="Times New Roman" w:hAnsi="Times New Roman" w:cs="Times New Roman"/>
          <w:sz w:val="28"/>
          <w:szCs w:val="28"/>
        </w:rPr>
        <w:t xml:space="preserve"> </w:t>
      </w:r>
      <w:r w:rsidR="00E12A81" w:rsidRPr="00B35DFF">
        <w:rPr>
          <w:rFonts w:ascii="Times New Roman" w:eastAsia="Times New Roman" w:hAnsi="Times New Roman" w:cs="Times New Roman"/>
          <w:sz w:val="28"/>
          <w:szCs w:val="28"/>
        </w:rPr>
        <w:t>Значение В.</w:t>
      </w:r>
      <w:r w:rsidR="009A49EB" w:rsidRPr="009A49EB">
        <w:rPr>
          <w:rFonts w:ascii="Times New Roman" w:eastAsia="Times New Roman" w:hAnsi="Times New Roman" w:cs="Times New Roman"/>
          <w:sz w:val="28"/>
          <w:szCs w:val="28"/>
        </w:rPr>
        <w:t xml:space="preserve"> </w:t>
      </w:r>
      <w:r w:rsidR="00E12A81" w:rsidRPr="00B35DFF">
        <w:rPr>
          <w:rFonts w:ascii="Times New Roman" w:eastAsia="Times New Roman" w:hAnsi="Times New Roman" w:cs="Times New Roman"/>
          <w:sz w:val="28"/>
          <w:szCs w:val="28"/>
        </w:rPr>
        <w:t xml:space="preserve">В. Докучаева в почвоведении столь велико, что, по мнению известного американского почвоведа К. </w:t>
      </w:r>
      <w:proofErr w:type="spellStart"/>
      <w:r w:rsidR="00E12A81" w:rsidRPr="00B35DFF">
        <w:rPr>
          <w:rFonts w:ascii="Times New Roman" w:eastAsia="Times New Roman" w:hAnsi="Times New Roman" w:cs="Times New Roman"/>
          <w:sz w:val="28"/>
          <w:szCs w:val="28"/>
        </w:rPr>
        <w:t>Марбута</w:t>
      </w:r>
      <w:proofErr w:type="spellEnd"/>
      <w:r w:rsidR="00E12A81" w:rsidRPr="00B35DFF">
        <w:rPr>
          <w:rFonts w:ascii="Times New Roman" w:eastAsia="Times New Roman" w:hAnsi="Times New Roman" w:cs="Times New Roman"/>
          <w:sz w:val="28"/>
          <w:szCs w:val="28"/>
        </w:rPr>
        <w:t xml:space="preserve">, его можно сравнить с Ч. Дарвином в биологии, Ч. </w:t>
      </w:r>
      <w:proofErr w:type="spellStart"/>
      <w:r w:rsidR="00E12A81" w:rsidRPr="00B35DFF">
        <w:rPr>
          <w:rFonts w:ascii="Times New Roman" w:eastAsia="Times New Roman" w:hAnsi="Times New Roman" w:cs="Times New Roman"/>
          <w:sz w:val="28"/>
          <w:szCs w:val="28"/>
        </w:rPr>
        <w:t>Лайэлем</w:t>
      </w:r>
      <w:proofErr w:type="spellEnd"/>
      <w:r w:rsidR="00E12A81" w:rsidRPr="00B35DFF">
        <w:rPr>
          <w:rFonts w:ascii="Times New Roman" w:eastAsia="Times New Roman" w:hAnsi="Times New Roman" w:cs="Times New Roman"/>
          <w:sz w:val="28"/>
          <w:szCs w:val="28"/>
        </w:rPr>
        <w:t xml:space="preserve"> в геологии.</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У В.</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 Докучаева было много последователей. Ряд положений был развит </w:t>
      </w:r>
      <w:r>
        <w:rPr>
          <w:rFonts w:ascii="Times New Roman" w:eastAsia="Times New Roman" w:hAnsi="Times New Roman" w:cs="Times New Roman"/>
          <w:i/>
          <w:sz w:val="28"/>
        </w:rPr>
        <w:t>Н.</w:t>
      </w:r>
      <w:r w:rsidR="009A49EB" w:rsidRPr="009A49EB">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М. </w:t>
      </w:r>
      <w:proofErr w:type="spellStart"/>
      <w:r>
        <w:rPr>
          <w:rFonts w:ascii="Times New Roman" w:eastAsia="Times New Roman" w:hAnsi="Times New Roman" w:cs="Times New Roman"/>
          <w:i/>
          <w:sz w:val="28"/>
        </w:rPr>
        <w:t>Сибирцевым</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 его учеником, возглавившим первую в России кафедру почвоведения, он же является автором первого учебника по почвоведению. В 1895 г. выходит в свет </w:t>
      </w:r>
      <w:r w:rsidR="00714070">
        <w:rPr>
          <w:rFonts w:ascii="Times New Roman" w:eastAsia="Times New Roman" w:hAnsi="Times New Roman" w:cs="Times New Roman"/>
          <w:sz w:val="28"/>
        </w:rPr>
        <w:t>его работа</w:t>
      </w:r>
      <w:r>
        <w:rPr>
          <w:rFonts w:ascii="Times New Roman" w:eastAsia="Times New Roman" w:hAnsi="Times New Roman" w:cs="Times New Roman"/>
          <w:sz w:val="28"/>
        </w:rPr>
        <w:t xml:space="preserve"> «Об основаниях генетической классификации почв», где он подробно разбирает и даёт детальную характеристику классификации почв Докучаева (1886). Большое значение имели его работы по методологии научных работ в области почвоведения, в частности,  «Программа исследования почв» (1896) и др.</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Представителем </w:t>
      </w:r>
      <w:proofErr w:type="spellStart"/>
      <w:r>
        <w:rPr>
          <w:rFonts w:ascii="Times New Roman" w:eastAsia="Times New Roman" w:hAnsi="Times New Roman" w:cs="Times New Roman"/>
          <w:sz w:val="28"/>
        </w:rPr>
        <w:t>докучаевской</w:t>
      </w:r>
      <w:proofErr w:type="spellEnd"/>
      <w:r>
        <w:rPr>
          <w:rFonts w:ascii="Times New Roman" w:eastAsia="Times New Roman" w:hAnsi="Times New Roman" w:cs="Times New Roman"/>
          <w:sz w:val="28"/>
        </w:rPr>
        <w:t xml:space="preserve"> школы был </w:t>
      </w:r>
      <w:r>
        <w:rPr>
          <w:rFonts w:ascii="Times New Roman" w:eastAsia="Times New Roman" w:hAnsi="Times New Roman" w:cs="Times New Roman"/>
          <w:i/>
          <w:sz w:val="28"/>
        </w:rPr>
        <w:t>К.</w:t>
      </w:r>
      <w:r w:rsidR="00AC591B">
        <w:rPr>
          <w:rFonts w:ascii="Times New Roman" w:eastAsia="Times New Roman" w:hAnsi="Times New Roman" w:cs="Times New Roman"/>
          <w:i/>
          <w:sz w:val="28"/>
        </w:rPr>
        <w:t xml:space="preserve"> </w:t>
      </w:r>
      <w:r>
        <w:rPr>
          <w:rFonts w:ascii="Times New Roman" w:eastAsia="Times New Roman" w:hAnsi="Times New Roman" w:cs="Times New Roman"/>
          <w:i/>
          <w:sz w:val="28"/>
        </w:rPr>
        <w:t>Д. Глинка</w:t>
      </w:r>
      <w:r w:rsidR="009A49EB">
        <w:rPr>
          <w:rFonts w:ascii="Times New Roman" w:eastAsia="Times New Roman" w:hAnsi="Times New Roman" w:cs="Times New Roman"/>
          <w:sz w:val="28"/>
        </w:rPr>
        <w:t xml:space="preserve"> (первая половина </w:t>
      </w:r>
      <w:r w:rsidR="009A49EB">
        <w:rPr>
          <w:rFonts w:ascii="Times New Roman" w:eastAsia="Times New Roman" w:hAnsi="Times New Roman" w:cs="Times New Roman"/>
          <w:sz w:val="28"/>
          <w:lang w:val="en-US"/>
        </w:rPr>
        <w:t>XX</w:t>
      </w:r>
      <w:r>
        <w:rPr>
          <w:rFonts w:ascii="Times New Roman" w:eastAsia="Times New Roman" w:hAnsi="Times New Roman" w:cs="Times New Roman"/>
          <w:sz w:val="28"/>
        </w:rPr>
        <w:t xml:space="preserve"> века), он исследовал минеральный состав почв, изучал древние почвы, организовывал экспедиции по их изучению. </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i/>
          <w:sz w:val="28"/>
        </w:rPr>
        <w:t>Б.</w:t>
      </w:r>
      <w:r w:rsidR="0014108F" w:rsidRPr="0014108F">
        <w:rPr>
          <w:rFonts w:ascii="Times New Roman" w:eastAsia="Times New Roman" w:hAnsi="Times New Roman" w:cs="Times New Roman"/>
          <w:i/>
          <w:sz w:val="28"/>
        </w:rPr>
        <w:t xml:space="preserve"> </w:t>
      </w:r>
      <w:r>
        <w:rPr>
          <w:rFonts w:ascii="Times New Roman" w:eastAsia="Times New Roman" w:hAnsi="Times New Roman" w:cs="Times New Roman"/>
          <w:i/>
          <w:sz w:val="28"/>
        </w:rPr>
        <w:t>Б. Полынов</w:t>
      </w:r>
      <w:r>
        <w:rPr>
          <w:rFonts w:ascii="Times New Roman" w:eastAsia="Times New Roman" w:hAnsi="Times New Roman" w:cs="Times New Roman"/>
          <w:sz w:val="28"/>
        </w:rPr>
        <w:t xml:space="preserve"> сыграл большую роль в развитии почвоведения, доказав ведущую роль живых организмов в почвообразовании. </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Большой вклад в географию почв внес </w:t>
      </w:r>
      <w:r>
        <w:rPr>
          <w:rFonts w:ascii="Times New Roman" w:eastAsia="Times New Roman" w:hAnsi="Times New Roman" w:cs="Times New Roman"/>
          <w:i/>
          <w:sz w:val="28"/>
        </w:rPr>
        <w:t>С.</w:t>
      </w:r>
      <w:r w:rsidR="00AC591B">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С. </w:t>
      </w:r>
      <w:proofErr w:type="spellStart"/>
      <w:r>
        <w:rPr>
          <w:rFonts w:ascii="Times New Roman" w:eastAsia="Times New Roman" w:hAnsi="Times New Roman" w:cs="Times New Roman"/>
          <w:i/>
          <w:sz w:val="28"/>
        </w:rPr>
        <w:t>Неуструев</w:t>
      </w:r>
      <w:proofErr w:type="spellEnd"/>
      <w:r>
        <w:rPr>
          <w:rFonts w:ascii="Times New Roman" w:eastAsia="Times New Roman" w:hAnsi="Times New Roman" w:cs="Times New Roman"/>
          <w:i/>
          <w:sz w:val="28"/>
        </w:rPr>
        <w:t xml:space="preserve"> </w:t>
      </w:r>
      <w:r w:rsidR="009A49EB">
        <w:rPr>
          <w:rFonts w:ascii="Times New Roman" w:eastAsia="Times New Roman" w:hAnsi="Times New Roman" w:cs="Times New Roman"/>
          <w:sz w:val="28"/>
        </w:rPr>
        <w:t xml:space="preserve">(конец </w:t>
      </w:r>
      <w:r w:rsidR="009A49EB">
        <w:rPr>
          <w:rFonts w:ascii="Times New Roman" w:eastAsia="Times New Roman" w:hAnsi="Times New Roman" w:cs="Times New Roman"/>
          <w:sz w:val="28"/>
          <w:lang w:val="en-US"/>
        </w:rPr>
        <w:t>XIX</w:t>
      </w:r>
      <w:r>
        <w:rPr>
          <w:rFonts w:ascii="Times New Roman" w:eastAsia="Times New Roman" w:hAnsi="Times New Roman" w:cs="Times New Roman"/>
          <w:sz w:val="28"/>
        </w:rPr>
        <w:t xml:space="preserve"> –нача</w:t>
      </w:r>
      <w:r w:rsidR="009A49EB">
        <w:rPr>
          <w:rFonts w:ascii="Times New Roman" w:eastAsia="Times New Roman" w:hAnsi="Times New Roman" w:cs="Times New Roman"/>
          <w:sz w:val="28"/>
        </w:rPr>
        <w:t xml:space="preserve">ло </w:t>
      </w:r>
      <w:r w:rsidR="009A49EB">
        <w:rPr>
          <w:rFonts w:ascii="Times New Roman" w:eastAsia="Times New Roman" w:hAnsi="Times New Roman" w:cs="Times New Roman"/>
          <w:sz w:val="28"/>
          <w:lang w:val="en-US"/>
        </w:rPr>
        <w:t>XX</w:t>
      </w:r>
      <w:r>
        <w:rPr>
          <w:rFonts w:ascii="Times New Roman" w:eastAsia="Times New Roman" w:hAnsi="Times New Roman" w:cs="Times New Roman"/>
          <w:sz w:val="28"/>
        </w:rPr>
        <w:t xml:space="preserve"> в.)</w:t>
      </w:r>
      <w:r>
        <w:rPr>
          <w:rFonts w:ascii="Times New Roman" w:eastAsia="Times New Roman" w:hAnsi="Times New Roman" w:cs="Times New Roman"/>
          <w:i/>
          <w:sz w:val="28"/>
        </w:rPr>
        <w:t xml:space="preserve">, </w:t>
      </w:r>
      <w:r>
        <w:rPr>
          <w:rFonts w:ascii="Times New Roman" w:eastAsia="Times New Roman" w:hAnsi="Times New Roman" w:cs="Times New Roman"/>
          <w:sz w:val="28"/>
        </w:rPr>
        <w:t>длительное время принимавший участие  в экспедициях по изучению почв нашей страны, являлся автором первого  специального курса по географии почв.</w:t>
      </w:r>
    </w:p>
    <w:p w:rsidR="00E534D8" w:rsidRDefault="00E12A81" w:rsidP="00FE7F8E">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С деятельностью </w:t>
      </w:r>
      <w:r>
        <w:rPr>
          <w:rFonts w:ascii="Times New Roman" w:eastAsia="Times New Roman" w:hAnsi="Times New Roman" w:cs="Times New Roman"/>
          <w:i/>
          <w:sz w:val="28"/>
        </w:rPr>
        <w:t>Л.</w:t>
      </w:r>
      <w:r w:rsidR="00AC591B">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И. </w:t>
      </w:r>
      <w:proofErr w:type="spellStart"/>
      <w:r>
        <w:rPr>
          <w:rFonts w:ascii="Times New Roman" w:eastAsia="Times New Roman" w:hAnsi="Times New Roman" w:cs="Times New Roman"/>
          <w:i/>
          <w:sz w:val="28"/>
        </w:rPr>
        <w:t>Прасолова</w:t>
      </w:r>
      <w:proofErr w:type="spellEnd"/>
      <w:r w:rsidR="0014108F">
        <w:rPr>
          <w:rFonts w:ascii="Times New Roman" w:eastAsia="Times New Roman" w:hAnsi="Times New Roman" w:cs="Times New Roman"/>
          <w:sz w:val="28"/>
        </w:rPr>
        <w:t xml:space="preserve"> (первая половина </w:t>
      </w:r>
      <w:r w:rsidR="0014108F">
        <w:rPr>
          <w:rFonts w:ascii="Times New Roman" w:eastAsia="Times New Roman" w:hAnsi="Times New Roman" w:cs="Times New Roman"/>
          <w:sz w:val="28"/>
          <w:lang w:val="en-US"/>
        </w:rPr>
        <w:t>XX</w:t>
      </w:r>
      <w:r>
        <w:rPr>
          <w:rFonts w:ascii="Times New Roman" w:eastAsia="Times New Roman" w:hAnsi="Times New Roman" w:cs="Times New Roman"/>
          <w:sz w:val="28"/>
        </w:rPr>
        <w:t xml:space="preserve"> в.) связаны картографические работы и оценка земельных фондов нашей страны по </w:t>
      </w:r>
      <w:r>
        <w:rPr>
          <w:rFonts w:ascii="Times New Roman" w:eastAsia="Times New Roman" w:hAnsi="Times New Roman" w:cs="Times New Roman"/>
          <w:sz w:val="28"/>
        </w:rPr>
        <w:lastRenderedPageBreak/>
        <w:t xml:space="preserve">различным типам почв, которые имели существенное значение для сельского хозяйства и дальнейшего развития географии почв. Он обосновал  представление о почвенных провинциях и других </w:t>
      </w:r>
      <w:r w:rsidR="00714070">
        <w:rPr>
          <w:rFonts w:ascii="Times New Roman" w:eastAsia="Times New Roman" w:hAnsi="Times New Roman" w:cs="Times New Roman"/>
          <w:sz w:val="28"/>
        </w:rPr>
        <w:t>е</w:t>
      </w:r>
      <w:r>
        <w:rPr>
          <w:rFonts w:ascii="Times New Roman" w:eastAsia="Times New Roman" w:hAnsi="Times New Roman" w:cs="Times New Roman"/>
          <w:sz w:val="28"/>
        </w:rPr>
        <w:t xml:space="preserve">диницах почвенного районирования. </w:t>
      </w:r>
    </w:p>
    <w:p w:rsidR="00714070" w:rsidRDefault="00714070" w:rsidP="00FE7F8E">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Для развития теоретических представлений и успешного изучения почвенного покрова нашей планеты необходимы были деловые связи разных национальных школ. В 1924 г. было организовано Международное общество почвоведов.</w:t>
      </w:r>
    </w:p>
    <w:p w:rsidR="00E534D8" w:rsidRPr="00B35DFF" w:rsidRDefault="00E12A81" w:rsidP="00FE7F8E">
      <w:pPr>
        <w:spacing w:after="0" w:line="360" w:lineRule="auto"/>
        <w:ind w:firstLine="567"/>
        <w:jc w:val="both"/>
        <w:rPr>
          <w:rFonts w:ascii="Times New Roman" w:hAnsi="Times New Roman" w:cs="Times New Roman"/>
          <w:sz w:val="28"/>
          <w:szCs w:val="28"/>
        </w:rPr>
      </w:pPr>
      <w:r w:rsidRPr="00AB2877">
        <w:rPr>
          <w:rFonts w:ascii="Times New Roman" w:eastAsia="Times New Roman" w:hAnsi="Times New Roman" w:cs="Times New Roman"/>
          <w:sz w:val="28"/>
          <w:szCs w:val="28"/>
        </w:rPr>
        <w:t>В 60</w:t>
      </w:r>
      <w:r w:rsidR="00977593">
        <w:rPr>
          <w:rFonts w:ascii="Times New Roman" w:eastAsia="Times New Roman" w:hAnsi="Times New Roman" w:cs="Times New Roman"/>
          <w:sz w:val="28"/>
          <w:szCs w:val="28"/>
        </w:rPr>
        <w:t xml:space="preserve"> </w:t>
      </w:r>
      <w:r w:rsidRPr="00AB2877">
        <w:rPr>
          <w:rFonts w:ascii="Times New Roman" w:eastAsia="Times New Roman" w:hAnsi="Times New Roman" w:cs="Times New Roman"/>
          <w:sz w:val="28"/>
          <w:szCs w:val="28"/>
        </w:rPr>
        <w:t>-</w:t>
      </w:r>
      <w:r w:rsidR="00977593">
        <w:rPr>
          <w:rFonts w:ascii="Times New Roman" w:eastAsia="Times New Roman" w:hAnsi="Times New Roman" w:cs="Times New Roman"/>
          <w:sz w:val="28"/>
          <w:szCs w:val="28"/>
        </w:rPr>
        <w:t xml:space="preserve"> </w:t>
      </w:r>
      <w:r w:rsidR="0014108F">
        <w:rPr>
          <w:rFonts w:ascii="Times New Roman" w:eastAsia="Times New Roman" w:hAnsi="Times New Roman" w:cs="Times New Roman"/>
          <w:sz w:val="28"/>
          <w:szCs w:val="28"/>
        </w:rPr>
        <w:t xml:space="preserve">е годы </w:t>
      </w:r>
      <w:r w:rsidR="0014108F">
        <w:rPr>
          <w:rFonts w:ascii="Times New Roman" w:eastAsia="Times New Roman" w:hAnsi="Times New Roman" w:cs="Times New Roman"/>
          <w:sz w:val="28"/>
          <w:szCs w:val="28"/>
          <w:lang w:val="en-US"/>
        </w:rPr>
        <w:t>XX</w:t>
      </w:r>
      <w:r w:rsidRPr="00AB2877">
        <w:rPr>
          <w:rFonts w:ascii="Times New Roman" w:eastAsia="Times New Roman" w:hAnsi="Times New Roman" w:cs="Times New Roman"/>
          <w:sz w:val="28"/>
          <w:szCs w:val="28"/>
        </w:rPr>
        <w:t xml:space="preserve"> века появилась первая почвенная карта мира</w:t>
      </w:r>
      <w:r w:rsidR="00AB2877" w:rsidRPr="00AB2877">
        <w:rPr>
          <w:rFonts w:ascii="Times New Roman" w:eastAsia="Times New Roman" w:hAnsi="Times New Roman" w:cs="Times New Roman"/>
          <w:sz w:val="28"/>
          <w:szCs w:val="28"/>
        </w:rPr>
        <w:t xml:space="preserve">, </w:t>
      </w:r>
      <w:r w:rsidR="00AB2877" w:rsidRPr="00AB2877">
        <w:rPr>
          <w:rFonts w:ascii="Times New Roman" w:hAnsi="Times New Roman" w:cs="Times New Roman"/>
          <w:sz w:val="28"/>
          <w:szCs w:val="28"/>
        </w:rPr>
        <w:t xml:space="preserve">в составлении которой большая роль принадлежала русским ученым. </w:t>
      </w:r>
    </w:p>
    <w:p w:rsidR="00E534D8" w:rsidRDefault="00E12A81" w:rsidP="00FE7F8E">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Таким образом, наука о почве как самостоятельном природном образовании с новыми методами исследования, нашедшая практическое применение, </w:t>
      </w:r>
      <w:r>
        <w:rPr>
          <w:rFonts w:ascii="Times New Roman" w:eastAsia="Times New Roman" w:hAnsi="Times New Roman" w:cs="Times New Roman"/>
          <w:i/>
          <w:sz w:val="28"/>
        </w:rPr>
        <w:t>сформировалась в России</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Докучаевские</w:t>
      </w:r>
      <w:proofErr w:type="spellEnd"/>
      <w:r>
        <w:rPr>
          <w:rFonts w:ascii="Times New Roman" w:eastAsia="Times New Roman" w:hAnsi="Times New Roman" w:cs="Times New Roman"/>
          <w:sz w:val="28"/>
        </w:rPr>
        <w:t xml:space="preserve"> идеи оказали большое влияние на развитие учения о почвах за рубежом. Многие русские термины в области почвоведения приобрели международное употребление (подзол, чернозем, солонец и др.)</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Современный этап развития географии почв и почвоведения отметился значительными успехами, что способствовало открытию научно</w:t>
      </w:r>
      <w:r w:rsidR="00AB2877">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B2877">
        <w:rPr>
          <w:rFonts w:ascii="Times New Roman" w:eastAsia="Times New Roman" w:hAnsi="Times New Roman" w:cs="Times New Roman"/>
          <w:sz w:val="28"/>
        </w:rPr>
        <w:t xml:space="preserve"> </w:t>
      </w:r>
      <w:r>
        <w:rPr>
          <w:rFonts w:ascii="Times New Roman" w:eastAsia="Times New Roman" w:hAnsi="Times New Roman" w:cs="Times New Roman"/>
          <w:sz w:val="28"/>
        </w:rPr>
        <w:t>исследовательских организаций соответствующего профиля</w:t>
      </w:r>
      <w:r w:rsidR="00714070">
        <w:rPr>
          <w:rFonts w:ascii="Times New Roman" w:eastAsia="Times New Roman" w:hAnsi="Times New Roman" w:cs="Times New Roman"/>
          <w:sz w:val="28"/>
        </w:rPr>
        <w:t>, кафедр почвоведения при вузах</w:t>
      </w:r>
      <w:r>
        <w:rPr>
          <w:rFonts w:ascii="Times New Roman" w:eastAsia="Times New Roman" w:hAnsi="Times New Roman" w:cs="Times New Roman"/>
          <w:sz w:val="28"/>
        </w:rPr>
        <w:t xml:space="preserve">. </w:t>
      </w:r>
      <w:r w:rsidR="00714070">
        <w:rPr>
          <w:rFonts w:ascii="Times New Roman" w:eastAsia="Times New Roman" w:hAnsi="Times New Roman" w:cs="Times New Roman"/>
          <w:sz w:val="28"/>
        </w:rPr>
        <w:t xml:space="preserve">С учетом </w:t>
      </w:r>
      <w:r>
        <w:rPr>
          <w:rFonts w:ascii="Times New Roman" w:eastAsia="Times New Roman" w:hAnsi="Times New Roman" w:cs="Times New Roman"/>
          <w:sz w:val="28"/>
        </w:rPr>
        <w:t xml:space="preserve">достижений в изучении почвенного покрова отдельных стран были составлены почвенные карты материков.  </w:t>
      </w:r>
      <w:r>
        <w:rPr>
          <w:rFonts w:ascii="Times New Roman" w:eastAsia="Times New Roman" w:hAnsi="Times New Roman" w:cs="Times New Roman"/>
          <w:sz w:val="28"/>
        </w:rPr>
        <w:tab/>
        <w:t>Достижения русского почвоведения на современном этапе касаются разработки:</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почвенно-географического районирования (И.</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П. Герасимов, Е.</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Н. Иванова, Н.</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Н. Розов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геохимического подхода к изучению эволюции почв (В.</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И. Вернадский, Б.</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Б. Полынов, М.</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А. </w:t>
      </w:r>
      <w:proofErr w:type="spellStart"/>
      <w:r>
        <w:rPr>
          <w:rFonts w:ascii="Times New Roman" w:eastAsia="Times New Roman" w:hAnsi="Times New Roman" w:cs="Times New Roman"/>
          <w:sz w:val="28"/>
        </w:rPr>
        <w:t>Глазовская</w:t>
      </w:r>
      <w:proofErr w:type="spellEnd"/>
      <w:r>
        <w:rPr>
          <w:rFonts w:ascii="Times New Roman" w:eastAsia="Times New Roman" w:hAnsi="Times New Roman" w:cs="Times New Roman"/>
          <w:sz w:val="28"/>
        </w:rPr>
        <w:t xml:space="preserve">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изучения органического вещества почв (И.</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В. Тюрин, М.</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М. Кононова, Л.</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Н. Александрова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t>- почвенных процессов и режимов (А.</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А. Роде, И.</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Н. Скрынникова, И. </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 </w:t>
      </w:r>
      <w:proofErr w:type="spellStart"/>
      <w:r>
        <w:rPr>
          <w:rFonts w:ascii="Times New Roman" w:eastAsia="Times New Roman" w:hAnsi="Times New Roman" w:cs="Times New Roman"/>
          <w:sz w:val="28"/>
        </w:rPr>
        <w:t>Кауричев</w:t>
      </w:r>
      <w:proofErr w:type="spellEnd"/>
      <w:r>
        <w:rPr>
          <w:rFonts w:ascii="Times New Roman" w:eastAsia="Times New Roman" w:hAnsi="Times New Roman" w:cs="Times New Roman"/>
          <w:sz w:val="28"/>
        </w:rPr>
        <w:t xml:space="preserve">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почвенно</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мелиоративных процессов (Н.</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А. </w:t>
      </w:r>
      <w:proofErr w:type="spellStart"/>
      <w:r>
        <w:rPr>
          <w:rFonts w:ascii="Times New Roman" w:eastAsia="Times New Roman" w:hAnsi="Times New Roman" w:cs="Times New Roman"/>
          <w:sz w:val="28"/>
        </w:rPr>
        <w:t>Качинский</w:t>
      </w:r>
      <w:proofErr w:type="spellEnd"/>
      <w:r>
        <w:rPr>
          <w:rFonts w:ascii="Times New Roman" w:eastAsia="Times New Roman" w:hAnsi="Times New Roman" w:cs="Times New Roman"/>
          <w:sz w:val="28"/>
        </w:rPr>
        <w:t>, В.</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А. Ковда, В. В. Егоров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химических свойств почв (И.</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Н. Антипов</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Каратаев, И.</w:t>
      </w:r>
      <w:r w:rsidR="00AC591B">
        <w:rPr>
          <w:rFonts w:ascii="Times New Roman" w:eastAsia="Times New Roman" w:hAnsi="Times New Roman" w:cs="Times New Roman"/>
          <w:sz w:val="28"/>
        </w:rPr>
        <w:t xml:space="preserve"> </w:t>
      </w:r>
      <w:r>
        <w:rPr>
          <w:rFonts w:ascii="Times New Roman" w:eastAsia="Times New Roman" w:hAnsi="Times New Roman" w:cs="Times New Roman"/>
          <w:sz w:val="28"/>
        </w:rPr>
        <w:t>Н. Горбунов и другие).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Российские почвоведы принимают активное участие в осуществлении программ ЮНЕСКО, изучении проблем </w:t>
      </w:r>
      <w:proofErr w:type="spellStart"/>
      <w:r>
        <w:rPr>
          <w:rFonts w:ascii="Times New Roman" w:eastAsia="Times New Roman" w:hAnsi="Times New Roman" w:cs="Times New Roman"/>
          <w:sz w:val="28"/>
        </w:rPr>
        <w:t>аридизации</w:t>
      </w:r>
      <w:proofErr w:type="spellEnd"/>
      <w:r>
        <w:rPr>
          <w:rFonts w:ascii="Times New Roman" w:eastAsia="Times New Roman" w:hAnsi="Times New Roman" w:cs="Times New Roman"/>
          <w:sz w:val="28"/>
        </w:rPr>
        <w:t xml:space="preserve"> суши, </w:t>
      </w:r>
      <w:r w:rsidR="00714070">
        <w:rPr>
          <w:rFonts w:ascii="Times New Roman" w:eastAsia="Times New Roman" w:hAnsi="Times New Roman" w:cs="Times New Roman"/>
          <w:sz w:val="28"/>
        </w:rPr>
        <w:t>охране земельных ресурсов и др.</w:t>
      </w:r>
    </w:p>
    <w:p w:rsidR="006B1FCC" w:rsidRDefault="006B1FCC">
      <w:pPr>
        <w:spacing w:after="0" w:line="240" w:lineRule="auto"/>
        <w:jc w:val="both"/>
        <w:rPr>
          <w:rFonts w:ascii="Times New Roman" w:eastAsia="Times New Roman" w:hAnsi="Times New Roman" w:cs="Times New Roman"/>
          <w:b/>
          <w:sz w:val="28"/>
        </w:rPr>
      </w:pPr>
      <w:r>
        <w:rPr>
          <w:rFonts w:ascii="Times New Roman" w:eastAsia="Times New Roman" w:hAnsi="Times New Roman" w:cs="Times New Roman"/>
          <w:sz w:val="28"/>
        </w:rPr>
        <w:tab/>
      </w:r>
      <w:r w:rsidRPr="006B1FCC">
        <w:rPr>
          <w:rFonts w:ascii="Times New Roman" w:eastAsia="Times New Roman" w:hAnsi="Times New Roman" w:cs="Times New Roman"/>
          <w:b/>
          <w:sz w:val="28"/>
        </w:rPr>
        <w:t>Практические задания</w:t>
      </w:r>
    </w:p>
    <w:p w:rsidR="009549B1" w:rsidRDefault="009549B1">
      <w:pPr>
        <w:spacing w:after="0" w:line="240" w:lineRule="auto"/>
        <w:jc w:val="both"/>
        <w:rPr>
          <w:rFonts w:ascii="Times New Roman" w:eastAsia="Times New Roman" w:hAnsi="Times New Roman" w:cs="Times New Roman"/>
          <w:b/>
          <w:sz w:val="28"/>
        </w:rPr>
      </w:pPr>
    </w:p>
    <w:p w:rsidR="006B1FCC" w:rsidRDefault="009549B1" w:rsidP="00FE7F8E">
      <w:pPr>
        <w:spacing w:after="0" w:line="360" w:lineRule="auto"/>
        <w:ind w:firstLine="709"/>
        <w:jc w:val="both"/>
        <w:rPr>
          <w:rFonts w:ascii="Times New Roman" w:hAnsi="Times New Roman" w:cs="Times New Roman"/>
          <w:sz w:val="28"/>
          <w:szCs w:val="28"/>
        </w:rPr>
      </w:pPr>
      <w:r w:rsidRPr="009549B1">
        <w:rPr>
          <w:rFonts w:ascii="Times New Roman" w:hAnsi="Times New Roman" w:cs="Times New Roman"/>
          <w:b/>
          <w:i/>
          <w:sz w:val="28"/>
          <w:szCs w:val="28"/>
        </w:rPr>
        <w:t>Задание 1.</w:t>
      </w:r>
      <w:r w:rsidRPr="009549B1">
        <w:rPr>
          <w:rFonts w:ascii="Times New Roman" w:hAnsi="Times New Roman" w:cs="Times New Roman"/>
          <w:sz w:val="28"/>
          <w:szCs w:val="28"/>
        </w:rPr>
        <w:t xml:space="preserve"> Используя </w:t>
      </w:r>
      <w:r w:rsidR="0003788F">
        <w:rPr>
          <w:rFonts w:ascii="Times New Roman" w:hAnsi="Times New Roman" w:cs="Times New Roman"/>
          <w:sz w:val="28"/>
          <w:szCs w:val="28"/>
        </w:rPr>
        <w:t xml:space="preserve">текст </w:t>
      </w:r>
      <w:proofErr w:type="spellStart"/>
      <w:r w:rsidR="0003788F">
        <w:rPr>
          <w:rFonts w:ascii="Times New Roman" w:hAnsi="Times New Roman" w:cs="Times New Roman"/>
          <w:sz w:val="28"/>
          <w:szCs w:val="28"/>
        </w:rPr>
        <w:t>пааграфа</w:t>
      </w:r>
      <w:proofErr w:type="spellEnd"/>
      <w:r w:rsidR="0003788F">
        <w:rPr>
          <w:rFonts w:ascii="Times New Roman" w:hAnsi="Times New Roman" w:cs="Times New Roman"/>
          <w:sz w:val="28"/>
          <w:szCs w:val="28"/>
        </w:rPr>
        <w:t xml:space="preserve"> и другие</w:t>
      </w:r>
      <w:r w:rsidRPr="009549B1">
        <w:rPr>
          <w:rFonts w:ascii="Times New Roman" w:hAnsi="Times New Roman" w:cs="Times New Roman"/>
          <w:sz w:val="28"/>
          <w:szCs w:val="28"/>
        </w:rPr>
        <w:t xml:space="preserve"> источники </w:t>
      </w:r>
      <w:r w:rsidR="0003788F">
        <w:rPr>
          <w:rFonts w:ascii="Times New Roman" w:hAnsi="Times New Roman" w:cs="Times New Roman"/>
          <w:sz w:val="28"/>
          <w:szCs w:val="28"/>
        </w:rPr>
        <w:t xml:space="preserve">информации, заполните таблицу по </w:t>
      </w:r>
      <w:proofErr w:type="spellStart"/>
      <w:r w:rsidR="0003788F">
        <w:rPr>
          <w:rFonts w:ascii="Times New Roman" w:hAnsi="Times New Roman" w:cs="Times New Roman"/>
          <w:sz w:val="28"/>
          <w:szCs w:val="28"/>
        </w:rPr>
        <w:t>итории</w:t>
      </w:r>
      <w:proofErr w:type="spellEnd"/>
      <w:r w:rsidR="0003788F">
        <w:rPr>
          <w:rFonts w:ascii="Times New Roman" w:hAnsi="Times New Roman" w:cs="Times New Roman"/>
          <w:sz w:val="28"/>
          <w:szCs w:val="28"/>
        </w:rPr>
        <w:t xml:space="preserve"> развития почвоведения.  </w:t>
      </w:r>
    </w:p>
    <w:p w:rsidR="004A1DF8" w:rsidRDefault="004A1DF8" w:rsidP="004A1DF8">
      <w:pPr>
        <w:ind w:firstLine="708"/>
        <w:jc w:val="right"/>
        <w:rPr>
          <w:rFonts w:ascii="Times New Roman" w:hAnsi="Times New Roman" w:cs="Times New Roman"/>
          <w:sz w:val="28"/>
          <w:szCs w:val="28"/>
        </w:rPr>
      </w:pPr>
      <w:r>
        <w:rPr>
          <w:rFonts w:ascii="Times New Roman" w:hAnsi="Times New Roman" w:cs="Times New Roman"/>
          <w:sz w:val="28"/>
          <w:szCs w:val="28"/>
        </w:rPr>
        <w:t>Таблица 1</w:t>
      </w:r>
    </w:p>
    <w:p w:rsidR="0003788F" w:rsidRPr="0003788F" w:rsidRDefault="0003788F" w:rsidP="0003788F">
      <w:pPr>
        <w:ind w:firstLine="708"/>
        <w:jc w:val="center"/>
        <w:rPr>
          <w:rFonts w:ascii="Times New Roman" w:hAnsi="Times New Roman" w:cs="Times New Roman"/>
          <w:b/>
          <w:sz w:val="24"/>
          <w:szCs w:val="24"/>
        </w:rPr>
      </w:pPr>
      <w:r>
        <w:rPr>
          <w:rFonts w:ascii="Times New Roman" w:hAnsi="Times New Roman" w:cs="Times New Roman"/>
          <w:b/>
          <w:sz w:val="24"/>
          <w:szCs w:val="24"/>
        </w:rPr>
        <w:t>Этапы</w:t>
      </w:r>
      <w:r w:rsidRPr="0003788F">
        <w:rPr>
          <w:rFonts w:ascii="Times New Roman" w:hAnsi="Times New Roman" w:cs="Times New Roman"/>
          <w:b/>
          <w:sz w:val="24"/>
          <w:szCs w:val="24"/>
        </w:rPr>
        <w:t xml:space="preserve"> развития почвоведения</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479"/>
        <w:gridCol w:w="2268"/>
        <w:gridCol w:w="4394"/>
      </w:tblGrid>
      <w:tr w:rsidR="009549B1" w:rsidRPr="009549B1" w:rsidTr="0003788F">
        <w:tc>
          <w:tcPr>
            <w:tcW w:w="648" w:type="dxa"/>
          </w:tcPr>
          <w:p w:rsidR="009549B1" w:rsidRPr="009549B1" w:rsidRDefault="009549B1" w:rsidP="002E6BCD">
            <w:pPr>
              <w:jc w:val="center"/>
              <w:rPr>
                <w:rFonts w:ascii="Times New Roman" w:hAnsi="Times New Roman" w:cs="Times New Roman"/>
                <w:b/>
                <w:sz w:val="24"/>
                <w:szCs w:val="24"/>
              </w:rPr>
            </w:pPr>
            <w:r w:rsidRPr="009549B1">
              <w:rPr>
                <w:rFonts w:ascii="Times New Roman" w:hAnsi="Times New Roman" w:cs="Times New Roman"/>
                <w:b/>
                <w:sz w:val="24"/>
                <w:szCs w:val="24"/>
              </w:rPr>
              <w:t>№</w:t>
            </w:r>
          </w:p>
        </w:tc>
        <w:tc>
          <w:tcPr>
            <w:tcW w:w="1479" w:type="dxa"/>
          </w:tcPr>
          <w:p w:rsidR="009549B1" w:rsidRPr="009549B1" w:rsidRDefault="009549B1" w:rsidP="009549B1">
            <w:pPr>
              <w:jc w:val="center"/>
              <w:rPr>
                <w:rFonts w:ascii="Times New Roman" w:hAnsi="Times New Roman" w:cs="Times New Roman"/>
                <w:b/>
                <w:sz w:val="24"/>
                <w:szCs w:val="24"/>
              </w:rPr>
            </w:pPr>
            <w:r w:rsidRPr="009549B1">
              <w:rPr>
                <w:rFonts w:ascii="Times New Roman" w:hAnsi="Times New Roman" w:cs="Times New Roman"/>
                <w:b/>
                <w:sz w:val="24"/>
                <w:szCs w:val="24"/>
              </w:rPr>
              <w:t>Этап</w:t>
            </w:r>
          </w:p>
        </w:tc>
        <w:tc>
          <w:tcPr>
            <w:tcW w:w="2268" w:type="dxa"/>
          </w:tcPr>
          <w:p w:rsidR="009549B1" w:rsidRPr="009549B1" w:rsidRDefault="009549B1" w:rsidP="002E6BCD">
            <w:pPr>
              <w:jc w:val="center"/>
              <w:rPr>
                <w:rFonts w:ascii="Times New Roman" w:hAnsi="Times New Roman" w:cs="Times New Roman"/>
                <w:b/>
                <w:sz w:val="24"/>
                <w:szCs w:val="24"/>
              </w:rPr>
            </w:pPr>
            <w:r w:rsidRPr="009549B1">
              <w:rPr>
                <w:rFonts w:ascii="Times New Roman" w:hAnsi="Times New Roman" w:cs="Times New Roman"/>
                <w:b/>
                <w:sz w:val="24"/>
                <w:szCs w:val="24"/>
              </w:rPr>
              <w:t>Исследователи</w:t>
            </w:r>
          </w:p>
        </w:tc>
        <w:tc>
          <w:tcPr>
            <w:tcW w:w="4394" w:type="dxa"/>
          </w:tcPr>
          <w:p w:rsidR="009549B1" w:rsidRPr="009549B1" w:rsidRDefault="005D71BF" w:rsidP="002E6BCD">
            <w:pPr>
              <w:jc w:val="center"/>
              <w:rPr>
                <w:rFonts w:ascii="Times New Roman" w:hAnsi="Times New Roman" w:cs="Times New Roman"/>
                <w:b/>
                <w:sz w:val="24"/>
                <w:szCs w:val="24"/>
              </w:rPr>
            </w:pPr>
            <w:r>
              <w:rPr>
                <w:rFonts w:ascii="Times New Roman" w:hAnsi="Times New Roman" w:cs="Times New Roman"/>
                <w:b/>
                <w:sz w:val="24"/>
                <w:szCs w:val="24"/>
              </w:rPr>
              <w:t>Вклад в развитие науки</w:t>
            </w:r>
          </w:p>
        </w:tc>
      </w:tr>
      <w:tr w:rsidR="009549B1" w:rsidRPr="009549B1" w:rsidTr="0003788F">
        <w:tc>
          <w:tcPr>
            <w:tcW w:w="648"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rPr>
              <w:t>1</w:t>
            </w:r>
          </w:p>
        </w:tc>
        <w:tc>
          <w:tcPr>
            <w:tcW w:w="1479"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lang w:val="en-US"/>
              </w:rPr>
              <w:t xml:space="preserve">XVIII </w:t>
            </w:r>
            <w:r w:rsidRPr="005D71BF">
              <w:rPr>
                <w:rFonts w:ascii="Times New Roman" w:hAnsi="Times New Roman" w:cs="Times New Roman"/>
                <w:sz w:val="24"/>
                <w:szCs w:val="24"/>
              </w:rPr>
              <w:t>в.</w:t>
            </w:r>
          </w:p>
        </w:tc>
        <w:tc>
          <w:tcPr>
            <w:tcW w:w="2268" w:type="dxa"/>
          </w:tcPr>
          <w:p w:rsidR="009549B1" w:rsidRPr="009549B1" w:rsidRDefault="009549B1" w:rsidP="002E6BCD">
            <w:pPr>
              <w:jc w:val="center"/>
              <w:rPr>
                <w:rFonts w:ascii="Times New Roman" w:hAnsi="Times New Roman" w:cs="Times New Roman"/>
                <w:b/>
                <w:sz w:val="24"/>
                <w:szCs w:val="24"/>
              </w:rPr>
            </w:pPr>
          </w:p>
        </w:tc>
        <w:tc>
          <w:tcPr>
            <w:tcW w:w="4394" w:type="dxa"/>
          </w:tcPr>
          <w:p w:rsidR="009549B1" w:rsidRPr="009549B1" w:rsidRDefault="009549B1" w:rsidP="002E6BCD">
            <w:pPr>
              <w:jc w:val="center"/>
              <w:rPr>
                <w:rFonts w:ascii="Times New Roman" w:hAnsi="Times New Roman" w:cs="Times New Roman"/>
                <w:b/>
                <w:sz w:val="24"/>
                <w:szCs w:val="24"/>
              </w:rPr>
            </w:pPr>
          </w:p>
        </w:tc>
      </w:tr>
      <w:tr w:rsidR="009549B1" w:rsidRPr="009549B1" w:rsidTr="0003788F">
        <w:tc>
          <w:tcPr>
            <w:tcW w:w="648"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rPr>
              <w:t>2</w:t>
            </w:r>
          </w:p>
        </w:tc>
        <w:tc>
          <w:tcPr>
            <w:tcW w:w="1479"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lang w:val="en-US"/>
              </w:rPr>
              <w:t>XIX</w:t>
            </w:r>
            <w:r w:rsidRPr="005D71BF">
              <w:rPr>
                <w:rFonts w:ascii="Times New Roman" w:hAnsi="Times New Roman" w:cs="Times New Roman"/>
                <w:sz w:val="24"/>
                <w:szCs w:val="24"/>
              </w:rPr>
              <w:t xml:space="preserve"> в.</w:t>
            </w:r>
          </w:p>
        </w:tc>
        <w:tc>
          <w:tcPr>
            <w:tcW w:w="2268" w:type="dxa"/>
          </w:tcPr>
          <w:p w:rsidR="009549B1" w:rsidRPr="009549B1" w:rsidRDefault="009549B1" w:rsidP="002E6BCD">
            <w:pPr>
              <w:jc w:val="center"/>
              <w:rPr>
                <w:rFonts w:ascii="Times New Roman" w:hAnsi="Times New Roman" w:cs="Times New Roman"/>
                <w:b/>
                <w:sz w:val="24"/>
                <w:szCs w:val="24"/>
              </w:rPr>
            </w:pPr>
          </w:p>
        </w:tc>
        <w:tc>
          <w:tcPr>
            <w:tcW w:w="4394" w:type="dxa"/>
          </w:tcPr>
          <w:p w:rsidR="009549B1" w:rsidRPr="009549B1" w:rsidRDefault="009549B1" w:rsidP="002E6BCD">
            <w:pPr>
              <w:jc w:val="center"/>
              <w:rPr>
                <w:rFonts w:ascii="Times New Roman" w:hAnsi="Times New Roman" w:cs="Times New Roman"/>
                <w:b/>
                <w:sz w:val="24"/>
                <w:szCs w:val="24"/>
              </w:rPr>
            </w:pPr>
          </w:p>
        </w:tc>
      </w:tr>
      <w:tr w:rsidR="009549B1" w:rsidRPr="009549B1" w:rsidTr="0003788F">
        <w:tc>
          <w:tcPr>
            <w:tcW w:w="648"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rPr>
              <w:t>3</w:t>
            </w:r>
          </w:p>
        </w:tc>
        <w:tc>
          <w:tcPr>
            <w:tcW w:w="1479" w:type="dxa"/>
          </w:tcPr>
          <w:p w:rsidR="009549B1" w:rsidRPr="005D71BF" w:rsidRDefault="009549B1" w:rsidP="005D71BF">
            <w:pPr>
              <w:rPr>
                <w:rFonts w:ascii="Times New Roman" w:hAnsi="Times New Roman" w:cs="Times New Roman"/>
                <w:sz w:val="24"/>
                <w:szCs w:val="24"/>
              </w:rPr>
            </w:pPr>
            <w:r w:rsidRPr="005D71BF">
              <w:rPr>
                <w:rFonts w:ascii="Times New Roman" w:hAnsi="Times New Roman" w:cs="Times New Roman"/>
                <w:sz w:val="24"/>
                <w:szCs w:val="24"/>
                <w:lang w:val="en-US"/>
              </w:rPr>
              <w:t>XX</w:t>
            </w:r>
            <w:r w:rsidRPr="005D71BF">
              <w:rPr>
                <w:rFonts w:ascii="Times New Roman" w:hAnsi="Times New Roman" w:cs="Times New Roman"/>
                <w:sz w:val="24"/>
                <w:szCs w:val="24"/>
              </w:rPr>
              <w:t xml:space="preserve"> в.</w:t>
            </w:r>
          </w:p>
        </w:tc>
        <w:tc>
          <w:tcPr>
            <w:tcW w:w="2268" w:type="dxa"/>
          </w:tcPr>
          <w:p w:rsidR="009549B1" w:rsidRPr="009549B1" w:rsidRDefault="009549B1" w:rsidP="002E6BCD">
            <w:pPr>
              <w:jc w:val="center"/>
              <w:rPr>
                <w:rFonts w:ascii="Times New Roman" w:hAnsi="Times New Roman" w:cs="Times New Roman"/>
                <w:b/>
                <w:sz w:val="24"/>
                <w:szCs w:val="24"/>
              </w:rPr>
            </w:pPr>
          </w:p>
        </w:tc>
        <w:tc>
          <w:tcPr>
            <w:tcW w:w="4394" w:type="dxa"/>
          </w:tcPr>
          <w:p w:rsidR="009549B1" w:rsidRPr="009549B1" w:rsidRDefault="009549B1" w:rsidP="002E6BCD">
            <w:pPr>
              <w:jc w:val="center"/>
              <w:rPr>
                <w:rFonts w:ascii="Times New Roman" w:hAnsi="Times New Roman" w:cs="Times New Roman"/>
                <w:b/>
                <w:sz w:val="24"/>
                <w:szCs w:val="24"/>
              </w:rPr>
            </w:pPr>
          </w:p>
        </w:tc>
      </w:tr>
    </w:tbl>
    <w:p w:rsidR="006B1FCC" w:rsidRPr="009549B1" w:rsidRDefault="006B1FCC">
      <w:pPr>
        <w:spacing w:after="0" w:line="240" w:lineRule="auto"/>
        <w:jc w:val="both"/>
        <w:rPr>
          <w:rFonts w:ascii="Times New Roman" w:eastAsia="Times New Roman" w:hAnsi="Times New Roman" w:cs="Times New Roman"/>
          <w:sz w:val="24"/>
          <w:szCs w:val="24"/>
        </w:rPr>
      </w:pPr>
    </w:p>
    <w:p w:rsidR="005D71BF" w:rsidRDefault="00A53CAB"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005D71BF">
        <w:rPr>
          <w:rFonts w:ascii="Times New Roman" w:hAnsi="Times New Roman" w:cs="Times New Roman"/>
          <w:b/>
          <w:i/>
          <w:sz w:val="28"/>
          <w:szCs w:val="28"/>
        </w:rPr>
        <w:t>Задание 2</w:t>
      </w:r>
      <w:r w:rsidR="005D71BF" w:rsidRPr="009549B1">
        <w:rPr>
          <w:rFonts w:ascii="Times New Roman" w:hAnsi="Times New Roman" w:cs="Times New Roman"/>
          <w:b/>
          <w:i/>
          <w:sz w:val="28"/>
          <w:szCs w:val="28"/>
        </w:rPr>
        <w:t>.</w:t>
      </w:r>
      <w:r w:rsidR="005D71BF">
        <w:rPr>
          <w:rFonts w:ascii="Times New Roman" w:hAnsi="Times New Roman" w:cs="Times New Roman"/>
          <w:b/>
          <w:i/>
          <w:sz w:val="28"/>
          <w:szCs w:val="28"/>
        </w:rPr>
        <w:t xml:space="preserve"> </w:t>
      </w:r>
      <w:r w:rsidR="005D71BF">
        <w:rPr>
          <w:rFonts w:ascii="Times New Roman" w:hAnsi="Times New Roman" w:cs="Times New Roman"/>
          <w:sz w:val="28"/>
          <w:szCs w:val="28"/>
        </w:rPr>
        <w:t>Подготовьте краткие сообщения о современных  направлениях в развитии почвоведения и географии почв.</w:t>
      </w:r>
    </w:p>
    <w:p w:rsidR="00A53CAB" w:rsidRDefault="00A53CAB" w:rsidP="00FE7F8E">
      <w:pPr>
        <w:spacing w:after="0" w:line="360" w:lineRule="auto"/>
        <w:ind w:firstLine="708"/>
        <w:jc w:val="both"/>
        <w:rPr>
          <w:rFonts w:ascii="Times New Roman" w:eastAsia="Times New Roman" w:hAnsi="Times New Roman" w:cs="Times New Roman"/>
          <w:sz w:val="28"/>
        </w:rPr>
      </w:pPr>
      <w:r w:rsidRPr="006B1FCC">
        <w:rPr>
          <w:rFonts w:ascii="Times New Roman" w:eastAsia="Times New Roman" w:hAnsi="Times New Roman" w:cs="Times New Roman"/>
          <w:b/>
          <w:sz w:val="28"/>
        </w:rPr>
        <w:t>Вопросы для самоконтроля</w:t>
      </w:r>
      <w:r>
        <w:rPr>
          <w:rFonts w:ascii="Times New Roman" w:eastAsia="Times New Roman" w:hAnsi="Times New Roman" w:cs="Times New Roman"/>
          <w:sz w:val="28"/>
        </w:rPr>
        <w:t>:</w:t>
      </w:r>
    </w:p>
    <w:p w:rsidR="00A53CAB" w:rsidRDefault="00A53CAB"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sidRPr="00A53CAB">
        <w:rPr>
          <w:rFonts w:ascii="Times New Roman" w:eastAsia="Times New Roman" w:hAnsi="Times New Roman" w:cs="Times New Roman"/>
          <w:sz w:val="28"/>
        </w:rPr>
        <w:t>Какое место занимают почвоведческие знания в школьном курсе географии?</w:t>
      </w:r>
      <w:r w:rsidR="0014108F" w:rsidRPr="0014108F">
        <w:rPr>
          <w:rFonts w:ascii="Times New Roman" w:eastAsia="Times New Roman" w:hAnsi="Times New Roman" w:cs="Times New Roman"/>
          <w:sz w:val="28"/>
        </w:rPr>
        <w:t xml:space="preserve"> </w:t>
      </w:r>
      <w:r w:rsidR="0014108F">
        <w:rPr>
          <w:rFonts w:ascii="Times New Roman" w:eastAsia="Times New Roman" w:hAnsi="Times New Roman" w:cs="Times New Roman"/>
          <w:sz w:val="28"/>
        </w:rPr>
        <w:t>Почему будущему учителю географии они необходимы?</w:t>
      </w:r>
    </w:p>
    <w:p w:rsidR="00A53CAB" w:rsidRDefault="00A53CAB"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Дайте определение понятий «почвоведение» и «география почв». В чем состоит их различие?</w:t>
      </w:r>
    </w:p>
    <w:p w:rsidR="00A53CAB" w:rsidRDefault="006B1FCC"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Что входит в комплекс почвоведческих наук? Каковы основные объекты их изучения?</w:t>
      </w:r>
    </w:p>
    <w:p w:rsidR="006B1FCC" w:rsidRDefault="006B1FCC"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Какие задачи решают география почв и почвоведение?</w:t>
      </w:r>
    </w:p>
    <w:p w:rsidR="006B1FCC" w:rsidRDefault="006B1FCC"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Какие методы исследования используются при изучении почв? Какова их суть?</w:t>
      </w:r>
      <w:r w:rsidR="0014108F">
        <w:rPr>
          <w:rFonts w:ascii="Times New Roman" w:eastAsia="Times New Roman" w:hAnsi="Times New Roman" w:cs="Times New Roman"/>
          <w:sz w:val="28"/>
        </w:rPr>
        <w:t xml:space="preserve"> Какие из них можно применять  в школе?</w:t>
      </w:r>
    </w:p>
    <w:p w:rsidR="006B1FCC" w:rsidRDefault="006B1FCC"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Дайте определение понятия «почва». Каковы особенности почвы как природного тела?</w:t>
      </w:r>
    </w:p>
    <w:p w:rsidR="006B1FCC" w:rsidRDefault="006B1FCC" w:rsidP="00FE7F8E">
      <w:pPr>
        <w:pStyle w:val="a3"/>
        <w:numPr>
          <w:ilvl w:val="0"/>
          <w:numId w:val="9"/>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Какие глобальные функции  выполняет почва?</w:t>
      </w:r>
    </w:p>
    <w:p w:rsidR="00E8541A" w:rsidRPr="00E8541A" w:rsidRDefault="00E8541A" w:rsidP="00FE7F8E">
      <w:pPr>
        <w:pStyle w:val="a3"/>
        <w:tabs>
          <w:tab w:val="left" w:pos="0"/>
          <w:tab w:val="left" w:pos="993"/>
        </w:tabs>
        <w:spacing w:after="0" w:line="360" w:lineRule="auto"/>
        <w:ind w:left="0" w:firstLine="644"/>
        <w:jc w:val="both"/>
        <w:rPr>
          <w:rFonts w:ascii="Times New Roman" w:eastAsia="Times New Roman" w:hAnsi="Times New Roman" w:cs="Times New Roman"/>
          <w:sz w:val="28"/>
        </w:rPr>
      </w:pPr>
      <w:r>
        <w:rPr>
          <w:rFonts w:ascii="Times New Roman" w:eastAsia="Times New Roman" w:hAnsi="Times New Roman" w:cs="Times New Roman"/>
          <w:sz w:val="28"/>
        </w:rPr>
        <w:t xml:space="preserve"> 8.</w:t>
      </w:r>
      <w:r w:rsidRPr="00E8541A">
        <w:rPr>
          <w:rFonts w:ascii="Times New Roman" w:eastAsia="Times New Roman" w:hAnsi="Times New Roman" w:cs="Times New Roman"/>
          <w:sz w:val="28"/>
        </w:rPr>
        <w:t xml:space="preserve"> Сколько существует </w:t>
      </w:r>
      <w:r>
        <w:rPr>
          <w:rFonts w:ascii="Times New Roman" w:eastAsia="Times New Roman" w:hAnsi="Times New Roman" w:cs="Times New Roman"/>
          <w:sz w:val="28"/>
        </w:rPr>
        <w:t xml:space="preserve">иерархических </w:t>
      </w:r>
      <w:r w:rsidRPr="00E8541A">
        <w:rPr>
          <w:rFonts w:ascii="Times New Roman" w:eastAsia="Times New Roman" w:hAnsi="Times New Roman" w:cs="Times New Roman"/>
          <w:sz w:val="28"/>
        </w:rPr>
        <w:t>уровней структурной организации почв? Чем  они характеризуются?</w:t>
      </w:r>
    </w:p>
    <w:p w:rsidR="005D71BF" w:rsidRPr="00C27EB8" w:rsidRDefault="005D71BF" w:rsidP="00FE7F8E">
      <w:pPr>
        <w:pStyle w:val="a3"/>
        <w:numPr>
          <w:ilvl w:val="0"/>
          <w:numId w:val="45"/>
        </w:numPr>
        <w:tabs>
          <w:tab w:val="left" w:pos="0"/>
          <w:tab w:val="left" w:pos="993"/>
        </w:tabs>
        <w:spacing w:after="0" w:line="36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Кто из ученых является основоположником современного научного </w:t>
      </w:r>
      <w:r w:rsidRPr="00C27EB8">
        <w:rPr>
          <w:rFonts w:ascii="Times New Roman" w:eastAsia="Times New Roman" w:hAnsi="Times New Roman" w:cs="Times New Roman"/>
          <w:sz w:val="28"/>
          <w:szCs w:val="28"/>
        </w:rPr>
        <w:t>почвоведения?</w:t>
      </w:r>
    </w:p>
    <w:p w:rsidR="00C27EB8" w:rsidRPr="00C27EB8" w:rsidRDefault="00C27EB8" w:rsidP="00FE7F8E">
      <w:pPr>
        <w:pStyle w:val="a3"/>
        <w:numPr>
          <w:ilvl w:val="0"/>
          <w:numId w:val="45"/>
        </w:numPr>
        <w:tabs>
          <w:tab w:val="left" w:pos="993"/>
          <w:tab w:val="left" w:pos="1134"/>
        </w:tabs>
        <w:spacing w:after="0" w:line="360" w:lineRule="auto"/>
        <w:ind w:left="0" w:firstLine="709"/>
        <w:jc w:val="both"/>
        <w:rPr>
          <w:rFonts w:ascii="Times New Roman" w:eastAsia="Times New Roman" w:hAnsi="Times New Roman" w:cs="Times New Roman"/>
          <w:sz w:val="28"/>
          <w:szCs w:val="28"/>
        </w:rPr>
      </w:pPr>
      <w:r w:rsidRPr="00C27EB8">
        <w:rPr>
          <w:rFonts w:ascii="Times New Roman" w:eastAsia="Calibri" w:hAnsi="Times New Roman" w:cs="Times New Roman"/>
          <w:sz w:val="28"/>
          <w:szCs w:val="28"/>
        </w:rPr>
        <w:t>В</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чем заключалась ограниченность воззрения раз</w:t>
      </w:r>
      <w:r w:rsidR="0014108F">
        <w:rPr>
          <w:rFonts w:ascii="Times New Roman" w:eastAsia="Calibri" w:hAnsi="Times New Roman" w:cs="Times New Roman"/>
          <w:sz w:val="28"/>
          <w:szCs w:val="28"/>
        </w:rPr>
        <w:t>личных представителей науки на почвы</w:t>
      </w:r>
      <w:r w:rsidRPr="00C27EB8">
        <w:rPr>
          <w:rFonts w:ascii="Times New Roman" w:eastAsia="Calibri" w:hAnsi="Times New Roman" w:cs="Times New Roman"/>
          <w:sz w:val="28"/>
          <w:szCs w:val="28"/>
        </w:rPr>
        <w:t xml:space="preserve"> в </w:t>
      </w:r>
      <w:proofErr w:type="spellStart"/>
      <w:r w:rsidR="0014108F">
        <w:rPr>
          <w:rFonts w:ascii="Times New Roman" w:eastAsia="Calibri" w:hAnsi="Times New Roman" w:cs="Times New Roman"/>
          <w:sz w:val="28"/>
          <w:szCs w:val="28"/>
        </w:rPr>
        <w:t>до</w:t>
      </w:r>
      <w:r w:rsidRPr="00C27EB8">
        <w:rPr>
          <w:rFonts w:ascii="Times New Roman" w:eastAsia="Calibri" w:hAnsi="Times New Roman" w:cs="Times New Roman"/>
          <w:sz w:val="28"/>
          <w:szCs w:val="28"/>
        </w:rPr>
        <w:t>докучаевский</w:t>
      </w:r>
      <w:proofErr w:type="spellEnd"/>
      <w:r w:rsidR="00887A88">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 xml:space="preserve">период? </w:t>
      </w:r>
    </w:p>
    <w:p w:rsidR="00C27EB8" w:rsidRPr="00C27EB8" w:rsidRDefault="00C27EB8" w:rsidP="00FE7F8E">
      <w:pPr>
        <w:pStyle w:val="a3"/>
        <w:numPr>
          <w:ilvl w:val="0"/>
          <w:numId w:val="45"/>
        </w:numPr>
        <w:tabs>
          <w:tab w:val="left" w:pos="851"/>
          <w:tab w:val="left" w:pos="993"/>
          <w:tab w:val="left" w:pos="1134"/>
        </w:tabs>
        <w:spacing w:after="0" w:line="360" w:lineRule="auto"/>
        <w:ind w:left="0" w:firstLine="709"/>
        <w:jc w:val="both"/>
        <w:rPr>
          <w:rFonts w:ascii="Times New Roman" w:eastAsia="Times New Roman" w:hAnsi="Times New Roman" w:cs="Times New Roman"/>
          <w:sz w:val="28"/>
          <w:szCs w:val="28"/>
        </w:rPr>
      </w:pPr>
      <w:r w:rsidRPr="00C27EB8">
        <w:rPr>
          <w:rFonts w:ascii="Times New Roman" w:eastAsia="Calibri" w:hAnsi="Times New Roman" w:cs="Times New Roman"/>
          <w:sz w:val="28"/>
          <w:szCs w:val="28"/>
        </w:rPr>
        <w:t>Какие позитивные стороны их взглядов нашли отражение в учении</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В.</w:t>
      </w:r>
      <w:r w:rsidR="0014108F">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В. Докучаева?  Какие основополагающие идеи и законы почвоведения были сформулированы В.</w:t>
      </w:r>
      <w:r w:rsidR="0014108F">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 xml:space="preserve">В. Докучаевым? </w:t>
      </w:r>
    </w:p>
    <w:p w:rsidR="00C27EB8" w:rsidRPr="00C27EB8" w:rsidRDefault="00C27EB8" w:rsidP="00FE7F8E">
      <w:pPr>
        <w:pStyle w:val="a3"/>
        <w:numPr>
          <w:ilvl w:val="0"/>
          <w:numId w:val="45"/>
        </w:numPr>
        <w:tabs>
          <w:tab w:val="left" w:pos="851"/>
          <w:tab w:val="left" w:pos="993"/>
          <w:tab w:val="left" w:pos="1134"/>
        </w:tabs>
        <w:spacing w:after="0" w:line="360" w:lineRule="auto"/>
        <w:ind w:left="0" w:firstLine="709"/>
        <w:jc w:val="both"/>
        <w:rPr>
          <w:rFonts w:ascii="Times New Roman" w:eastAsia="Times New Roman" w:hAnsi="Times New Roman" w:cs="Times New Roman"/>
          <w:sz w:val="28"/>
          <w:szCs w:val="28"/>
        </w:rPr>
      </w:pPr>
      <w:r w:rsidRPr="00C27EB8">
        <w:rPr>
          <w:rFonts w:ascii="Times New Roman" w:eastAsia="Calibri" w:hAnsi="Times New Roman" w:cs="Times New Roman"/>
          <w:sz w:val="28"/>
          <w:szCs w:val="28"/>
        </w:rPr>
        <w:t>Назовите</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наиболее выдающихся учеников и последователей В.</w:t>
      </w:r>
      <w:r w:rsidR="0014108F">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В. Докучаева. Каковы</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основные</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направления</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и</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достижения</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их</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научной</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 xml:space="preserve">деятельности? </w:t>
      </w:r>
    </w:p>
    <w:p w:rsidR="00E534D8" w:rsidRPr="00C27EB8" w:rsidRDefault="00C27EB8" w:rsidP="00FE7F8E">
      <w:pPr>
        <w:pStyle w:val="a3"/>
        <w:numPr>
          <w:ilvl w:val="0"/>
          <w:numId w:val="45"/>
        </w:numPr>
        <w:tabs>
          <w:tab w:val="left" w:pos="851"/>
          <w:tab w:val="left" w:pos="993"/>
          <w:tab w:val="left" w:pos="1134"/>
        </w:tabs>
        <w:spacing w:after="0" w:line="360" w:lineRule="auto"/>
        <w:ind w:left="0" w:firstLine="709"/>
        <w:jc w:val="both"/>
        <w:rPr>
          <w:rFonts w:ascii="Times New Roman" w:eastAsia="Times New Roman" w:hAnsi="Times New Roman" w:cs="Times New Roman"/>
          <w:sz w:val="28"/>
          <w:szCs w:val="28"/>
        </w:rPr>
      </w:pPr>
      <w:r w:rsidRPr="00C27EB8">
        <w:rPr>
          <w:rFonts w:ascii="Times New Roman" w:eastAsia="Calibri" w:hAnsi="Times New Roman" w:cs="Times New Roman"/>
          <w:sz w:val="28"/>
          <w:szCs w:val="28"/>
        </w:rPr>
        <w:t>Каковы</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наиболее</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актуальные</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задачи</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современного</w:t>
      </w:r>
      <w:r>
        <w:rPr>
          <w:rFonts w:ascii="Times New Roman" w:eastAsia="Calibri" w:hAnsi="Times New Roman" w:cs="Times New Roman"/>
          <w:sz w:val="28"/>
          <w:szCs w:val="28"/>
        </w:rPr>
        <w:t xml:space="preserve"> </w:t>
      </w:r>
      <w:r w:rsidRPr="00C27EB8">
        <w:rPr>
          <w:rFonts w:ascii="Times New Roman" w:eastAsia="Calibri" w:hAnsi="Times New Roman" w:cs="Times New Roman"/>
          <w:sz w:val="28"/>
          <w:szCs w:val="28"/>
        </w:rPr>
        <w:t>почвоведения?</w:t>
      </w:r>
    </w:p>
    <w:p w:rsidR="00DA2ED8" w:rsidRDefault="00DA2ED8">
      <w:pPr>
        <w:spacing w:after="0" w:line="240" w:lineRule="auto"/>
        <w:jc w:val="center"/>
        <w:rPr>
          <w:rFonts w:ascii="Times New Roman" w:eastAsia="Times New Roman" w:hAnsi="Times New Roman" w:cs="Times New Roman"/>
          <w:b/>
          <w:sz w:val="32"/>
        </w:rPr>
      </w:pPr>
    </w:p>
    <w:p w:rsidR="00FE7F8E" w:rsidRDefault="00FE7F8E">
      <w:pPr>
        <w:spacing w:after="0" w:line="240" w:lineRule="auto"/>
        <w:jc w:val="center"/>
        <w:rPr>
          <w:rFonts w:ascii="Times New Roman" w:eastAsia="Times New Roman" w:hAnsi="Times New Roman" w:cs="Times New Roman"/>
          <w:b/>
          <w:sz w:val="32"/>
        </w:rPr>
      </w:pPr>
    </w:p>
    <w:p w:rsidR="00E534D8" w:rsidRPr="00D50B70" w:rsidRDefault="00475EB5" w:rsidP="00FE7F8E">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Тема 2</w:t>
      </w:r>
    </w:p>
    <w:p w:rsidR="00E534D8" w:rsidRPr="00D50B70" w:rsidRDefault="00E12A81" w:rsidP="00FE7F8E">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Факторы почвообразования</w:t>
      </w:r>
    </w:p>
    <w:p w:rsidR="0050381C" w:rsidRDefault="0050381C" w:rsidP="00FE7F8E">
      <w:pPr>
        <w:spacing w:after="0" w:line="360" w:lineRule="auto"/>
        <w:rPr>
          <w:rFonts w:ascii="Times New Roman" w:eastAsia="Times New Roman" w:hAnsi="Times New Roman" w:cs="Times New Roman"/>
          <w:b/>
          <w:sz w:val="28"/>
        </w:rPr>
      </w:pPr>
    </w:p>
    <w:p w:rsidR="00151A55" w:rsidRDefault="00151A55" w:rsidP="00FE7F8E">
      <w:pPr>
        <w:spacing w:after="0" w:line="360" w:lineRule="auto"/>
        <w:ind w:firstLine="708"/>
        <w:jc w:val="both"/>
        <w:rPr>
          <w:rFonts w:ascii="Times New Roman" w:eastAsia="Times New Roman" w:hAnsi="Times New Roman" w:cs="Times New Roman"/>
          <w:sz w:val="28"/>
        </w:rPr>
      </w:pPr>
      <w:r w:rsidRPr="00151A55">
        <w:rPr>
          <w:rFonts w:ascii="Times New Roman" w:eastAsia="Times New Roman" w:hAnsi="Times New Roman" w:cs="Times New Roman"/>
          <w:i/>
          <w:sz w:val="28"/>
        </w:rPr>
        <w:t xml:space="preserve">Почвообразование </w:t>
      </w:r>
      <w:r>
        <w:rPr>
          <w:rFonts w:ascii="Times New Roman" w:eastAsia="Times New Roman" w:hAnsi="Times New Roman" w:cs="Times New Roman"/>
          <w:sz w:val="28"/>
        </w:rPr>
        <w:t xml:space="preserve">– природный </w:t>
      </w:r>
      <w:proofErr w:type="spellStart"/>
      <w:r>
        <w:rPr>
          <w:rFonts w:ascii="Times New Roman" w:eastAsia="Times New Roman" w:hAnsi="Times New Roman" w:cs="Times New Roman"/>
          <w:sz w:val="28"/>
        </w:rPr>
        <w:t>биофизико</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химический процесс образования почвы из поверхностных слоев горных пород под совокупным воздействием факторов почвообразования.</w:t>
      </w:r>
    </w:p>
    <w:p w:rsidR="008A0AA5" w:rsidRPr="008A0AA5" w:rsidRDefault="0050381C" w:rsidP="00FE7F8E">
      <w:pPr>
        <w:spacing w:after="0" w:line="360" w:lineRule="auto"/>
        <w:ind w:firstLine="708"/>
        <w:jc w:val="both"/>
        <w:rPr>
          <w:rFonts w:ascii="Times New Roman" w:eastAsia="Times New Roman" w:hAnsi="Times New Roman" w:cs="Times New Roman"/>
          <w:sz w:val="28"/>
        </w:rPr>
      </w:pPr>
      <w:r w:rsidRPr="008A0AA5">
        <w:rPr>
          <w:rFonts w:ascii="Times New Roman" w:eastAsia="Times New Roman" w:hAnsi="Times New Roman" w:cs="Times New Roman"/>
          <w:sz w:val="28"/>
        </w:rPr>
        <w:t xml:space="preserve">Под </w:t>
      </w:r>
      <w:r w:rsidRPr="008A0AA5">
        <w:rPr>
          <w:rFonts w:ascii="Times New Roman" w:eastAsia="Times New Roman" w:hAnsi="Times New Roman" w:cs="Times New Roman"/>
          <w:i/>
          <w:sz w:val="28"/>
        </w:rPr>
        <w:t>факторами почвообразования</w:t>
      </w:r>
      <w:r w:rsidRPr="008A0AA5">
        <w:rPr>
          <w:rFonts w:ascii="Times New Roman" w:eastAsia="Times New Roman" w:hAnsi="Times New Roman" w:cs="Times New Roman"/>
          <w:sz w:val="28"/>
        </w:rPr>
        <w:t xml:space="preserve"> </w:t>
      </w:r>
      <w:r w:rsidR="008A0AA5" w:rsidRPr="008A0AA5">
        <w:rPr>
          <w:rFonts w:ascii="Times New Roman" w:eastAsia="Times New Roman" w:hAnsi="Times New Roman" w:cs="Times New Roman"/>
          <w:sz w:val="28"/>
        </w:rPr>
        <w:t xml:space="preserve">понимают внешние по отношению к почве компоненты природной среды, под воздействием и </w:t>
      </w:r>
      <w:r w:rsidR="008A0AA5" w:rsidRPr="008A0AA5">
        <w:rPr>
          <w:rFonts w:ascii="Times New Roman" w:eastAsia="Times New Roman" w:hAnsi="Times New Roman" w:cs="Times New Roman"/>
          <w:sz w:val="28"/>
        </w:rPr>
        <w:lastRenderedPageBreak/>
        <w:t>при участии которых формируется почвенный покров земной поверхности.</w:t>
      </w:r>
      <w:r w:rsidR="00491096">
        <w:rPr>
          <w:rFonts w:ascii="Times New Roman" w:eastAsia="Times New Roman" w:hAnsi="Times New Roman" w:cs="Times New Roman"/>
          <w:sz w:val="28"/>
        </w:rPr>
        <w:t xml:space="preserve"> К ним относя</w:t>
      </w:r>
      <w:r w:rsidR="00E977E5">
        <w:rPr>
          <w:rFonts w:ascii="Times New Roman" w:eastAsia="Times New Roman" w:hAnsi="Times New Roman" w:cs="Times New Roman"/>
          <w:sz w:val="28"/>
        </w:rPr>
        <w:t>тся</w:t>
      </w:r>
      <w:r w:rsidR="00491096">
        <w:rPr>
          <w:rFonts w:ascii="Times New Roman" w:eastAsia="Times New Roman" w:hAnsi="Times New Roman" w:cs="Times New Roman"/>
          <w:sz w:val="28"/>
        </w:rPr>
        <w:t xml:space="preserve"> </w:t>
      </w:r>
      <w:r w:rsidR="00E977E5">
        <w:rPr>
          <w:rFonts w:ascii="Times New Roman" w:eastAsia="Times New Roman" w:hAnsi="Times New Roman" w:cs="Times New Roman"/>
          <w:sz w:val="28"/>
        </w:rPr>
        <w:t>почвообразующие породы, рельеф, грунтовые и поверхностные воды, климат, живые организмы, время, антропогенная деятельность.</w:t>
      </w:r>
      <w:r w:rsidR="00491096">
        <w:rPr>
          <w:rFonts w:ascii="Times New Roman" w:eastAsia="Times New Roman" w:hAnsi="Times New Roman" w:cs="Times New Roman"/>
          <w:sz w:val="28"/>
        </w:rPr>
        <w:t xml:space="preserve">  Данные факторы в их разнообразном сочетании создают множество типов почв, их комбинаций, мо</w:t>
      </w:r>
      <w:r w:rsidR="00AD33C2">
        <w:rPr>
          <w:rFonts w:ascii="Times New Roman" w:eastAsia="Times New Roman" w:hAnsi="Times New Roman" w:cs="Times New Roman"/>
          <w:sz w:val="28"/>
        </w:rPr>
        <w:t>заику почвенного покрова Земли.</w:t>
      </w:r>
    </w:p>
    <w:p w:rsidR="00AD33C2" w:rsidRPr="00E977E5" w:rsidRDefault="00E977E5" w:rsidP="00FE7F8E">
      <w:pPr>
        <w:numPr>
          <w:ilvl w:val="0"/>
          <w:numId w:val="43"/>
        </w:numPr>
        <w:tabs>
          <w:tab w:val="left" w:pos="993"/>
        </w:tabs>
        <w:spacing w:after="0" w:line="360" w:lineRule="auto"/>
        <w:ind w:firstLine="709"/>
        <w:jc w:val="both"/>
        <w:rPr>
          <w:rFonts w:ascii="Times New Roman" w:eastAsia="Times New Roman" w:hAnsi="Times New Roman" w:cs="Times New Roman"/>
          <w:i/>
          <w:sz w:val="28"/>
        </w:rPr>
      </w:pPr>
      <w:r w:rsidRPr="00E977E5">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Почвообразующие породы. </w:t>
      </w:r>
      <w:r w:rsidR="00AD33C2" w:rsidRPr="00E977E5">
        <w:rPr>
          <w:rFonts w:ascii="Times New Roman" w:eastAsia="Times New Roman" w:hAnsi="Times New Roman" w:cs="Times New Roman"/>
          <w:sz w:val="28"/>
        </w:rPr>
        <w:t>Влияние почвообра</w:t>
      </w:r>
      <w:r>
        <w:rPr>
          <w:rFonts w:ascii="Times New Roman" w:eastAsia="Times New Roman" w:hAnsi="Times New Roman" w:cs="Times New Roman"/>
          <w:sz w:val="28"/>
        </w:rPr>
        <w:t xml:space="preserve">зующих пород на формирование почв велико, поскольку именно с них начинается почвообразование. </w:t>
      </w:r>
      <w:r w:rsidR="00AD33C2" w:rsidRPr="00E977E5">
        <w:rPr>
          <w:rFonts w:ascii="Times New Roman" w:eastAsia="Times New Roman" w:hAnsi="Times New Roman" w:cs="Times New Roman"/>
          <w:sz w:val="28"/>
        </w:rPr>
        <w:t xml:space="preserve">Почвообразующая порода </w:t>
      </w:r>
      <w:r w:rsidR="00AD33C2" w:rsidRPr="00E977E5">
        <w:rPr>
          <w:rFonts w:ascii="Times New Roman" w:eastAsia="Times New Roman" w:hAnsi="Times New Roman" w:cs="Times New Roman"/>
          <w:i/>
          <w:sz w:val="28"/>
        </w:rPr>
        <w:t>(материнская, коренная</w:t>
      </w:r>
      <w:r w:rsidR="00AD33C2" w:rsidRPr="00E977E5">
        <w:rPr>
          <w:rFonts w:ascii="Times New Roman" w:eastAsia="Times New Roman" w:hAnsi="Times New Roman" w:cs="Times New Roman"/>
          <w:sz w:val="28"/>
        </w:rPr>
        <w:t>) – это часть коры вывет</w:t>
      </w:r>
      <w:r>
        <w:rPr>
          <w:rFonts w:ascii="Times New Roman" w:eastAsia="Times New Roman" w:hAnsi="Times New Roman" w:cs="Times New Roman"/>
          <w:sz w:val="28"/>
        </w:rPr>
        <w:t>ривания, из которой образуется</w:t>
      </w:r>
      <w:r w:rsidR="00AD33C2" w:rsidRPr="00E977E5">
        <w:rPr>
          <w:rFonts w:ascii="Times New Roman" w:eastAsia="Times New Roman" w:hAnsi="Times New Roman" w:cs="Times New Roman"/>
          <w:sz w:val="28"/>
        </w:rPr>
        <w:t xml:space="preserve"> почва в результате жизнедеятельности поселившихся на ней организмов. Выветривание (</w:t>
      </w:r>
      <w:proofErr w:type="spellStart"/>
      <w:r w:rsidR="00AD33C2" w:rsidRPr="00E977E5">
        <w:rPr>
          <w:rFonts w:ascii="Times New Roman" w:eastAsia="Times New Roman" w:hAnsi="Times New Roman" w:cs="Times New Roman"/>
          <w:sz w:val="28"/>
        </w:rPr>
        <w:t>гипергенез</w:t>
      </w:r>
      <w:proofErr w:type="spellEnd"/>
      <w:r w:rsidR="00AD33C2" w:rsidRPr="00E977E5">
        <w:rPr>
          <w:rFonts w:ascii="Times New Roman" w:eastAsia="Times New Roman" w:hAnsi="Times New Roman" w:cs="Times New Roman"/>
          <w:sz w:val="28"/>
        </w:rPr>
        <w:t>) – это сумма процессов разрушения и преобразования горных пород на поверхности Земли. В процессе выветривания (</w:t>
      </w:r>
      <w:proofErr w:type="spellStart"/>
      <w:r w:rsidR="00AD33C2" w:rsidRPr="00E977E5">
        <w:rPr>
          <w:rFonts w:ascii="Times New Roman" w:eastAsia="Times New Roman" w:hAnsi="Times New Roman" w:cs="Times New Roman"/>
          <w:sz w:val="28"/>
        </w:rPr>
        <w:t>гипергенеза</w:t>
      </w:r>
      <w:proofErr w:type="spellEnd"/>
      <w:r w:rsidR="00AD33C2" w:rsidRPr="00E977E5">
        <w:rPr>
          <w:rFonts w:ascii="Times New Roman" w:eastAsia="Times New Roman" w:hAnsi="Times New Roman" w:cs="Times New Roman"/>
          <w:sz w:val="28"/>
        </w:rPr>
        <w:t>) происходит глубокое изменение элементарного и минерального  состава горных пород. Массивные породы резко изменяют свой первоначальный облик и превращаются в глинистую или щебенчатую кору выветривания пестрой, пятнистой или белой окраски.</w:t>
      </w:r>
      <w:r w:rsidR="00AD33C2" w:rsidRPr="00E977E5">
        <w:rPr>
          <w:sz w:val="21"/>
          <w:szCs w:val="21"/>
        </w:rPr>
        <w:t xml:space="preserve"> </w:t>
      </w:r>
      <w:r w:rsidR="00AD33C2" w:rsidRPr="00E977E5">
        <w:rPr>
          <w:rFonts w:ascii="Times New Roman" w:hAnsi="Times New Roman" w:cs="Times New Roman"/>
          <w:sz w:val="28"/>
          <w:szCs w:val="28"/>
        </w:rPr>
        <w:t xml:space="preserve">Наибольшее значение имеет химический состав горной породы, поскольку минеральная часть любой почвы содержит в себе, в основном, те элементы, которые входили в состав материнской породы. Большое значение имеют и физические свойства материнской породы, поскольку такие факторы как гранулометрический состав породы, ее плотность, пористость, теплопроводность самым непосредственным образом оказывают влияние не только на интенсивность, но и на характер протекающих почвообразовательных процессов. </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Подпочва</w:t>
      </w:r>
      <w:r>
        <w:rPr>
          <w:rFonts w:ascii="Times New Roman" w:eastAsia="Times New Roman" w:hAnsi="Times New Roman" w:cs="Times New Roman"/>
          <w:sz w:val="28"/>
        </w:rPr>
        <w:t xml:space="preserve"> – часть коры выветривания, на которой залегает почва. </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В качестве почвообразующих пород могут выступать четвертичные отложения:</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озерные отложения;</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t>- ледниковые отложения;</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водно</w:t>
      </w:r>
      <w:r w:rsidR="00E977E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E977E5">
        <w:rPr>
          <w:rFonts w:ascii="Times New Roman" w:eastAsia="Times New Roman" w:hAnsi="Times New Roman" w:cs="Times New Roman"/>
          <w:sz w:val="28"/>
        </w:rPr>
        <w:t xml:space="preserve"> </w:t>
      </w:r>
      <w:r>
        <w:rPr>
          <w:rFonts w:ascii="Times New Roman" w:eastAsia="Times New Roman" w:hAnsi="Times New Roman" w:cs="Times New Roman"/>
          <w:sz w:val="28"/>
        </w:rPr>
        <w:t>ледниковые наносы;</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морские отложения и др.</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proofErr w:type="gramStart"/>
      <w:r>
        <w:rPr>
          <w:rFonts w:ascii="Times New Roman" w:eastAsia="Times New Roman" w:hAnsi="Times New Roman" w:cs="Times New Roman"/>
          <w:sz w:val="28"/>
        </w:rPr>
        <w:t>От свойств материнской породы зависят условия произрастания растений, процессы заболачивания, засоления (в частности, из</w:t>
      </w:r>
      <w:r w:rsidR="00E977E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E977E5">
        <w:rPr>
          <w:rFonts w:ascii="Times New Roman" w:eastAsia="Times New Roman" w:hAnsi="Times New Roman" w:cs="Times New Roman"/>
          <w:sz w:val="28"/>
        </w:rPr>
        <w:t xml:space="preserve"> </w:t>
      </w:r>
      <w:r>
        <w:rPr>
          <w:rFonts w:ascii="Times New Roman" w:eastAsia="Times New Roman" w:hAnsi="Times New Roman" w:cs="Times New Roman"/>
          <w:sz w:val="28"/>
        </w:rPr>
        <w:t>за большого содержания карбонатов).</w:t>
      </w:r>
      <w:proofErr w:type="gramEnd"/>
      <w:r>
        <w:rPr>
          <w:rFonts w:ascii="Times New Roman" w:eastAsia="Times New Roman" w:hAnsi="Times New Roman" w:cs="Times New Roman"/>
          <w:sz w:val="28"/>
        </w:rPr>
        <w:t xml:space="preserve"> Особенности материнской породы оказывают влияние на следующие закономерности почвообразования:</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почвообразование во внетропических областях происходит на суглинистых и глинистых материнских породах, где процессы </w:t>
      </w:r>
      <w:proofErr w:type="spellStart"/>
      <w:r>
        <w:rPr>
          <w:rFonts w:ascii="Times New Roman" w:eastAsia="Times New Roman" w:hAnsi="Times New Roman" w:cs="Times New Roman"/>
          <w:sz w:val="28"/>
        </w:rPr>
        <w:t>соленакопления</w:t>
      </w:r>
      <w:proofErr w:type="spellEnd"/>
      <w:r>
        <w:rPr>
          <w:rFonts w:ascii="Times New Roman" w:eastAsia="Times New Roman" w:hAnsi="Times New Roman" w:cs="Times New Roman"/>
          <w:sz w:val="28"/>
        </w:rPr>
        <w:t xml:space="preserve"> ограничены;</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любая материнская порода изменяется в соответствии с биоклиматическими особенностями почвообразования, которые в конечном итоге приводят к образованию соответствующих зональных типов почв;</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сохранность свойств материнской породы в процессе почвообразования зависит от условий увлажнения и температуры. Так, во влажных районах почвы полностью теряют свою исходную геологическую природу;</w:t>
      </w:r>
    </w:p>
    <w:p w:rsidR="00AD33C2" w:rsidRDefault="00AD33C2"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на одних и тех же породах могут формироваться разные почвы</w:t>
      </w:r>
      <w:r>
        <w:rPr>
          <w:rFonts w:ascii="Times New Roman" w:eastAsia="Times New Roman" w:hAnsi="Times New Roman" w:cs="Times New Roman"/>
          <w:sz w:val="28"/>
        </w:rPr>
        <w:t>, если другие факторы почвообразования отличаются между собой. Например, на суглинистой породе под травянистой растительностью формируется дерновая почва, под лесом – дерново-подзолистая или иная лесная почва;</w:t>
      </w:r>
    </w:p>
    <w:p w:rsidR="00AD33C2" w:rsidRPr="00AD33C2" w:rsidRDefault="00AD33C2"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одни и те же почвы могут формироваться на разных породах</w:t>
      </w:r>
      <w:r>
        <w:rPr>
          <w:rFonts w:ascii="Times New Roman" w:eastAsia="Times New Roman" w:hAnsi="Times New Roman" w:cs="Times New Roman"/>
          <w:sz w:val="28"/>
        </w:rPr>
        <w:t>, если иные факторы почвообразования одинаковы. Так, под смешанным хвойно-лиственным лесом на песчаных, супесчаных, суглинистых породах образуются дерново-подзолистые почвы.</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E977E5">
        <w:rPr>
          <w:rFonts w:ascii="Times New Roman" w:eastAsia="Times New Roman" w:hAnsi="Times New Roman" w:cs="Times New Roman"/>
          <w:i/>
          <w:sz w:val="28"/>
        </w:rPr>
        <w:t xml:space="preserve">2. </w:t>
      </w:r>
      <w:r w:rsidR="00E977E5" w:rsidRPr="00E977E5">
        <w:rPr>
          <w:rFonts w:ascii="Times New Roman" w:eastAsia="Times New Roman" w:hAnsi="Times New Roman" w:cs="Times New Roman"/>
          <w:i/>
          <w:sz w:val="28"/>
        </w:rPr>
        <w:t>Рельеф</w:t>
      </w:r>
      <w:r w:rsidR="00E977E5">
        <w:rPr>
          <w:rFonts w:ascii="Times New Roman" w:eastAsia="Times New Roman" w:hAnsi="Times New Roman" w:cs="Times New Roman"/>
          <w:b/>
          <w:sz w:val="28"/>
        </w:rPr>
        <w:t xml:space="preserve">. </w:t>
      </w:r>
      <w:r w:rsidRPr="00E977E5">
        <w:rPr>
          <w:rFonts w:ascii="Times New Roman" w:eastAsia="Times New Roman" w:hAnsi="Times New Roman" w:cs="Times New Roman"/>
          <w:sz w:val="28"/>
        </w:rPr>
        <w:t>Влияние рельефа на почвообразование</w:t>
      </w:r>
      <w:r>
        <w:rPr>
          <w:rFonts w:ascii="Times New Roman" w:eastAsia="Times New Roman" w:hAnsi="Times New Roman" w:cs="Times New Roman"/>
          <w:sz w:val="28"/>
        </w:rPr>
        <w:t xml:space="preserve"> разнообразно</w:t>
      </w:r>
      <w:r w:rsidRPr="00CD3BAD">
        <w:rPr>
          <w:rFonts w:ascii="Times New Roman" w:eastAsia="Times New Roman" w:hAnsi="Times New Roman" w:cs="Times New Roman"/>
          <w:b/>
          <w:sz w:val="28"/>
          <w:szCs w:val="28"/>
        </w:rPr>
        <w:t xml:space="preserve">. </w:t>
      </w:r>
      <w:r w:rsidRPr="00CD3BAD">
        <w:rPr>
          <w:rFonts w:ascii="Times New Roman" w:eastAsia="Times New Roman" w:hAnsi="Times New Roman" w:cs="Times New Roman"/>
          <w:sz w:val="28"/>
          <w:szCs w:val="28"/>
        </w:rPr>
        <w:t xml:space="preserve">Рельеф </w:t>
      </w:r>
      <w:r w:rsidR="00CD3BAD" w:rsidRPr="00CD3BAD">
        <w:rPr>
          <w:rFonts w:ascii="Times New Roman" w:hAnsi="Times New Roman" w:cs="Times New Roman"/>
          <w:sz w:val="28"/>
          <w:szCs w:val="28"/>
        </w:rPr>
        <w:t xml:space="preserve">оказывает косвенное влияние на формирование почвенного </w:t>
      </w:r>
      <w:r w:rsidR="00CD3BAD" w:rsidRPr="00CD3BAD">
        <w:rPr>
          <w:rFonts w:ascii="Times New Roman" w:hAnsi="Times New Roman" w:cs="Times New Roman"/>
          <w:sz w:val="28"/>
          <w:szCs w:val="28"/>
        </w:rPr>
        <w:lastRenderedPageBreak/>
        <w:t>покрова</w:t>
      </w:r>
      <w:r w:rsidR="00CD3BAD" w:rsidRPr="00CD3BAD">
        <w:rPr>
          <w:rFonts w:ascii="Times New Roman" w:eastAsia="Times New Roman" w:hAnsi="Times New Roman" w:cs="Times New Roman"/>
          <w:sz w:val="28"/>
          <w:szCs w:val="28"/>
        </w:rPr>
        <w:t xml:space="preserve">, но </w:t>
      </w:r>
      <w:r w:rsidRPr="00CD3BAD">
        <w:rPr>
          <w:rFonts w:ascii="Times New Roman" w:eastAsia="Times New Roman" w:hAnsi="Times New Roman" w:cs="Times New Roman"/>
          <w:sz w:val="28"/>
          <w:szCs w:val="28"/>
        </w:rPr>
        <w:t>в</w:t>
      </w:r>
      <w:r w:rsidRPr="00CD3BAD">
        <w:rPr>
          <w:rFonts w:ascii="Times New Roman" w:eastAsia="Times New Roman" w:hAnsi="Times New Roman" w:cs="Times New Roman"/>
          <w:b/>
          <w:sz w:val="28"/>
          <w:szCs w:val="28"/>
        </w:rPr>
        <w:t xml:space="preserve"> </w:t>
      </w:r>
      <w:r w:rsidRPr="00CD3BAD">
        <w:rPr>
          <w:rFonts w:ascii="Times New Roman" w:eastAsia="Times New Roman" w:hAnsi="Times New Roman" w:cs="Times New Roman"/>
          <w:sz w:val="28"/>
          <w:szCs w:val="28"/>
        </w:rPr>
        <w:t xml:space="preserve">значительной мере определяет конкретное проявление воздействия других факторов при почвообразовании. </w:t>
      </w:r>
      <w:r w:rsidR="00CD3BAD" w:rsidRPr="00CD3BAD">
        <w:rPr>
          <w:rFonts w:ascii="Times New Roman" w:hAnsi="Times New Roman" w:cs="Times New Roman"/>
          <w:sz w:val="28"/>
          <w:szCs w:val="28"/>
        </w:rPr>
        <w:t>Его роль сводится, в основном, к перераспределению тепла и увлажнения.</w:t>
      </w:r>
      <w:r w:rsidR="00CD3BAD" w:rsidRPr="00CD3BAD">
        <w:rPr>
          <w:rFonts w:ascii="Times New Roman" w:eastAsia="Times New Roman" w:hAnsi="Times New Roman" w:cs="Times New Roman"/>
          <w:sz w:val="28"/>
          <w:szCs w:val="28"/>
        </w:rPr>
        <w:t xml:space="preserve"> </w:t>
      </w:r>
      <w:r w:rsidRPr="00CD3BAD">
        <w:rPr>
          <w:rFonts w:ascii="Times New Roman" w:eastAsia="Times New Roman" w:hAnsi="Times New Roman" w:cs="Times New Roman"/>
          <w:sz w:val="28"/>
          <w:szCs w:val="28"/>
        </w:rPr>
        <w:t>Контролируя распределение и взаимоотношение факторов почвообразования, рельеф оказыв</w:t>
      </w:r>
      <w:r w:rsidR="00E535EE">
        <w:rPr>
          <w:rFonts w:ascii="Times New Roman" w:eastAsia="Times New Roman" w:hAnsi="Times New Roman" w:cs="Times New Roman"/>
          <w:sz w:val="28"/>
          <w:szCs w:val="28"/>
        </w:rPr>
        <w:t>ает сильное влияние на географическое распространение</w:t>
      </w:r>
      <w:r>
        <w:rPr>
          <w:rFonts w:ascii="Times New Roman" w:eastAsia="Times New Roman" w:hAnsi="Times New Roman" w:cs="Times New Roman"/>
          <w:sz w:val="28"/>
        </w:rPr>
        <w:t xml:space="preserve"> почв. При этом роль и значение форм мега- и макрорельефа с одной стороны, и мезо- и микрорельефа с другой стороны,</w:t>
      </w:r>
      <w:r>
        <w:rPr>
          <w:rFonts w:ascii="Times New Roman" w:eastAsia="Times New Roman" w:hAnsi="Times New Roman" w:cs="Times New Roman"/>
          <w:b/>
          <w:sz w:val="28"/>
        </w:rPr>
        <w:t xml:space="preserve"> </w:t>
      </w:r>
      <w:r>
        <w:rPr>
          <w:rFonts w:ascii="Times New Roman" w:eastAsia="Times New Roman" w:hAnsi="Times New Roman" w:cs="Times New Roman"/>
          <w:sz w:val="28"/>
        </w:rPr>
        <w:t>заметно отличаются.</w:t>
      </w:r>
    </w:p>
    <w:p w:rsidR="00AD33C2" w:rsidRPr="004C5639" w:rsidRDefault="00AD33C2"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Влияние форм </w:t>
      </w:r>
      <w:r>
        <w:rPr>
          <w:rFonts w:ascii="Times New Roman" w:eastAsia="Times New Roman" w:hAnsi="Times New Roman" w:cs="Times New Roman"/>
          <w:i/>
          <w:sz w:val="28"/>
        </w:rPr>
        <w:t>мегарельефа</w:t>
      </w:r>
      <w:r>
        <w:rPr>
          <w:rFonts w:ascii="Times New Roman" w:eastAsia="Times New Roman" w:hAnsi="Times New Roman" w:cs="Times New Roman"/>
          <w:sz w:val="28"/>
        </w:rPr>
        <w:t xml:space="preserve"> (крупных форм рельефа) проявляется в регулировании распределения атмосферной влаги, переносимой крупными воздушными массами. На равнинах и плато происходит постепенное изменение количества атмосферных осадков по мере распространения приносящих их воздушных масс. Это создает условия для постепенной смены типов растительности и образования биоклиматических зон и </w:t>
      </w:r>
      <w:proofErr w:type="spellStart"/>
      <w:r>
        <w:rPr>
          <w:rFonts w:ascii="Times New Roman" w:eastAsia="Times New Roman" w:hAnsi="Times New Roman" w:cs="Times New Roman"/>
          <w:sz w:val="28"/>
        </w:rPr>
        <w:t>подзон</w:t>
      </w:r>
      <w:proofErr w:type="spellEnd"/>
      <w:r>
        <w:rPr>
          <w:rFonts w:ascii="Times New Roman" w:eastAsia="Times New Roman" w:hAnsi="Times New Roman" w:cs="Times New Roman"/>
          <w:sz w:val="28"/>
        </w:rPr>
        <w:t xml:space="preserve">. Зональное размещение этих важнейших факторов почвообразования обусловливает </w:t>
      </w:r>
      <w:r>
        <w:rPr>
          <w:rFonts w:ascii="Times New Roman" w:eastAsia="Times New Roman" w:hAnsi="Times New Roman" w:cs="Times New Roman"/>
          <w:i/>
          <w:sz w:val="28"/>
        </w:rPr>
        <w:t xml:space="preserve">формирование почвенных зон и </w:t>
      </w:r>
      <w:proofErr w:type="spellStart"/>
      <w:r>
        <w:rPr>
          <w:rFonts w:ascii="Times New Roman" w:eastAsia="Times New Roman" w:hAnsi="Times New Roman" w:cs="Times New Roman"/>
          <w:i/>
          <w:sz w:val="28"/>
        </w:rPr>
        <w:t>подзон</w:t>
      </w:r>
      <w:proofErr w:type="spellEnd"/>
      <w:r>
        <w:rPr>
          <w:rFonts w:ascii="Times New Roman" w:eastAsia="Times New Roman" w:hAnsi="Times New Roman" w:cs="Times New Roman"/>
          <w:i/>
          <w:sz w:val="28"/>
        </w:rPr>
        <w:t>.</w:t>
      </w:r>
    </w:p>
    <w:p w:rsidR="00AD33C2" w:rsidRDefault="00AD33C2"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Горные системы вносят существенное изменение в распределение атмосферных осадков и, следовательно, типов растительности и почв. Для воздушных масс, насыщенных водяными парами, труднопреодолимыми преградами являются высокие горы. Поэтому в их «ветровой тени» возникают засушливые области, а склоны разной экспозиции получают неодинаковое количество солнечной радиации и атмосферных осадков. Например, на западных склонах Кавказа, задерживающего влажные воздушные массы, поступающие с запада, осадков выпадает до 2000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3000 мм в год, а на восточных – лишь около 300 мм. Это отражается на условиях температурного и водного режимов почв и приводит к различиям в расселении и развитии растительности, а затем и к различиям в разложении органического вещества и, в </w:t>
      </w:r>
      <w:r>
        <w:rPr>
          <w:rFonts w:ascii="Times New Roman" w:eastAsia="Times New Roman" w:hAnsi="Times New Roman" w:cs="Times New Roman"/>
          <w:sz w:val="28"/>
        </w:rPr>
        <w:lastRenderedPageBreak/>
        <w:t xml:space="preserve">конечном счете, к образованию разных типов почв в разных условиях рельефа. </w:t>
      </w:r>
    </w:p>
    <w:p w:rsidR="00AD33C2" w:rsidRDefault="00AD33C2"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Кроме того, с изменением высоты местности меняется температура. В итоге в горах возникает сложное явление </w:t>
      </w:r>
      <w:r>
        <w:rPr>
          <w:rFonts w:ascii="Times New Roman" w:eastAsia="Times New Roman" w:hAnsi="Times New Roman" w:cs="Times New Roman"/>
          <w:i/>
          <w:sz w:val="28"/>
        </w:rPr>
        <w:t>вертикальной зональности</w:t>
      </w:r>
      <w:r>
        <w:rPr>
          <w:rFonts w:ascii="Times New Roman" w:eastAsia="Times New Roman" w:hAnsi="Times New Roman" w:cs="Times New Roman"/>
          <w:sz w:val="28"/>
        </w:rPr>
        <w:t xml:space="preserve"> (поясности) почвенного покрова, которая является одной из основных    закономерностей географии почв.</w:t>
      </w:r>
    </w:p>
    <w:p w:rsidR="00CD3BAD" w:rsidRPr="00AD33C2" w:rsidRDefault="00AD33C2"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Влияние </w:t>
      </w:r>
      <w:r>
        <w:rPr>
          <w:rFonts w:ascii="Times New Roman" w:eastAsia="Times New Roman" w:hAnsi="Times New Roman" w:cs="Times New Roman"/>
          <w:i/>
          <w:sz w:val="28"/>
        </w:rPr>
        <w:t>форм мезо- и микрорельефа</w:t>
      </w:r>
      <w:r>
        <w:rPr>
          <w:rFonts w:ascii="Times New Roman" w:eastAsia="Times New Roman" w:hAnsi="Times New Roman" w:cs="Times New Roman"/>
          <w:sz w:val="28"/>
        </w:rPr>
        <w:t xml:space="preserve"> на почвообразование проявляется на ограниченной площади в перераспределении солнечной энергии и атмосферных осадков. Перераспределение солнечной энергии на поверхности зависит от расчлененности толщи, крутизны склонов и их экспозиции. В северном полушарии больше солнечной энергии получают  южные склоны. Выпавшие атмосферные осадки, частично стекают в пониженные места. В результате почвы верхней части склонов получают меньше влаги, а находящиеся рядом почвы пониженной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значительно больше. Поэтому в отрицательных элементах микр</w:t>
      </w:r>
      <w:proofErr w:type="gramStart"/>
      <w:r>
        <w:rPr>
          <w:rFonts w:ascii="Times New Roman" w:eastAsia="Times New Roman" w:hAnsi="Times New Roman" w:cs="Times New Roman"/>
          <w:sz w:val="28"/>
        </w:rPr>
        <w:t>о-</w:t>
      </w:r>
      <w:proofErr w:type="gramEnd"/>
      <w:r>
        <w:rPr>
          <w:rFonts w:ascii="Times New Roman" w:eastAsia="Times New Roman" w:hAnsi="Times New Roman" w:cs="Times New Roman"/>
          <w:sz w:val="28"/>
        </w:rPr>
        <w:t xml:space="preserve"> и особенно мезорельефа, почва может быть хорошо увлажнена и даже переувлажнена, хотя на соседних более высоких участках будет ощущаться недостаток влаги. </w:t>
      </w:r>
    </w:p>
    <w:p w:rsidR="00E534D8" w:rsidRDefault="00AD33C2" w:rsidP="00FE7F8E">
      <w:pPr>
        <w:spacing w:after="0" w:line="360" w:lineRule="auto"/>
        <w:ind w:firstLine="708"/>
        <w:jc w:val="both"/>
        <w:rPr>
          <w:rFonts w:ascii="Times New Roman" w:eastAsia="Times New Roman" w:hAnsi="Times New Roman" w:cs="Times New Roman"/>
          <w:b/>
          <w:sz w:val="28"/>
        </w:rPr>
      </w:pPr>
      <w:r>
        <w:rPr>
          <w:rFonts w:ascii="Times New Roman" w:eastAsia="Times New Roman" w:hAnsi="Times New Roman" w:cs="Times New Roman"/>
          <w:i/>
          <w:sz w:val="28"/>
        </w:rPr>
        <w:t xml:space="preserve">3. </w:t>
      </w:r>
      <w:r w:rsidR="00E535EE">
        <w:rPr>
          <w:rFonts w:ascii="Times New Roman" w:eastAsia="Times New Roman" w:hAnsi="Times New Roman" w:cs="Times New Roman"/>
          <w:i/>
          <w:sz w:val="28"/>
        </w:rPr>
        <w:t xml:space="preserve">Климат. </w:t>
      </w:r>
      <w:r w:rsidR="00E12A81" w:rsidRPr="00E535EE">
        <w:rPr>
          <w:rFonts w:ascii="Times New Roman" w:eastAsia="Times New Roman" w:hAnsi="Times New Roman" w:cs="Times New Roman"/>
          <w:sz w:val="28"/>
        </w:rPr>
        <w:t>Влия</w:t>
      </w:r>
      <w:r w:rsidR="00E535EE" w:rsidRPr="00E535EE">
        <w:rPr>
          <w:rFonts w:ascii="Times New Roman" w:eastAsia="Times New Roman" w:hAnsi="Times New Roman" w:cs="Times New Roman"/>
          <w:sz w:val="28"/>
        </w:rPr>
        <w:t>ние климата на почвообразование многообразно.</w:t>
      </w:r>
      <w:r w:rsidR="00E12A81">
        <w:rPr>
          <w:rFonts w:ascii="Times New Roman" w:eastAsia="Times New Roman" w:hAnsi="Times New Roman" w:cs="Times New Roman"/>
          <w:i/>
          <w:sz w:val="28"/>
        </w:rPr>
        <w:t xml:space="preserve"> Климат</w:t>
      </w:r>
      <w:r w:rsidR="00E12A81">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E12A81">
        <w:rPr>
          <w:rFonts w:ascii="Times New Roman" w:eastAsia="Times New Roman" w:hAnsi="Times New Roman" w:cs="Times New Roman"/>
          <w:sz w:val="28"/>
        </w:rPr>
        <w:t xml:space="preserve"> один из важнейших факторов почвообразования. С этим фактором связано </w:t>
      </w:r>
      <w:r w:rsidR="00E12A81">
        <w:rPr>
          <w:rFonts w:ascii="Times New Roman" w:eastAsia="Times New Roman" w:hAnsi="Times New Roman" w:cs="Times New Roman"/>
          <w:i/>
          <w:sz w:val="28"/>
        </w:rPr>
        <w:t>обеспечение почвы теплом и влагой</w:t>
      </w:r>
      <w:r w:rsidR="00E12A81">
        <w:rPr>
          <w:rFonts w:ascii="Times New Roman" w:eastAsia="Times New Roman" w:hAnsi="Times New Roman" w:cs="Times New Roman"/>
          <w:sz w:val="28"/>
        </w:rPr>
        <w:t xml:space="preserve">. Климатические условия определяют основную закономерность географии почв </w:t>
      </w:r>
      <w:r w:rsidR="004A1DF8">
        <w:rPr>
          <w:rFonts w:ascii="Times New Roman" w:eastAsia="Times New Roman" w:hAnsi="Times New Roman" w:cs="Times New Roman"/>
          <w:sz w:val="28"/>
        </w:rPr>
        <w:t>–</w:t>
      </w:r>
      <w:r w:rsidR="00E12A81">
        <w:rPr>
          <w:rFonts w:ascii="Times New Roman" w:eastAsia="Times New Roman" w:hAnsi="Times New Roman" w:cs="Times New Roman"/>
          <w:sz w:val="28"/>
        </w:rPr>
        <w:t xml:space="preserve"> их </w:t>
      </w:r>
      <w:r w:rsidR="00E12A81">
        <w:rPr>
          <w:rFonts w:ascii="Times New Roman" w:eastAsia="Times New Roman" w:hAnsi="Times New Roman" w:cs="Times New Roman"/>
          <w:i/>
          <w:sz w:val="28"/>
        </w:rPr>
        <w:t>горизонтальную зональность</w:t>
      </w:r>
      <w:r w:rsidR="00E12A81">
        <w:rPr>
          <w:rFonts w:ascii="Times New Roman" w:eastAsia="Times New Roman" w:hAnsi="Times New Roman" w:cs="Times New Roman"/>
          <w:sz w:val="28"/>
        </w:rPr>
        <w:t>.</w:t>
      </w:r>
    </w:p>
    <w:p w:rsidR="002612CB" w:rsidRPr="002612CB" w:rsidRDefault="00E12A81" w:rsidP="00FE7F8E">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Климат оказывает влияние на почвообразование как непосредственно, так и косвенно, воздействуя на другие факторы почвообразования (почвообразующие породы, грунтовые воды, растительный и животный мир). Определяя такие условия жизни, как влага и тепло, </w:t>
      </w:r>
      <w:r>
        <w:rPr>
          <w:rFonts w:ascii="Times New Roman" w:eastAsia="Times New Roman" w:hAnsi="Times New Roman" w:cs="Times New Roman"/>
          <w:i/>
          <w:sz w:val="28"/>
        </w:rPr>
        <w:t>климат регулирует биологические процессы</w:t>
      </w:r>
      <w:r>
        <w:rPr>
          <w:rFonts w:ascii="Times New Roman" w:eastAsia="Times New Roman" w:hAnsi="Times New Roman" w:cs="Times New Roman"/>
          <w:sz w:val="28"/>
        </w:rPr>
        <w:t xml:space="preserve">, которые имеют </w:t>
      </w:r>
      <w:proofErr w:type="gramStart"/>
      <w:r>
        <w:rPr>
          <w:rFonts w:ascii="Times New Roman" w:eastAsia="Times New Roman" w:hAnsi="Times New Roman" w:cs="Times New Roman"/>
          <w:sz w:val="28"/>
        </w:rPr>
        <w:t>важное значение</w:t>
      </w:r>
      <w:proofErr w:type="gramEnd"/>
      <w:r>
        <w:rPr>
          <w:rFonts w:ascii="Times New Roman" w:eastAsia="Times New Roman" w:hAnsi="Times New Roman" w:cs="Times New Roman"/>
          <w:sz w:val="28"/>
        </w:rPr>
        <w:t xml:space="preserve"> для почвообразования. Основным источником </w:t>
      </w:r>
      <w:r>
        <w:rPr>
          <w:rFonts w:ascii="Times New Roman" w:eastAsia="Times New Roman" w:hAnsi="Times New Roman" w:cs="Times New Roman"/>
          <w:sz w:val="28"/>
        </w:rPr>
        <w:lastRenderedPageBreak/>
        <w:t xml:space="preserve">энергии для продуцирования органического вещества на суше является солнечная радиация. Чем более теплым будет климат, тем большей может быть продуктивность растительности. </w:t>
      </w:r>
      <w:r w:rsidR="002612CB">
        <w:rPr>
          <w:rFonts w:ascii="Times New Roman" w:hAnsi="Times New Roman" w:cs="Times New Roman"/>
          <w:sz w:val="28"/>
          <w:szCs w:val="28"/>
        </w:rPr>
        <w:t>С</w:t>
      </w:r>
      <w:r w:rsidR="002612CB" w:rsidRPr="00B94050">
        <w:rPr>
          <w:rFonts w:ascii="Times New Roman" w:hAnsi="Times New Roman" w:cs="Times New Roman"/>
          <w:sz w:val="28"/>
          <w:szCs w:val="28"/>
        </w:rPr>
        <w:t xml:space="preserve">уществование той или иной растительности, обитание тех или иных животных, а также интенсивность микробиологической деятельности обусловлена именно климатическими условиями. </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Для процесса почвообразования важным являются суммы активных годовых температур выше +10°С. По правилу Вант</w:t>
      </w:r>
      <w:r w:rsidR="00D268EE">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D268EE">
        <w:rPr>
          <w:rFonts w:ascii="Times New Roman" w:eastAsia="Times New Roman" w:hAnsi="Times New Roman" w:cs="Times New Roman"/>
          <w:sz w:val="28"/>
        </w:rPr>
        <w:t xml:space="preserve"> </w:t>
      </w:r>
      <w:r>
        <w:rPr>
          <w:rFonts w:ascii="Times New Roman" w:eastAsia="Times New Roman" w:hAnsi="Times New Roman" w:cs="Times New Roman"/>
          <w:sz w:val="28"/>
        </w:rPr>
        <w:t>Гоффа с возрастанием температуры на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скорость химических реакций увеличивается в 3</w:t>
      </w:r>
      <w:r w:rsidR="0014144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41441">
        <w:rPr>
          <w:rFonts w:ascii="Times New Roman" w:eastAsia="Times New Roman" w:hAnsi="Times New Roman" w:cs="Times New Roman"/>
          <w:sz w:val="28"/>
        </w:rPr>
        <w:t xml:space="preserve"> </w:t>
      </w:r>
      <w:r>
        <w:rPr>
          <w:rFonts w:ascii="Times New Roman" w:eastAsia="Times New Roman" w:hAnsi="Times New Roman" w:cs="Times New Roman"/>
          <w:sz w:val="28"/>
        </w:rPr>
        <w:t>4 раза. Следовательно, в регионах, отличающихся по своему температурному режиму, скорость химических реакций будет разная. По годовой сумме среднесуточных температур выше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сушу Земли разделяют </w:t>
      </w:r>
      <w:r>
        <w:rPr>
          <w:rFonts w:ascii="Times New Roman" w:eastAsia="Times New Roman" w:hAnsi="Times New Roman" w:cs="Times New Roman"/>
          <w:i/>
          <w:sz w:val="28"/>
        </w:rPr>
        <w:t>на</w:t>
      </w:r>
      <w:r w:rsidR="00E26181">
        <w:rPr>
          <w:rFonts w:ascii="Times New Roman" w:eastAsia="Times New Roman" w:hAnsi="Times New Roman" w:cs="Times New Roman"/>
          <w:i/>
          <w:sz w:val="28"/>
        </w:rPr>
        <w:t xml:space="preserve"> </w:t>
      </w:r>
      <w:r w:rsidR="00E535EE">
        <w:rPr>
          <w:rFonts w:ascii="Times New Roman" w:eastAsia="Times New Roman" w:hAnsi="Times New Roman" w:cs="Times New Roman"/>
          <w:i/>
          <w:sz w:val="28"/>
        </w:rPr>
        <w:t xml:space="preserve">термические </w:t>
      </w:r>
      <w:r w:rsidR="00E26181">
        <w:rPr>
          <w:rFonts w:ascii="Times New Roman" w:eastAsia="Times New Roman" w:hAnsi="Times New Roman" w:cs="Times New Roman"/>
          <w:i/>
          <w:sz w:val="28"/>
        </w:rPr>
        <w:t>почвенно</w:t>
      </w:r>
      <w:r w:rsidR="00E535EE">
        <w:rPr>
          <w:rFonts w:ascii="Times New Roman" w:eastAsia="Times New Roman" w:hAnsi="Times New Roman" w:cs="Times New Roman"/>
          <w:i/>
          <w:sz w:val="28"/>
        </w:rPr>
        <w:t xml:space="preserve"> </w:t>
      </w:r>
      <w:r w:rsidR="00E26181">
        <w:rPr>
          <w:rFonts w:ascii="Times New Roman" w:eastAsia="Times New Roman" w:hAnsi="Times New Roman" w:cs="Times New Roman"/>
          <w:i/>
          <w:sz w:val="28"/>
        </w:rPr>
        <w:t>-</w:t>
      </w:r>
      <w:r w:rsidR="00E535EE">
        <w:rPr>
          <w:rFonts w:ascii="Times New Roman" w:eastAsia="Times New Roman" w:hAnsi="Times New Roman" w:cs="Times New Roman"/>
          <w:i/>
          <w:sz w:val="28"/>
        </w:rPr>
        <w:t xml:space="preserve"> </w:t>
      </w:r>
      <w:r>
        <w:rPr>
          <w:rFonts w:ascii="Times New Roman" w:eastAsia="Times New Roman" w:hAnsi="Times New Roman" w:cs="Times New Roman"/>
          <w:i/>
          <w:sz w:val="28"/>
        </w:rPr>
        <w:t>биоклиматические пояса</w:t>
      </w:r>
      <w:r>
        <w:rPr>
          <w:rFonts w:ascii="Times New Roman" w:eastAsia="Times New Roman" w:hAnsi="Times New Roman" w:cs="Times New Roman"/>
          <w:sz w:val="28"/>
        </w:rPr>
        <w:t xml:space="preserve"> (раздел 2).</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Однако использование поступающей на поверхность суши энергии Солнца для создания растительной биомассы в значительной мере зависит от количества </w:t>
      </w:r>
      <w:r>
        <w:rPr>
          <w:rFonts w:ascii="Times New Roman" w:eastAsia="Times New Roman" w:hAnsi="Times New Roman" w:cs="Times New Roman"/>
          <w:i/>
          <w:sz w:val="28"/>
        </w:rPr>
        <w:t>атмосферных осадков</w:t>
      </w:r>
      <w:r>
        <w:rPr>
          <w:rFonts w:ascii="Times New Roman" w:eastAsia="Times New Roman" w:hAnsi="Times New Roman" w:cs="Times New Roman"/>
          <w:sz w:val="28"/>
        </w:rPr>
        <w:t xml:space="preserve">. </w:t>
      </w:r>
      <w:r w:rsidR="00E26181">
        <w:rPr>
          <w:rFonts w:ascii="Times New Roman" w:eastAsia="Times New Roman" w:hAnsi="Times New Roman" w:cs="Times New Roman"/>
          <w:sz w:val="28"/>
        </w:rPr>
        <w:t>Например, б</w:t>
      </w:r>
      <w:r>
        <w:rPr>
          <w:rFonts w:ascii="Times New Roman" w:eastAsia="Times New Roman" w:hAnsi="Times New Roman" w:cs="Times New Roman"/>
          <w:sz w:val="28"/>
        </w:rPr>
        <w:t>иомасса аридных (засушливых) ландшафтов</w:t>
      </w:r>
      <w:r w:rsidR="00E26181">
        <w:rPr>
          <w:rFonts w:ascii="Times New Roman" w:eastAsia="Times New Roman" w:hAnsi="Times New Roman" w:cs="Times New Roman"/>
          <w:sz w:val="28"/>
        </w:rPr>
        <w:t xml:space="preserve">, участвующая в почвообразовательном процессе, </w:t>
      </w:r>
      <w:r>
        <w:rPr>
          <w:rFonts w:ascii="Times New Roman" w:eastAsia="Times New Roman" w:hAnsi="Times New Roman" w:cs="Times New Roman"/>
          <w:sz w:val="28"/>
        </w:rPr>
        <w:t xml:space="preserve"> значительно меньше по сравнению с </w:t>
      </w:r>
      <w:proofErr w:type="spellStart"/>
      <w:r>
        <w:rPr>
          <w:rFonts w:ascii="Times New Roman" w:eastAsia="Times New Roman" w:hAnsi="Times New Roman" w:cs="Times New Roman"/>
          <w:sz w:val="28"/>
        </w:rPr>
        <w:t>гумидными</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влажными</w:t>
      </w:r>
      <w:proofErr w:type="gramEnd"/>
      <w:r>
        <w:rPr>
          <w:rFonts w:ascii="Times New Roman" w:eastAsia="Times New Roman" w:hAnsi="Times New Roman" w:cs="Times New Roman"/>
          <w:sz w:val="28"/>
        </w:rPr>
        <w:t>)</w:t>
      </w:r>
      <w:r w:rsidR="00E535EE">
        <w:rPr>
          <w:rFonts w:ascii="Times New Roman" w:eastAsia="Times New Roman" w:hAnsi="Times New Roman" w:cs="Times New Roman"/>
          <w:sz w:val="28"/>
        </w:rPr>
        <w:t xml:space="preserve"> </w:t>
      </w:r>
      <w:proofErr w:type="spellStart"/>
      <w:r w:rsidR="00E535EE">
        <w:rPr>
          <w:rFonts w:ascii="Times New Roman" w:eastAsia="Times New Roman" w:hAnsi="Times New Roman" w:cs="Times New Roman"/>
          <w:sz w:val="28"/>
        </w:rPr>
        <w:t>областяи</w:t>
      </w:r>
      <w:proofErr w:type="spellEnd"/>
      <w:r>
        <w:rPr>
          <w:rFonts w:ascii="Times New Roman" w:eastAsia="Times New Roman" w:hAnsi="Times New Roman" w:cs="Times New Roman"/>
          <w:sz w:val="28"/>
        </w:rPr>
        <w:t xml:space="preserve">. </w:t>
      </w:r>
      <w:r w:rsidR="00491096">
        <w:rPr>
          <w:rFonts w:ascii="Times New Roman" w:eastAsia="Times New Roman" w:hAnsi="Times New Roman" w:cs="Times New Roman"/>
          <w:sz w:val="28"/>
        </w:rPr>
        <w:t>С другой стороны, обильные осадки способствуют про</w:t>
      </w:r>
      <w:r w:rsidR="00465D22">
        <w:rPr>
          <w:rFonts w:ascii="Times New Roman" w:eastAsia="Times New Roman" w:hAnsi="Times New Roman" w:cs="Times New Roman"/>
          <w:sz w:val="28"/>
        </w:rPr>
        <w:t>м</w:t>
      </w:r>
      <w:r w:rsidR="00491096">
        <w:rPr>
          <w:rFonts w:ascii="Times New Roman" w:eastAsia="Times New Roman" w:hAnsi="Times New Roman" w:cs="Times New Roman"/>
          <w:sz w:val="28"/>
        </w:rPr>
        <w:t>ыванию почвы, выносу в н</w:t>
      </w:r>
      <w:r w:rsidR="00465D22">
        <w:rPr>
          <w:rFonts w:ascii="Times New Roman" w:eastAsia="Times New Roman" w:hAnsi="Times New Roman" w:cs="Times New Roman"/>
          <w:sz w:val="28"/>
        </w:rPr>
        <w:t>ижние горизонты мин</w:t>
      </w:r>
      <w:r w:rsidR="00491096">
        <w:rPr>
          <w:rFonts w:ascii="Times New Roman" w:eastAsia="Times New Roman" w:hAnsi="Times New Roman" w:cs="Times New Roman"/>
          <w:sz w:val="28"/>
        </w:rPr>
        <w:t>еральных веществ</w:t>
      </w:r>
      <w:r w:rsidR="00465D22">
        <w:rPr>
          <w:rFonts w:ascii="Times New Roman" w:eastAsia="Times New Roman" w:hAnsi="Times New Roman" w:cs="Times New Roman"/>
          <w:sz w:val="28"/>
        </w:rPr>
        <w:t>, образующихся при разложении органических остатков. В засушливом климате минеральные вещества и  легкорастворимые соли могут накапливаться на поверхности и приводить к засолению почвы.</w:t>
      </w:r>
    </w:p>
    <w:p w:rsidR="008748FB" w:rsidRDefault="00E535EE"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результате непосредственного влияния климата формируется </w:t>
      </w:r>
      <w:r>
        <w:rPr>
          <w:rFonts w:ascii="Times New Roman" w:eastAsia="Times New Roman" w:hAnsi="Times New Roman" w:cs="Times New Roman"/>
          <w:i/>
          <w:sz w:val="28"/>
        </w:rPr>
        <w:t xml:space="preserve">тепловой и </w:t>
      </w:r>
      <w:proofErr w:type="gramStart"/>
      <w:r>
        <w:rPr>
          <w:rFonts w:ascii="Times New Roman" w:eastAsia="Times New Roman" w:hAnsi="Times New Roman" w:cs="Times New Roman"/>
          <w:i/>
          <w:sz w:val="28"/>
        </w:rPr>
        <w:t>водный</w:t>
      </w:r>
      <w:proofErr w:type="gramEnd"/>
      <w:r>
        <w:rPr>
          <w:rFonts w:ascii="Times New Roman" w:eastAsia="Times New Roman" w:hAnsi="Times New Roman" w:cs="Times New Roman"/>
          <w:i/>
          <w:sz w:val="28"/>
        </w:rPr>
        <w:t xml:space="preserve"> режимы почвы</w:t>
      </w:r>
      <w:r>
        <w:rPr>
          <w:rFonts w:ascii="Times New Roman" w:eastAsia="Times New Roman" w:hAnsi="Times New Roman" w:cs="Times New Roman"/>
          <w:sz w:val="28"/>
        </w:rPr>
        <w:t xml:space="preserve"> (промывной, слабо промывной и др.). </w:t>
      </w:r>
      <w:r w:rsidRPr="009203FE">
        <w:rPr>
          <w:rFonts w:ascii="Times New Roman" w:hAnsi="Times New Roman" w:cs="Times New Roman"/>
          <w:sz w:val="28"/>
          <w:szCs w:val="28"/>
        </w:rPr>
        <w:t xml:space="preserve">Тепловой режим почвы определяется преимущественно соотношением между поглощенной солнечной радиацией и тепловым </w:t>
      </w:r>
      <w:r w:rsidRPr="009203FE">
        <w:rPr>
          <w:rFonts w:ascii="Times New Roman" w:hAnsi="Times New Roman" w:cs="Times New Roman"/>
          <w:sz w:val="28"/>
          <w:szCs w:val="28"/>
        </w:rPr>
        <w:lastRenderedPageBreak/>
        <w:t>излучением почвы. Особенности этого соотношения определяют различия режима различных почв. Тепловой режим почвы формируется, главным образом, под воздействием климатических условий, однако влияние на него оказывают и теплофизические свойства почвы и подстилающих ее пород (так, интенсивность поглощения солнечной энергии зависит от окраски почвы, чем почва темнее, тем большее количество солнечной радиации она поглощает). Особое воздействие на тепловой режим почвы оказывают многолетнемерзлые породы.</w:t>
      </w:r>
      <w:r w:rsidRPr="009203FE">
        <w:rPr>
          <w:sz w:val="21"/>
          <w:szCs w:val="21"/>
        </w:rPr>
        <w:t xml:space="preserve"> </w:t>
      </w:r>
      <w:r w:rsidRPr="009203FE">
        <w:rPr>
          <w:rFonts w:ascii="Times New Roman" w:hAnsi="Times New Roman" w:cs="Times New Roman"/>
          <w:sz w:val="28"/>
          <w:szCs w:val="28"/>
        </w:rPr>
        <w:t xml:space="preserve">Суточные колебания температуры почвы охватывают толщу почвы мощностью от </w:t>
      </w:r>
      <w:smartTag w:uri="urn:schemas-microsoft-com:office:smarttags" w:element="metricconverter">
        <w:smartTagPr>
          <w:attr w:name="ProductID" w:val="20 см"/>
        </w:smartTagPr>
        <w:r w:rsidRPr="009203FE">
          <w:rPr>
            <w:rFonts w:ascii="Times New Roman" w:hAnsi="Times New Roman" w:cs="Times New Roman"/>
            <w:sz w:val="28"/>
            <w:szCs w:val="28"/>
          </w:rPr>
          <w:t>20 см</w:t>
        </w:r>
      </w:smartTag>
      <w:r w:rsidRPr="009203FE">
        <w:rPr>
          <w:rFonts w:ascii="Times New Roman" w:hAnsi="Times New Roman" w:cs="Times New Roman"/>
          <w:sz w:val="28"/>
          <w:szCs w:val="28"/>
        </w:rPr>
        <w:t xml:space="preserve"> до </w:t>
      </w:r>
      <w:smartTag w:uri="urn:schemas-microsoft-com:office:smarttags" w:element="metricconverter">
        <w:smartTagPr>
          <w:attr w:name="ProductID" w:val="1 м"/>
        </w:smartTagPr>
        <w:r w:rsidRPr="009203FE">
          <w:rPr>
            <w:rFonts w:ascii="Times New Roman" w:hAnsi="Times New Roman" w:cs="Times New Roman"/>
            <w:sz w:val="28"/>
            <w:szCs w:val="28"/>
          </w:rPr>
          <w:t>1 м</w:t>
        </w:r>
      </w:smartTag>
      <w:r w:rsidRPr="009203FE">
        <w:rPr>
          <w:rFonts w:ascii="Times New Roman" w:hAnsi="Times New Roman" w:cs="Times New Roman"/>
          <w:sz w:val="28"/>
          <w:szCs w:val="28"/>
        </w:rPr>
        <w:t xml:space="preserve">., годовые – до 10 – 20 м. Промерзание почвы зависит от климатических особенностей данного участка, температуры замерзания почвенного раствора, мощности снежного покрова и времени его выпадения </w:t>
      </w:r>
      <w:r w:rsidR="008748FB">
        <w:rPr>
          <w:rFonts w:ascii="Times New Roman" w:hAnsi="Times New Roman" w:cs="Times New Roman"/>
          <w:sz w:val="28"/>
          <w:szCs w:val="28"/>
        </w:rPr>
        <w:t xml:space="preserve">и продолжительности залегания </w:t>
      </w:r>
      <w:r w:rsidRPr="009203FE">
        <w:rPr>
          <w:rFonts w:ascii="Times New Roman" w:hAnsi="Times New Roman" w:cs="Times New Roman"/>
          <w:sz w:val="28"/>
          <w:szCs w:val="28"/>
        </w:rPr>
        <w:t xml:space="preserve">(поскольку снежный покров уменьшает охлаждение почвы). Глубина промерзания почвы редко превышает 1 – 2 м. </w:t>
      </w:r>
      <w:r w:rsidR="008748FB">
        <w:rPr>
          <w:rFonts w:ascii="Times New Roman" w:hAnsi="Times New Roman" w:cs="Times New Roman"/>
          <w:sz w:val="28"/>
          <w:szCs w:val="28"/>
        </w:rPr>
        <w:t xml:space="preserve">Но </w:t>
      </w:r>
      <w:r w:rsidR="008748FB">
        <w:rPr>
          <w:rFonts w:ascii="Times New Roman" w:eastAsia="Times New Roman" w:hAnsi="Times New Roman" w:cs="Times New Roman"/>
          <w:sz w:val="28"/>
        </w:rPr>
        <w:t xml:space="preserve">показателем генезиса почв являются не только глубина промерзание почв, но и длительность мерзлотного покоя, средние температуры холодного и теплого периодов и др. </w:t>
      </w:r>
      <w:r w:rsidR="008748FB">
        <w:rPr>
          <w:rFonts w:ascii="Times New Roman" w:eastAsia="Times New Roman" w:hAnsi="Times New Roman" w:cs="Times New Roman"/>
          <w:i/>
          <w:sz w:val="28"/>
        </w:rPr>
        <w:t xml:space="preserve">Значение имеет и степень </w:t>
      </w:r>
      <w:proofErr w:type="spellStart"/>
      <w:r w:rsidR="008748FB">
        <w:rPr>
          <w:rFonts w:ascii="Times New Roman" w:eastAsia="Times New Roman" w:hAnsi="Times New Roman" w:cs="Times New Roman"/>
          <w:i/>
          <w:sz w:val="28"/>
        </w:rPr>
        <w:t>континентальности</w:t>
      </w:r>
      <w:proofErr w:type="spellEnd"/>
      <w:r w:rsidR="008748FB">
        <w:rPr>
          <w:rFonts w:ascii="Times New Roman" w:eastAsia="Times New Roman" w:hAnsi="Times New Roman" w:cs="Times New Roman"/>
          <w:i/>
          <w:sz w:val="28"/>
        </w:rPr>
        <w:t xml:space="preserve"> климата</w:t>
      </w:r>
      <w:r w:rsidR="008748FB">
        <w:rPr>
          <w:rFonts w:ascii="Times New Roman" w:eastAsia="Times New Roman" w:hAnsi="Times New Roman" w:cs="Times New Roman"/>
          <w:sz w:val="28"/>
        </w:rPr>
        <w:t xml:space="preserve">. Обычно в условиях континентального климата при значительной годовой амплитуде температур формируются мерзлотные почвы. </w:t>
      </w:r>
    </w:p>
    <w:p w:rsidR="008748FB"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Влага атмосферы – это физический и химический фактор почвообразования. Вода ускоряет биохимические процессы.</w:t>
      </w:r>
      <w:r w:rsidR="00D268E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Следует отметить, что усилению химических реакций способствует </w:t>
      </w:r>
      <w:r>
        <w:rPr>
          <w:rFonts w:ascii="Times New Roman" w:eastAsia="Times New Roman" w:hAnsi="Times New Roman" w:cs="Times New Roman"/>
          <w:i/>
          <w:sz w:val="28"/>
        </w:rPr>
        <w:t xml:space="preserve">благоприятное соотношение тепла и влаги. </w:t>
      </w:r>
      <w:proofErr w:type="gramStart"/>
      <w:r>
        <w:rPr>
          <w:rFonts w:ascii="Times New Roman" w:eastAsia="Times New Roman" w:hAnsi="Times New Roman" w:cs="Times New Roman"/>
          <w:sz w:val="28"/>
        </w:rPr>
        <w:t>Так, например, в тундре почвы сильно увлажнены</w:t>
      </w:r>
      <w:r w:rsidR="00D268EE">
        <w:rPr>
          <w:rFonts w:ascii="Times New Roman" w:eastAsia="Times New Roman" w:hAnsi="Times New Roman" w:cs="Times New Roman"/>
          <w:sz w:val="28"/>
        </w:rPr>
        <w:t xml:space="preserve"> из</w:t>
      </w:r>
      <w:r w:rsidR="00E535EE">
        <w:rPr>
          <w:rFonts w:ascii="Times New Roman" w:eastAsia="Times New Roman" w:hAnsi="Times New Roman" w:cs="Times New Roman"/>
          <w:sz w:val="28"/>
        </w:rPr>
        <w:t xml:space="preserve"> </w:t>
      </w:r>
      <w:r w:rsidR="00D268EE">
        <w:rPr>
          <w:rFonts w:ascii="Times New Roman" w:eastAsia="Times New Roman" w:hAnsi="Times New Roman" w:cs="Times New Roman"/>
          <w:sz w:val="28"/>
        </w:rPr>
        <w:t>-</w:t>
      </w:r>
      <w:r w:rsidR="00E535EE">
        <w:rPr>
          <w:rFonts w:ascii="Times New Roman" w:eastAsia="Times New Roman" w:hAnsi="Times New Roman" w:cs="Times New Roman"/>
          <w:sz w:val="28"/>
        </w:rPr>
        <w:t xml:space="preserve"> </w:t>
      </w:r>
      <w:r w:rsidR="00D268EE">
        <w:rPr>
          <w:rFonts w:ascii="Times New Roman" w:eastAsia="Times New Roman" w:hAnsi="Times New Roman" w:cs="Times New Roman"/>
          <w:sz w:val="28"/>
        </w:rPr>
        <w:t>за многолетней мерзлоты</w:t>
      </w:r>
      <w:r>
        <w:rPr>
          <w:rFonts w:ascii="Times New Roman" w:eastAsia="Times New Roman" w:hAnsi="Times New Roman" w:cs="Times New Roman"/>
          <w:sz w:val="28"/>
        </w:rPr>
        <w:t xml:space="preserve">, но </w:t>
      </w:r>
      <w:r w:rsidR="00D268EE">
        <w:rPr>
          <w:rFonts w:ascii="Times New Roman" w:eastAsia="Times New Roman" w:hAnsi="Times New Roman" w:cs="Times New Roman"/>
          <w:sz w:val="28"/>
        </w:rPr>
        <w:t>температура невысокая, поэтому почвообразовательный процесс не отличается  большой скоростью.</w:t>
      </w:r>
      <w:proofErr w:type="gramEnd"/>
      <w:r w:rsidR="00D268EE">
        <w:rPr>
          <w:rFonts w:ascii="Times New Roman" w:eastAsia="Times New Roman" w:hAnsi="Times New Roman" w:cs="Times New Roman"/>
          <w:sz w:val="28"/>
        </w:rPr>
        <w:t xml:space="preserve"> В то время</w:t>
      </w:r>
      <w:proofErr w:type="gramStart"/>
      <w:r w:rsidR="00D268EE">
        <w:rPr>
          <w:rFonts w:ascii="Times New Roman" w:eastAsia="Times New Roman" w:hAnsi="Times New Roman" w:cs="Times New Roman"/>
          <w:sz w:val="28"/>
        </w:rPr>
        <w:t>,</w:t>
      </w:r>
      <w:proofErr w:type="gramEnd"/>
      <w:r w:rsidR="00D268EE">
        <w:rPr>
          <w:rFonts w:ascii="Times New Roman" w:eastAsia="Times New Roman" w:hAnsi="Times New Roman" w:cs="Times New Roman"/>
          <w:sz w:val="28"/>
        </w:rPr>
        <w:t xml:space="preserve"> как, например,  в условиях влажного тропического и субтропического климата,  где  высокая влажность и </w:t>
      </w:r>
      <w:r w:rsidR="00D268EE">
        <w:rPr>
          <w:rFonts w:ascii="Times New Roman" w:eastAsia="Times New Roman" w:hAnsi="Times New Roman" w:cs="Times New Roman"/>
          <w:sz w:val="28"/>
        </w:rPr>
        <w:lastRenderedPageBreak/>
        <w:t>высокие температуры усиливают химические реакции, он будет  проходить более интенсивно.</w:t>
      </w:r>
      <w:r>
        <w:rPr>
          <w:rFonts w:ascii="Times New Roman" w:eastAsia="Times New Roman" w:hAnsi="Times New Roman" w:cs="Times New Roman"/>
          <w:sz w:val="28"/>
        </w:rPr>
        <w:t xml:space="preserve"> </w:t>
      </w:r>
    </w:p>
    <w:p w:rsidR="008748FB" w:rsidRDefault="00E12A81" w:rsidP="00FE7F8E">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Помимо воздействия на п</w:t>
      </w:r>
      <w:r w:rsidR="0083294C">
        <w:rPr>
          <w:rFonts w:ascii="Times New Roman" w:eastAsia="Times New Roman" w:hAnsi="Times New Roman" w:cs="Times New Roman"/>
          <w:sz w:val="28"/>
        </w:rPr>
        <w:t>очвообразование тепла и осадков</w:t>
      </w:r>
      <w:r>
        <w:rPr>
          <w:rFonts w:ascii="Times New Roman" w:eastAsia="Times New Roman" w:hAnsi="Times New Roman" w:cs="Times New Roman"/>
          <w:sz w:val="28"/>
        </w:rPr>
        <w:t xml:space="preserve"> </w:t>
      </w:r>
      <w:proofErr w:type="gramStart"/>
      <w:r w:rsidRPr="008748FB">
        <w:rPr>
          <w:rFonts w:ascii="Times New Roman" w:eastAsia="Times New Roman" w:hAnsi="Times New Roman" w:cs="Times New Roman"/>
          <w:sz w:val="28"/>
        </w:rPr>
        <w:t>важное значение</w:t>
      </w:r>
      <w:proofErr w:type="gramEnd"/>
      <w:r w:rsidRPr="008748FB">
        <w:rPr>
          <w:rFonts w:ascii="Times New Roman" w:eastAsia="Times New Roman" w:hAnsi="Times New Roman" w:cs="Times New Roman"/>
          <w:sz w:val="28"/>
        </w:rPr>
        <w:t xml:space="preserve"> имеет </w:t>
      </w:r>
      <w:r>
        <w:rPr>
          <w:rFonts w:ascii="Times New Roman" w:eastAsia="Times New Roman" w:hAnsi="Times New Roman" w:cs="Times New Roman"/>
          <w:i/>
          <w:sz w:val="28"/>
        </w:rPr>
        <w:t>ветер</w:t>
      </w:r>
      <w:r>
        <w:rPr>
          <w:rFonts w:ascii="Times New Roman" w:eastAsia="Times New Roman" w:hAnsi="Times New Roman" w:cs="Times New Roman"/>
          <w:sz w:val="28"/>
        </w:rPr>
        <w:t xml:space="preserve">. Он принимает активное участие в перераспределении осадков, оказывает воздействие на формирование механического и химического состава поверхностного горизонта почвы благодаря процессам выдувания и </w:t>
      </w:r>
      <w:r w:rsidRPr="00B94050">
        <w:rPr>
          <w:rFonts w:ascii="Times New Roman" w:eastAsia="Times New Roman" w:hAnsi="Times New Roman" w:cs="Times New Roman"/>
          <w:sz w:val="28"/>
          <w:szCs w:val="28"/>
        </w:rPr>
        <w:t>осаждения тонких частиц и солей. Обычно выдуванию подвергаются рыхлые, плохо закрепленные почвы аридных ландшафтов. Поэтому воздушные массы, наступающие из этих районов, несут значительное количество пыли.</w:t>
      </w:r>
      <w:r w:rsidR="008748FB">
        <w:rPr>
          <w:rFonts w:ascii="Times New Roman" w:eastAsia="Times New Roman" w:hAnsi="Times New Roman" w:cs="Times New Roman"/>
          <w:sz w:val="28"/>
          <w:szCs w:val="28"/>
        </w:rPr>
        <w:t xml:space="preserve"> </w:t>
      </w:r>
      <w:r w:rsidR="008748FB">
        <w:rPr>
          <w:rFonts w:ascii="Times New Roman" w:eastAsia="Times New Roman" w:hAnsi="Times New Roman" w:cs="Times New Roman"/>
          <w:sz w:val="28"/>
        </w:rPr>
        <w:t>Движение воздушных масс вызывает миграцию солей и твердых частиц через атмосферу, а также оказывает влияние на газовую фазу почвы.</w:t>
      </w:r>
    </w:p>
    <w:p w:rsidR="00B94050" w:rsidRPr="002612CB" w:rsidRDefault="002612CB" w:rsidP="00FE7F8E">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Таким образом, </w:t>
      </w:r>
      <w:r>
        <w:rPr>
          <w:rFonts w:ascii="Times New Roman" w:hAnsi="Times New Roman" w:cs="Times New Roman"/>
          <w:sz w:val="28"/>
          <w:szCs w:val="28"/>
        </w:rPr>
        <w:t>к</w:t>
      </w:r>
      <w:r w:rsidR="00B94050" w:rsidRPr="00B94050">
        <w:rPr>
          <w:rFonts w:ascii="Times New Roman" w:hAnsi="Times New Roman" w:cs="Times New Roman"/>
          <w:sz w:val="28"/>
          <w:szCs w:val="28"/>
        </w:rPr>
        <w:t>л</w:t>
      </w:r>
      <w:r>
        <w:rPr>
          <w:rFonts w:ascii="Times New Roman" w:hAnsi="Times New Roman" w:cs="Times New Roman"/>
          <w:sz w:val="28"/>
          <w:szCs w:val="28"/>
        </w:rPr>
        <w:t>имат оказывает влияние на почву как  непосредственно, так и косвенно.</w:t>
      </w:r>
      <w:r w:rsidR="00B94050" w:rsidRPr="00B94050">
        <w:rPr>
          <w:rFonts w:ascii="Times New Roman" w:hAnsi="Times New Roman" w:cs="Times New Roman"/>
          <w:sz w:val="28"/>
          <w:szCs w:val="28"/>
        </w:rPr>
        <w:t xml:space="preserve"> </w:t>
      </w:r>
    </w:p>
    <w:p w:rsidR="00AD33C2" w:rsidRPr="00CA4680" w:rsidRDefault="002612CB" w:rsidP="00FE7F8E">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i/>
          <w:sz w:val="28"/>
          <w:szCs w:val="28"/>
        </w:rPr>
        <w:t>4. Грунтовые и поверхностные</w:t>
      </w:r>
      <w:r w:rsidR="00AD33C2" w:rsidRPr="00B94050">
        <w:rPr>
          <w:rFonts w:ascii="Times New Roman" w:eastAsia="Times New Roman" w:hAnsi="Times New Roman" w:cs="Times New Roman"/>
          <w:i/>
          <w:sz w:val="28"/>
          <w:szCs w:val="28"/>
        </w:rPr>
        <w:t xml:space="preserve"> вод</w:t>
      </w:r>
      <w:r>
        <w:rPr>
          <w:rFonts w:ascii="Times New Roman" w:eastAsia="Times New Roman" w:hAnsi="Times New Roman" w:cs="Times New Roman"/>
          <w:i/>
          <w:sz w:val="28"/>
          <w:szCs w:val="28"/>
        </w:rPr>
        <w:t>ы</w:t>
      </w:r>
      <w:r w:rsidR="00AD33C2" w:rsidRPr="00B94050">
        <w:rPr>
          <w:rFonts w:ascii="Times New Roman" w:eastAsia="Times New Roman" w:hAnsi="Times New Roman" w:cs="Times New Roman"/>
          <w:i/>
          <w:sz w:val="28"/>
          <w:szCs w:val="28"/>
        </w:rPr>
        <w:t xml:space="preserve"> в почвообразовании</w:t>
      </w:r>
      <w:r w:rsidR="00AD33C2" w:rsidRPr="00B94050">
        <w:rPr>
          <w:rFonts w:ascii="Times New Roman" w:eastAsia="Times New Roman" w:hAnsi="Times New Roman" w:cs="Times New Roman"/>
          <w:b/>
          <w:sz w:val="28"/>
          <w:szCs w:val="28"/>
        </w:rPr>
        <w:t>.</w:t>
      </w:r>
      <w:r w:rsidR="00AD33C2" w:rsidRPr="00B94050">
        <w:rPr>
          <w:rFonts w:ascii="Times New Roman" w:eastAsia="Times New Roman" w:hAnsi="Times New Roman" w:cs="Times New Roman"/>
          <w:sz w:val="28"/>
          <w:szCs w:val="28"/>
        </w:rPr>
        <w:t xml:space="preserve"> </w:t>
      </w:r>
      <w:r w:rsidR="00AD33C2" w:rsidRPr="00B94050">
        <w:rPr>
          <w:rFonts w:ascii="Times New Roman" w:hAnsi="Times New Roman" w:cs="Times New Roman"/>
          <w:sz w:val="28"/>
          <w:szCs w:val="28"/>
        </w:rPr>
        <w:t xml:space="preserve">Вода является средой, в которой протекают многочисленные химические и биологические процессы в почве. </w:t>
      </w:r>
      <w:r w:rsidR="00AD33C2" w:rsidRPr="00B94050">
        <w:rPr>
          <w:rFonts w:ascii="Times New Roman" w:eastAsia="Times New Roman" w:hAnsi="Times New Roman" w:cs="Times New Roman"/>
          <w:sz w:val="28"/>
          <w:szCs w:val="28"/>
        </w:rPr>
        <w:t>Внутренним водам принадлежит</w:t>
      </w:r>
      <w:r w:rsidR="00AD33C2" w:rsidRPr="00CA4680">
        <w:rPr>
          <w:rFonts w:ascii="Times New Roman" w:eastAsia="Times New Roman" w:hAnsi="Times New Roman" w:cs="Times New Roman"/>
          <w:sz w:val="28"/>
          <w:szCs w:val="28"/>
        </w:rPr>
        <w:t xml:space="preserve"> также значительная роль в почвообразовательном процессе. Поверхностный сток и перемещение почвенно </w:t>
      </w:r>
      <w:r w:rsidR="004A1DF8">
        <w:rPr>
          <w:rFonts w:ascii="Times New Roman" w:eastAsia="Times New Roman" w:hAnsi="Times New Roman" w:cs="Times New Roman"/>
          <w:sz w:val="28"/>
          <w:szCs w:val="28"/>
        </w:rPr>
        <w:t>–</w:t>
      </w:r>
      <w:r w:rsidR="00AD33C2" w:rsidRPr="00CA4680">
        <w:rPr>
          <w:rFonts w:ascii="Times New Roman" w:eastAsia="Times New Roman" w:hAnsi="Times New Roman" w:cs="Times New Roman"/>
          <w:sz w:val="28"/>
          <w:szCs w:val="28"/>
        </w:rPr>
        <w:t xml:space="preserve"> грунтовых вод обусловливает направленную миграцию твердых частиц, растворимых соединений и обмен вещества между элементами мезо- и микрорельефа. Почвы с близким залеганием грунтовых вод </w:t>
      </w:r>
      <w:r w:rsidR="00AD33C2" w:rsidRPr="00CA4680">
        <w:rPr>
          <w:rFonts w:ascii="Times New Roman" w:hAnsi="Times New Roman" w:cs="Times New Roman"/>
          <w:sz w:val="28"/>
          <w:szCs w:val="28"/>
        </w:rPr>
        <w:t>оказывают сильное воздействие на почвообразование</w:t>
      </w:r>
      <w:r w:rsidR="00AD33C2" w:rsidRPr="00CA4680">
        <w:rPr>
          <w:rFonts w:ascii="Times New Roman" w:eastAsia="Times New Roman" w:hAnsi="Times New Roman" w:cs="Times New Roman"/>
          <w:sz w:val="28"/>
          <w:szCs w:val="28"/>
        </w:rPr>
        <w:t xml:space="preserve">, они могут обладать более высоким плодородием, так как получают дополнительное минеральное питание, </w:t>
      </w:r>
      <w:r w:rsidR="00AD33C2" w:rsidRPr="00CA4680">
        <w:rPr>
          <w:rFonts w:ascii="Times New Roman" w:hAnsi="Times New Roman" w:cs="Times New Roman"/>
          <w:sz w:val="28"/>
          <w:szCs w:val="28"/>
        </w:rPr>
        <w:t xml:space="preserve">обогащают почву химическими соединениями, которые в них содержатся. </w:t>
      </w:r>
      <w:r w:rsidR="00AD33C2" w:rsidRPr="00CA4680">
        <w:rPr>
          <w:rFonts w:ascii="Times New Roman" w:eastAsia="Times New Roman" w:hAnsi="Times New Roman" w:cs="Times New Roman"/>
          <w:sz w:val="28"/>
          <w:szCs w:val="28"/>
        </w:rPr>
        <w:t xml:space="preserve"> </w:t>
      </w:r>
      <w:r w:rsidR="00AD33C2" w:rsidRPr="00CA4680">
        <w:rPr>
          <w:rFonts w:ascii="Times New Roman" w:hAnsi="Times New Roman" w:cs="Times New Roman"/>
          <w:sz w:val="28"/>
          <w:szCs w:val="28"/>
        </w:rPr>
        <w:t>Под их влиянием меняется водный и воздушный режимы почв</w:t>
      </w:r>
      <w:r w:rsidR="00AD33C2" w:rsidRPr="00CA4680">
        <w:rPr>
          <w:rFonts w:ascii="Times New Roman" w:eastAsia="Times New Roman" w:hAnsi="Times New Roman" w:cs="Times New Roman"/>
          <w:sz w:val="28"/>
          <w:szCs w:val="28"/>
        </w:rPr>
        <w:t xml:space="preserve">. С другой стороны, близкое залегание грунтовых вод может способствовать заболачиванию, переувлажнению, засолению, снижению плодородия </w:t>
      </w:r>
      <w:r w:rsidR="00AD33C2" w:rsidRPr="00CA4680">
        <w:rPr>
          <w:rFonts w:ascii="Times New Roman" w:hAnsi="Times New Roman" w:cs="Times New Roman"/>
          <w:sz w:val="28"/>
          <w:szCs w:val="28"/>
        </w:rPr>
        <w:t xml:space="preserve"> почв. В переувлажненных почвах содержится </w:t>
      </w:r>
      <w:r w:rsidR="00AD33C2" w:rsidRPr="00CA4680">
        <w:rPr>
          <w:rFonts w:ascii="Times New Roman" w:hAnsi="Times New Roman" w:cs="Times New Roman"/>
          <w:sz w:val="28"/>
          <w:szCs w:val="28"/>
        </w:rPr>
        <w:lastRenderedPageBreak/>
        <w:t>недостаточное количество кислорода, что вызывает подавление деятельности некоторых групп микроорганизмов.</w:t>
      </w:r>
    </w:p>
    <w:p w:rsidR="00E534D8" w:rsidRPr="00AD33C2" w:rsidRDefault="00AD33C2" w:rsidP="00FE7F8E">
      <w:pPr>
        <w:spacing w:after="0" w:line="360" w:lineRule="auto"/>
        <w:jc w:val="both"/>
        <w:rPr>
          <w:rFonts w:ascii="Times New Roman" w:eastAsia="Times New Roman" w:hAnsi="Times New Roman" w:cs="Times New Roman"/>
          <w:sz w:val="28"/>
          <w:szCs w:val="28"/>
        </w:rPr>
      </w:pPr>
      <w:r w:rsidRPr="00CA4680">
        <w:rPr>
          <w:rFonts w:ascii="Times New Roman" w:eastAsia="Times New Roman" w:hAnsi="Times New Roman" w:cs="Times New Roman"/>
          <w:sz w:val="28"/>
          <w:szCs w:val="28"/>
        </w:rPr>
        <w:tab/>
        <w:t xml:space="preserve">Во время разлива рек на пойме откладывается много взвешенного материала, органических и химических остатков, это обогащает почву, способствует произрастанию луговой растительности (пойменные луга), </w:t>
      </w:r>
      <w:r w:rsidR="002612CB">
        <w:rPr>
          <w:rFonts w:ascii="Times New Roman" w:eastAsia="Times New Roman" w:hAnsi="Times New Roman" w:cs="Times New Roman"/>
          <w:sz w:val="28"/>
          <w:szCs w:val="28"/>
        </w:rPr>
        <w:t xml:space="preserve">дальнейшему </w:t>
      </w:r>
      <w:r w:rsidRPr="00CA4680">
        <w:rPr>
          <w:rFonts w:ascii="Times New Roman" w:eastAsia="Times New Roman" w:hAnsi="Times New Roman" w:cs="Times New Roman"/>
          <w:sz w:val="28"/>
          <w:szCs w:val="28"/>
        </w:rPr>
        <w:t xml:space="preserve">опаду и плодородию пойменных почв. </w:t>
      </w:r>
    </w:p>
    <w:p w:rsidR="00E534D8" w:rsidRDefault="00AD33C2" w:rsidP="00FE7F8E">
      <w:pPr>
        <w:spacing w:after="0" w:line="360" w:lineRule="auto"/>
        <w:ind w:firstLine="708"/>
        <w:jc w:val="both"/>
        <w:rPr>
          <w:rFonts w:ascii="Times New Roman" w:eastAsia="Times New Roman" w:hAnsi="Times New Roman" w:cs="Times New Roman"/>
          <w:sz w:val="28"/>
        </w:rPr>
      </w:pPr>
      <w:r w:rsidRPr="002612CB">
        <w:rPr>
          <w:rFonts w:ascii="Times New Roman" w:eastAsia="Times New Roman" w:hAnsi="Times New Roman" w:cs="Times New Roman"/>
          <w:i/>
          <w:sz w:val="28"/>
        </w:rPr>
        <w:t>5</w:t>
      </w:r>
      <w:r w:rsidR="00E12A81" w:rsidRPr="002612CB">
        <w:rPr>
          <w:rFonts w:ascii="Times New Roman" w:eastAsia="Times New Roman" w:hAnsi="Times New Roman" w:cs="Times New Roman"/>
          <w:i/>
          <w:sz w:val="28"/>
        </w:rPr>
        <w:t>.</w:t>
      </w:r>
      <w:r w:rsidR="00E12A81">
        <w:rPr>
          <w:rFonts w:ascii="Times New Roman" w:eastAsia="Times New Roman" w:hAnsi="Times New Roman" w:cs="Times New Roman"/>
          <w:b/>
          <w:sz w:val="28"/>
        </w:rPr>
        <w:t xml:space="preserve"> </w:t>
      </w:r>
      <w:r w:rsidR="002612CB">
        <w:rPr>
          <w:rFonts w:ascii="Times New Roman" w:eastAsia="Times New Roman" w:hAnsi="Times New Roman" w:cs="Times New Roman"/>
          <w:i/>
          <w:sz w:val="28"/>
        </w:rPr>
        <w:t xml:space="preserve">Живые организмы (биологическая фаза почвообразования). </w:t>
      </w:r>
      <w:r w:rsidR="00E12A81">
        <w:rPr>
          <w:rFonts w:ascii="Times New Roman" w:eastAsia="Times New Roman" w:hAnsi="Times New Roman" w:cs="Times New Roman"/>
          <w:sz w:val="28"/>
        </w:rPr>
        <w:t xml:space="preserve">В почвообразовательном процессе участвуют растения, животные и микроорганизмы. Они осуществляют синтез и разрушение органического вещества, играют роль в концентрации биогенных компонентов, разрушении минералов, миграции химических веществ и др. Благодаря воздействию процессов жизни на продукты выветривания </w:t>
      </w:r>
      <w:r w:rsidR="002612CB">
        <w:rPr>
          <w:rFonts w:ascii="Times New Roman" w:eastAsia="Times New Roman" w:hAnsi="Times New Roman" w:cs="Times New Roman"/>
          <w:sz w:val="28"/>
        </w:rPr>
        <w:t xml:space="preserve">почвообразующих пород </w:t>
      </w:r>
      <w:r w:rsidR="00E12A81">
        <w:rPr>
          <w:rFonts w:ascii="Times New Roman" w:eastAsia="Times New Roman" w:hAnsi="Times New Roman" w:cs="Times New Roman"/>
          <w:sz w:val="28"/>
        </w:rPr>
        <w:t>происходит возникновение почвы. Можно выделить следующие 3 группы почвенных биологических процессов:</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1) деятельность почвенных микроорганизмов, осуществляющих глубокое преобразование органического и частично, минерального состава почвы;</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2) деятельность высших растений, обусловливающих круговорот химических элементов в системе почва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растение и накопление органического вещества почвы;</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3) деятельность почвенных животных, разрушающих органическое вещество и оказывающих важное влияние на химические и физические свойства почвы.</w:t>
      </w:r>
    </w:p>
    <w:p w:rsidR="00E534D8" w:rsidRDefault="002612CB"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Живые </w:t>
      </w:r>
      <w:r w:rsidR="00E12A81">
        <w:rPr>
          <w:rFonts w:ascii="Times New Roman" w:eastAsia="Times New Roman" w:hAnsi="Times New Roman" w:cs="Times New Roman"/>
          <w:sz w:val="28"/>
        </w:rPr>
        <w:t xml:space="preserve">организмы </w:t>
      </w:r>
      <w:r>
        <w:rPr>
          <w:rFonts w:ascii="Times New Roman" w:eastAsia="Times New Roman" w:hAnsi="Times New Roman" w:cs="Times New Roman"/>
          <w:sz w:val="28"/>
        </w:rPr>
        <w:t xml:space="preserve">во многом </w:t>
      </w:r>
      <w:r w:rsidR="00E12A81">
        <w:rPr>
          <w:rFonts w:ascii="Times New Roman" w:eastAsia="Times New Roman" w:hAnsi="Times New Roman" w:cs="Times New Roman"/>
          <w:sz w:val="28"/>
        </w:rPr>
        <w:t>определяют плодородие почв.</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 участии живых организмов происходит круговорот веществ (биологический). При этом химические элементы из почвы и воды поступают в живые организмы, образуют в них новые сложные соединения, затем вновь возвращаются в почву в процессе жизнедеятельности. </w:t>
      </w:r>
      <w:proofErr w:type="gramStart"/>
      <w:r>
        <w:rPr>
          <w:rFonts w:ascii="Times New Roman" w:eastAsia="Times New Roman" w:hAnsi="Times New Roman" w:cs="Times New Roman"/>
          <w:sz w:val="28"/>
        </w:rPr>
        <w:t xml:space="preserve">Основные показатели биологического круговорота: </w:t>
      </w:r>
      <w:r>
        <w:rPr>
          <w:rFonts w:ascii="Times New Roman" w:eastAsia="Times New Roman" w:hAnsi="Times New Roman" w:cs="Times New Roman"/>
          <w:i/>
          <w:sz w:val="28"/>
        </w:rPr>
        <w:lastRenderedPageBreak/>
        <w:t>биомасса, продуктивность</w:t>
      </w:r>
      <w:r>
        <w:rPr>
          <w:rFonts w:ascii="Times New Roman" w:eastAsia="Times New Roman" w:hAnsi="Times New Roman" w:cs="Times New Roman"/>
          <w:sz w:val="28"/>
        </w:rPr>
        <w:t xml:space="preserve"> (прирост биомассы за единицу времени); </w:t>
      </w:r>
      <w:proofErr w:type="spellStart"/>
      <w:r>
        <w:rPr>
          <w:rFonts w:ascii="Times New Roman" w:eastAsia="Times New Roman" w:hAnsi="Times New Roman" w:cs="Times New Roman"/>
          <w:i/>
          <w:sz w:val="28"/>
        </w:rPr>
        <w:t>опад</w:t>
      </w:r>
      <w:proofErr w:type="spellEnd"/>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(количество органического вещества, отмершего за год), </w:t>
      </w:r>
      <w:r w:rsidR="0083294C">
        <w:rPr>
          <w:rFonts w:ascii="Times New Roman" w:eastAsia="Times New Roman" w:hAnsi="Times New Roman" w:cs="Times New Roman"/>
          <w:i/>
          <w:sz w:val="28"/>
        </w:rPr>
        <w:t>интенсивность разложения;</w:t>
      </w:r>
      <w:r>
        <w:rPr>
          <w:rFonts w:ascii="Times New Roman" w:eastAsia="Times New Roman" w:hAnsi="Times New Roman" w:cs="Times New Roman"/>
          <w:i/>
          <w:sz w:val="28"/>
        </w:rPr>
        <w:t xml:space="preserve"> годичный прирост</w:t>
      </w:r>
      <w:r>
        <w:rPr>
          <w:rFonts w:ascii="Times New Roman" w:eastAsia="Times New Roman" w:hAnsi="Times New Roman" w:cs="Times New Roman"/>
          <w:sz w:val="28"/>
        </w:rPr>
        <w:t xml:space="preserve"> (количество органического вещества, образовавшегося за год в надземной и подземной частях растительного сообщества).  </w:t>
      </w:r>
      <w:proofErr w:type="gramEnd"/>
    </w:p>
    <w:p w:rsidR="0083294C" w:rsidRDefault="00E12A81" w:rsidP="00FE7F8E">
      <w:pPr>
        <w:spacing w:after="0" w:line="360" w:lineRule="auto"/>
        <w:ind w:firstLine="708"/>
        <w:jc w:val="both"/>
        <w:rPr>
          <w:rFonts w:ascii="Times New Roman" w:eastAsia="Times New Roman" w:hAnsi="Times New Roman" w:cs="Times New Roman"/>
          <w:b/>
          <w:sz w:val="28"/>
        </w:rPr>
      </w:pPr>
      <w:r>
        <w:rPr>
          <w:rFonts w:ascii="Times New Roman" w:eastAsia="Times New Roman" w:hAnsi="Times New Roman" w:cs="Times New Roman"/>
          <w:i/>
          <w:sz w:val="28"/>
        </w:rPr>
        <w:t>Роль микроорганизмов в почвообразовании</w:t>
      </w:r>
      <w:r>
        <w:rPr>
          <w:rFonts w:ascii="Times New Roman" w:eastAsia="Times New Roman" w:hAnsi="Times New Roman" w:cs="Times New Roman"/>
          <w:b/>
          <w:sz w:val="28"/>
        </w:rPr>
        <w:t xml:space="preserve">. </w:t>
      </w:r>
      <w:r w:rsidR="002612CB" w:rsidRPr="002612CB">
        <w:rPr>
          <w:rFonts w:ascii="Times New Roman" w:eastAsia="Times New Roman" w:hAnsi="Times New Roman" w:cs="Times New Roman"/>
          <w:sz w:val="28"/>
        </w:rPr>
        <w:t xml:space="preserve">Почвенные </w:t>
      </w:r>
      <w:r w:rsidR="002612CB">
        <w:rPr>
          <w:rFonts w:ascii="Times New Roman" w:eastAsia="Times New Roman" w:hAnsi="Times New Roman" w:cs="Times New Roman"/>
          <w:sz w:val="28"/>
        </w:rPr>
        <w:t xml:space="preserve">микроорганизмы </w:t>
      </w:r>
      <w:r>
        <w:rPr>
          <w:rFonts w:ascii="Times New Roman" w:eastAsia="Times New Roman" w:hAnsi="Times New Roman" w:cs="Times New Roman"/>
          <w:sz w:val="28"/>
        </w:rPr>
        <w:t xml:space="preserve"> разнообразны по составу и биологической</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деятельности. В почве  распространены бактерии, актиномицеты, </w:t>
      </w:r>
      <w:r w:rsidR="0083294C">
        <w:rPr>
          <w:rFonts w:ascii="Times New Roman" w:eastAsia="Times New Roman" w:hAnsi="Times New Roman" w:cs="Times New Roman"/>
          <w:sz w:val="28"/>
        </w:rPr>
        <w:t xml:space="preserve">микроскопические </w:t>
      </w:r>
      <w:r>
        <w:rPr>
          <w:rFonts w:ascii="Times New Roman" w:eastAsia="Times New Roman" w:hAnsi="Times New Roman" w:cs="Times New Roman"/>
          <w:sz w:val="28"/>
        </w:rPr>
        <w:t>грибы,</w:t>
      </w:r>
      <w:r>
        <w:rPr>
          <w:rFonts w:ascii="Times New Roman" w:eastAsia="Times New Roman" w:hAnsi="Times New Roman" w:cs="Times New Roman"/>
          <w:b/>
          <w:sz w:val="28"/>
        </w:rPr>
        <w:t xml:space="preserve"> </w:t>
      </w:r>
      <w:r>
        <w:rPr>
          <w:rFonts w:ascii="Times New Roman" w:eastAsia="Times New Roman" w:hAnsi="Times New Roman" w:cs="Times New Roman"/>
          <w:sz w:val="28"/>
        </w:rPr>
        <w:t>водоросли и простейшие. Суммарная масса микроорганизмов только в</w:t>
      </w:r>
      <w:r>
        <w:rPr>
          <w:rFonts w:ascii="Times New Roman" w:eastAsia="Times New Roman" w:hAnsi="Times New Roman" w:cs="Times New Roman"/>
          <w:b/>
          <w:sz w:val="28"/>
        </w:rPr>
        <w:t xml:space="preserve"> </w:t>
      </w:r>
      <w:r>
        <w:rPr>
          <w:rFonts w:ascii="Times New Roman" w:eastAsia="Times New Roman" w:hAnsi="Times New Roman" w:cs="Times New Roman"/>
          <w:sz w:val="28"/>
        </w:rPr>
        <w:t>поверхностном горизонте достигает нескольких тонн на 1 га. Численность</w:t>
      </w:r>
      <w:r>
        <w:rPr>
          <w:rFonts w:ascii="Times New Roman" w:eastAsia="Times New Roman" w:hAnsi="Times New Roman" w:cs="Times New Roman"/>
          <w:b/>
          <w:sz w:val="28"/>
        </w:rPr>
        <w:t xml:space="preserve"> </w:t>
      </w:r>
      <w:r>
        <w:rPr>
          <w:rFonts w:ascii="Times New Roman" w:eastAsia="Times New Roman" w:hAnsi="Times New Roman" w:cs="Times New Roman"/>
          <w:sz w:val="28"/>
        </w:rPr>
        <w:t>микроорганизмов измеряется миллиардами в 1 г почвы. В целом для планеты,</w:t>
      </w:r>
      <w:r>
        <w:rPr>
          <w:rFonts w:ascii="Times New Roman" w:eastAsia="Times New Roman" w:hAnsi="Times New Roman" w:cs="Times New Roman"/>
          <w:b/>
          <w:sz w:val="28"/>
        </w:rPr>
        <w:t xml:space="preserve"> </w:t>
      </w:r>
      <w:r>
        <w:rPr>
          <w:rFonts w:ascii="Times New Roman" w:eastAsia="Times New Roman" w:hAnsi="Times New Roman" w:cs="Times New Roman"/>
          <w:sz w:val="28"/>
        </w:rPr>
        <w:t>масса почвенных микроорганизмов составляет 0,01% от всей биомассы суши.</w:t>
      </w:r>
      <w:r>
        <w:rPr>
          <w:rFonts w:ascii="Times New Roman" w:eastAsia="Times New Roman" w:hAnsi="Times New Roman" w:cs="Times New Roman"/>
          <w:b/>
          <w:sz w:val="28"/>
        </w:rPr>
        <w:t xml:space="preserve"> </w:t>
      </w:r>
    </w:p>
    <w:p w:rsidR="00225960"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Бактерии </w:t>
      </w:r>
      <w:r w:rsidR="004A1DF8">
        <w:rPr>
          <w:rFonts w:ascii="Times New Roman" w:eastAsia="Times New Roman" w:hAnsi="Times New Roman" w:cs="Times New Roman"/>
          <w:i/>
          <w:sz w:val="28"/>
        </w:rPr>
        <w:t>–</w:t>
      </w:r>
      <w:r>
        <w:rPr>
          <w:rFonts w:ascii="Times New Roman" w:eastAsia="Times New Roman" w:hAnsi="Times New Roman" w:cs="Times New Roman"/>
          <w:i/>
          <w:sz w:val="28"/>
        </w:rPr>
        <w:t xml:space="preserve"> одноклеточные организмы</w:t>
      </w:r>
      <w:r>
        <w:rPr>
          <w:rFonts w:ascii="Times New Roman" w:eastAsia="Times New Roman" w:hAnsi="Times New Roman" w:cs="Times New Roman"/>
          <w:sz w:val="28"/>
        </w:rPr>
        <w:t>, величина которых измеряется</w:t>
      </w:r>
      <w:r>
        <w:rPr>
          <w:rFonts w:ascii="Times New Roman" w:eastAsia="Times New Roman" w:hAnsi="Times New Roman" w:cs="Times New Roman"/>
          <w:b/>
          <w:sz w:val="28"/>
        </w:rPr>
        <w:t xml:space="preserve"> </w:t>
      </w:r>
      <w:r>
        <w:rPr>
          <w:rFonts w:ascii="Times New Roman" w:eastAsia="Times New Roman" w:hAnsi="Times New Roman" w:cs="Times New Roman"/>
          <w:sz w:val="28"/>
        </w:rPr>
        <w:t>микронами. Поступление питательных веществ и выделение продуктов</w:t>
      </w:r>
      <w:r>
        <w:rPr>
          <w:rFonts w:ascii="Times New Roman" w:eastAsia="Times New Roman" w:hAnsi="Times New Roman" w:cs="Times New Roman"/>
          <w:b/>
          <w:sz w:val="28"/>
        </w:rPr>
        <w:t xml:space="preserve"> </w:t>
      </w:r>
      <w:r>
        <w:rPr>
          <w:rFonts w:ascii="Times New Roman" w:eastAsia="Times New Roman" w:hAnsi="Times New Roman" w:cs="Times New Roman"/>
          <w:sz w:val="28"/>
        </w:rPr>
        <w:t>жизнедеятельности осуществляется всей поверхностью тела бактерии.</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По характеру поглощения углерода выделяют </w:t>
      </w:r>
      <w:r>
        <w:rPr>
          <w:rFonts w:ascii="Times New Roman" w:eastAsia="Times New Roman" w:hAnsi="Times New Roman" w:cs="Times New Roman"/>
          <w:i/>
          <w:sz w:val="28"/>
        </w:rPr>
        <w:t>автотрофные бактерии</w:t>
      </w:r>
      <w:r>
        <w:rPr>
          <w:rFonts w:ascii="Times New Roman" w:eastAsia="Times New Roman" w:hAnsi="Times New Roman" w:cs="Times New Roman"/>
          <w:sz w:val="28"/>
        </w:rPr>
        <w:t>,</w:t>
      </w:r>
      <w:r>
        <w:rPr>
          <w:rFonts w:ascii="Times New Roman" w:eastAsia="Times New Roman" w:hAnsi="Times New Roman" w:cs="Times New Roman"/>
          <w:b/>
          <w:sz w:val="28"/>
        </w:rPr>
        <w:t xml:space="preserve"> </w:t>
      </w:r>
      <w:r>
        <w:rPr>
          <w:rFonts w:ascii="Times New Roman" w:eastAsia="Times New Roman" w:hAnsi="Times New Roman" w:cs="Times New Roman"/>
          <w:sz w:val="28"/>
        </w:rPr>
        <w:t>усваивающие углерод из воздуха</w:t>
      </w:r>
      <w:r w:rsidR="0083294C">
        <w:rPr>
          <w:rFonts w:ascii="Times New Roman" w:eastAsia="Times New Roman" w:hAnsi="Times New Roman" w:cs="Times New Roman"/>
          <w:sz w:val="28"/>
        </w:rPr>
        <w:t>,</w:t>
      </w:r>
      <w:r>
        <w:rPr>
          <w:rFonts w:ascii="Times New Roman" w:eastAsia="Times New Roman" w:hAnsi="Times New Roman" w:cs="Times New Roman"/>
          <w:sz w:val="28"/>
        </w:rPr>
        <w:t xml:space="preserve"> и </w:t>
      </w:r>
      <w:r>
        <w:rPr>
          <w:rFonts w:ascii="Times New Roman" w:eastAsia="Times New Roman" w:hAnsi="Times New Roman" w:cs="Times New Roman"/>
          <w:i/>
          <w:sz w:val="28"/>
        </w:rPr>
        <w:t>гетеротрофны</w:t>
      </w:r>
      <w:r>
        <w:rPr>
          <w:rFonts w:ascii="Times New Roman" w:eastAsia="Times New Roman" w:hAnsi="Times New Roman" w:cs="Times New Roman"/>
          <w:sz w:val="28"/>
        </w:rPr>
        <w:t>е, получающие углерод из</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готовых органических соединений. </w:t>
      </w:r>
      <w:r w:rsidR="0083294C">
        <w:rPr>
          <w:rFonts w:ascii="Times New Roman" w:eastAsia="Times New Roman" w:hAnsi="Times New Roman" w:cs="Times New Roman"/>
          <w:sz w:val="28"/>
        </w:rPr>
        <w:t xml:space="preserve">Автотрофные бактерии поглощают углерод из углекислоты, используя окисление некоторых минеральных соединений. </w:t>
      </w:r>
      <w:r w:rsidR="00225960">
        <w:rPr>
          <w:rFonts w:ascii="Times New Roman" w:eastAsia="Times New Roman" w:hAnsi="Times New Roman" w:cs="Times New Roman"/>
          <w:sz w:val="28"/>
        </w:rPr>
        <w:t>Гетеротрофные  используют энергию Солнца, осуществляя фотосинтез. Бактерии учас</w:t>
      </w:r>
      <w:r w:rsidR="002612CB">
        <w:rPr>
          <w:rFonts w:ascii="Times New Roman" w:eastAsia="Times New Roman" w:hAnsi="Times New Roman" w:cs="Times New Roman"/>
          <w:sz w:val="28"/>
        </w:rPr>
        <w:t>твуют в разложении органических остатков</w:t>
      </w:r>
      <w:r w:rsidR="00225960">
        <w:rPr>
          <w:rFonts w:ascii="Times New Roman" w:eastAsia="Times New Roman" w:hAnsi="Times New Roman" w:cs="Times New Roman"/>
          <w:sz w:val="28"/>
        </w:rPr>
        <w:t xml:space="preserve"> в почве, фиксируют азот.</w:t>
      </w:r>
    </w:p>
    <w:p w:rsidR="00E534D8" w:rsidRDefault="00E12A81" w:rsidP="00FE7F8E">
      <w:pPr>
        <w:spacing w:after="0" w:line="360" w:lineRule="auto"/>
        <w:ind w:firstLine="708"/>
        <w:jc w:val="both"/>
        <w:rPr>
          <w:rFonts w:ascii="Times New Roman" w:eastAsia="Times New Roman" w:hAnsi="Times New Roman" w:cs="Times New Roman"/>
          <w:b/>
          <w:sz w:val="28"/>
        </w:rPr>
      </w:pPr>
      <w:r>
        <w:rPr>
          <w:rFonts w:ascii="Times New Roman" w:eastAsia="Times New Roman" w:hAnsi="Times New Roman" w:cs="Times New Roman"/>
          <w:sz w:val="28"/>
        </w:rPr>
        <w:t xml:space="preserve">К </w:t>
      </w:r>
      <w:r>
        <w:rPr>
          <w:rFonts w:ascii="Times New Roman" w:eastAsia="Times New Roman" w:hAnsi="Times New Roman" w:cs="Times New Roman"/>
          <w:i/>
          <w:sz w:val="28"/>
        </w:rPr>
        <w:t>актиномицетам</w:t>
      </w:r>
      <w:r>
        <w:rPr>
          <w:rFonts w:ascii="Times New Roman" w:eastAsia="Times New Roman" w:hAnsi="Times New Roman" w:cs="Times New Roman"/>
          <w:sz w:val="28"/>
        </w:rPr>
        <w:t xml:space="preserve"> относятся одноклеточные микроорганизмы, обладающие способностью ветвиться.  Их содержание в почве не</w:t>
      </w:r>
      <w:r w:rsidR="002612CB">
        <w:rPr>
          <w:rFonts w:ascii="Times New Roman" w:eastAsia="Times New Roman" w:hAnsi="Times New Roman" w:cs="Times New Roman"/>
          <w:sz w:val="28"/>
        </w:rPr>
        <w:t xml:space="preserve"> очень </w:t>
      </w:r>
      <w:r>
        <w:rPr>
          <w:rFonts w:ascii="Times New Roman" w:eastAsia="Times New Roman" w:hAnsi="Times New Roman" w:cs="Times New Roman"/>
          <w:sz w:val="28"/>
        </w:rPr>
        <w:t>велико. Деятельность актиномицетов направлена на разложение различных органических веществ. Некоторые из них выделяют антибиотики, подавляющие деятельность бактерий.</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Среди почвенных микроорганизмов исключительно </w:t>
      </w:r>
      <w:proofErr w:type="gramStart"/>
      <w:r>
        <w:rPr>
          <w:rFonts w:ascii="Times New Roman" w:eastAsia="Times New Roman" w:hAnsi="Times New Roman" w:cs="Times New Roman"/>
          <w:sz w:val="28"/>
        </w:rPr>
        <w:t>важное значение</w:t>
      </w:r>
      <w:proofErr w:type="gramEnd"/>
      <w:r>
        <w:rPr>
          <w:rFonts w:ascii="Times New Roman" w:eastAsia="Times New Roman" w:hAnsi="Times New Roman" w:cs="Times New Roman"/>
          <w:sz w:val="28"/>
        </w:rPr>
        <w:t xml:space="preserve"> принадлежит </w:t>
      </w:r>
      <w:r w:rsidR="00225960" w:rsidRPr="00225960">
        <w:rPr>
          <w:rFonts w:ascii="Times New Roman" w:eastAsia="Times New Roman" w:hAnsi="Times New Roman" w:cs="Times New Roman"/>
          <w:i/>
          <w:sz w:val="28"/>
        </w:rPr>
        <w:t xml:space="preserve">почвенным </w:t>
      </w:r>
      <w:r>
        <w:rPr>
          <w:rFonts w:ascii="Times New Roman" w:eastAsia="Times New Roman" w:hAnsi="Times New Roman" w:cs="Times New Roman"/>
          <w:i/>
          <w:sz w:val="28"/>
        </w:rPr>
        <w:t>грибам</w:t>
      </w:r>
      <w:r>
        <w:rPr>
          <w:rFonts w:ascii="Times New Roman" w:eastAsia="Times New Roman" w:hAnsi="Times New Roman" w:cs="Times New Roman"/>
          <w:sz w:val="28"/>
        </w:rPr>
        <w:t xml:space="preserve">. Большая часть грибов состоит из ветвящихся нитей (гиф), образующих тело гриба (мицелий). Грибы разрушают клетчатку и участвуют в разложении белков. При этом образуются органические кислоты, увеличивающие почвенную кислотность и влияющие на преобразование минералов. Они участвуют в превращениях  соединений азота, способствуют улучшению структуры почв, выделяют ферменты, органические кислоты, витамины, антибиотики. </w:t>
      </w:r>
    </w:p>
    <w:p w:rsidR="00E534D8" w:rsidRDefault="00225960"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Почвенные в</w:t>
      </w:r>
      <w:r w:rsidR="00E12A81">
        <w:rPr>
          <w:rFonts w:ascii="Times New Roman" w:eastAsia="Times New Roman" w:hAnsi="Times New Roman" w:cs="Times New Roman"/>
          <w:i/>
          <w:sz w:val="28"/>
        </w:rPr>
        <w:t>одоросли</w:t>
      </w:r>
      <w:r w:rsidR="00E12A81">
        <w:rPr>
          <w:rFonts w:ascii="Times New Roman" w:eastAsia="Times New Roman" w:hAnsi="Times New Roman" w:cs="Times New Roman"/>
          <w:sz w:val="28"/>
        </w:rPr>
        <w:t xml:space="preserve"> являются существенным биологическим компонентом почвы, количество их достигает многих сотен тысяч экземпляров в 1 г почвенной массы. В почве в основном присутствуют </w:t>
      </w:r>
      <w:proofErr w:type="spellStart"/>
      <w:r w:rsidR="00E12A81">
        <w:rPr>
          <w:rFonts w:ascii="Times New Roman" w:eastAsia="Times New Roman" w:hAnsi="Times New Roman" w:cs="Times New Roman"/>
          <w:sz w:val="28"/>
        </w:rPr>
        <w:t>синезеленые</w:t>
      </w:r>
      <w:proofErr w:type="spell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желтозеленые</w:t>
      </w:r>
      <w:proofErr w:type="spellEnd"/>
      <w:r w:rsidR="00E12A81">
        <w:rPr>
          <w:rFonts w:ascii="Times New Roman" w:eastAsia="Times New Roman" w:hAnsi="Times New Roman" w:cs="Times New Roman"/>
          <w:sz w:val="28"/>
        </w:rPr>
        <w:t xml:space="preserve"> и диатомовые водоросли. Они участвуют в водном и солевом обмене почв, развиваются на поверхности почвы.</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Лишайники</w:t>
      </w:r>
      <w:r>
        <w:rPr>
          <w:rFonts w:ascii="Times New Roman" w:eastAsia="Times New Roman" w:hAnsi="Times New Roman" w:cs="Times New Roman"/>
          <w:sz w:val="28"/>
        </w:rPr>
        <w:t xml:space="preserve"> не относятся к почвенным микроорганизмам, но поскольку они представляют собой сложное симбиотическое образование гриба и водо</w:t>
      </w:r>
      <w:r w:rsidR="00225960">
        <w:rPr>
          <w:rFonts w:ascii="Times New Roman" w:eastAsia="Times New Roman" w:hAnsi="Times New Roman" w:cs="Times New Roman"/>
          <w:sz w:val="28"/>
        </w:rPr>
        <w:t>росли, целесообразно упомянуть об их участии</w:t>
      </w:r>
      <w:r>
        <w:rPr>
          <w:rFonts w:ascii="Times New Roman" w:eastAsia="Times New Roman" w:hAnsi="Times New Roman" w:cs="Times New Roman"/>
          <w:sz w:val="28"/>
        </w:rPr>
        <w:t xml:space="preserve"> в почвообразовании. Лишайники поселяются как на органическом веществе, так и на горных породах. Воду и углерод лишайники получают из атмосферы, а другие химические элементы за счет разрушения минералов.</w:t>
      </w:r>
    </w:p>
    <w:p w:rsidR="00E534D8" w:rsidRPr="00B94050" w:rsidRDefault="00E12A81" w:rsidP="00FE7F8E">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rPr>
        <w:t>Поми</w:t>
      </w:r>
      <w:r w:rsidR="00C3339C">
        <w:rPr>
          <w:rFonts w:ascii="Times New Roman" w:eastAsia="Times New Roman" w:hAnsi="Times New Roman" w:cs="Times New Roman"/>
          <w:sz w:val="28"/>
        </w:rPr>
        <w:t>мо растительных микроорганизмов</w:t>
      </w:r>
      <w:r>
        <w:rPr>
          <w:rFonts w:ascii="Times New Roman" w:eastAsia="Times New Roman" w:hAnsi="Times New Roman" w:cs="Times New Roman"/>
          <w:sz w:val="28"/>
        </w:rPr>
        <w:t xml:space="preserve"> в почве широко распространены простейшие животные организмы. Это </w:t>
      </w:r>
      <w:r w:rsidRPr="00225960">
        <w:rPr>
          <w:rFonts w:ascii="Times New Roman" w:eastAsia="Times New Roman" w:hAnsi="Times New Roman" w:cs="Times New Roman"/>
          <w:i/>
          <w:sz w:val="28"/>
        </w:rPr>
        <w:t>корненожки, жгутиковые и реснитчатые инфузории.</w:t>
      </w:r>
      <w:r>
        <w:rPr>
          <w:rFonts w:ascii="Times New Roman" w:eastAsia="Times New Roman" w:hAnsi="Times New Roman" w:cs="Times New Roman"/>
          <w:sz w:val="28"/>
        </w:rPr>
        <w:t xml:space="preserve"> Они выделяют биологически активные вещества, стимулируют рост растений, подавляют активность вредных грибов. Все они очень чувствительны к внешним условиям. Так, при температуре менее 0 и выше 50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и при недостатке влаги большая часть </w:t>
      </w:r>
      <w:r w:rsidRPr="00B94050">
        <w:rPr>
          <w:rFonts w:ascii="Times New Roman" w:eastAsia="Times New Roman" w:hAnsi="Times New Roman" w:cs="Times New Roman"/>
          <w:sz w:val="28"/>
          <w:szCs w:val="28"/>
        </w:rPr>
        <w:t>простейших переходит в стадию цисты: покрывается толстой оболочкой и теряет активность.</w:t>
      </w:r>
    </w:p>
    <w:p w:rsidR="00B94050" w:rsidRPr="00B94050" w:rsidRDefault="00E12A81" w:rsidP="00FE7F8E">
      <w:pPr>
        <w:spacing w:after="0" w:line="360" w:lineRule="auto"/>
        <w:ind w:firstLine="709"/>
        <w:jc w:val="both"/>
        <w:rPr>
          <w:rFonts w:ascii="Times New Roman" w:hAnsi="Times New Roman" w:cs="Times New Roman"/>
          <w:sz w:val="28"/>
          <w:szCs w:val="28"/>
        </w:rPr>
      </w:pPr>
      <w:r w:rsidRPr="00B94050">
        <w:rPr>
          <w:rFonts w:ascii="Times New Roman" w:eastAsia="Times New Roman" w:hAnsi="Times New Roman" w:cs="Times New Roman"/>
          <w:sz w:val="28"/>
          <w:szCs w:val="28"/>
        </w:rPr>
        <w:lastRenderedPageBreak/>
        <w:t>Основную же часть живого вещества суши</w:t>
      </w:r>
      <w:r w:rsidR="00C3339C">
        <w:rPr>
          <w:rFonts w:ascii="Times New Roman" w:eastAsia="Times New Roman" w:hAnsi="Times New Roman" w:cs="Times New Roman"/>
          <w:sz w:val="28"/>
          <w:szCs w:val="28"/>
        </w:rPr>
        <w:t>, участвующего в почвообразовании,</w:t>
      </w:r>
      <w:r w:rsidRPr="00B94050">
        <w:rPr>
          <w:rFonts w:ascii="Times New Roman" w:eastAsia="Times New Roman" w:hAnsi="Times New Roman" w:cs="Times New Roman"/>
          <w:sz w:val="28"/>
          <w:szCs w:val="28"/>
        </w:rPr>
        <w:t xml:space="preserve"> образуют </w:t>
      </w:r>
      <w:r w:rsidRPr="00B94050">
        <w:rPr>
          <w:rFonts w:ascii="Times New Roman" w:eastAsia="Times New Roman" w:hAnsi="Times New Roman" w:cs="Times New Roman"/>
          <w:i/>
          <w:sz w:val="28"/>
          <w:szCs w:val="28"/>
        </w:rPr>
        <w:t>высшие растения.</w:t>
      </w:r>
      <w:r w:rsidRPr="00B94050">
        <w:rPr>
          <w:rFonts w:ascii="Times New Roman" w:eastAsia="Times New Roman" w:hAnsi="Times New Roman" w:cs="Times New Roman"/>
          <w:sz w:val="28"/>
          <w:szCs w:val="28"/>
        </w:rPr>
        <w:t xml:space="preserve"> </w:t>
      </w:r>
      <w:r w:rsidR="00B94050" w:rsidRPr="00B94050">
        <w:rPr>
          <w:rFonts w:ascii="Times New Roman" w:hAnsi="Times New Roman" w:cs="Times New Roman"/>
          <w:sz w:val="28"/>
          <w:szCs w:val="28"/>
        </w:rPr>
        <w:t xml:space="preserve">Высшие растения и микроорганизмы образуют определенные комплексы, под воздействием которых формируются </w:t>
      </w:r>
      <w:r w:rsidR="00B94050" w:rsidRPr="00B94050">
        <w:rPr>
          <w:rFonts w:ascii="Times New Roman" w:hAnsi="Times New Roman" w:cs="Times New Roman"/>
          <w:i/>
          <w:sz w:val="28"/>
          <w:szCs w:val="28"/>
        </w:rPr>
        <w:t>различные типы по</w:t>
      </w:r>
      <w:r w:rsidR="00B94050" w:rsidRPr="00B94050">
        <w:rPr>
          <w:rFonts w:ascii="Times New Roman" w:hAnsi="Times New Roman" w:cs="Times New Roman"/>
          <w:sz w:val="28"/>
          <w:szCs w:val="28"/>
        </w:rPr>
        <w:t>чв. Каждой растительной формации соответствует определенный тип почв. Например, под растительной формацией хвойных лесов никогда не сформируется чернозем, который образуется под воздействием лугово</w:t>
      </w:r>
      <w:r w:rsidR="00B94050">
        <w:rPr>
          <w:rFonts w:ascii="Times New Roman" w:hAnsi="Times New Roman" w:cs="Times New Roman"/>
          <w:sz w:val="28"/>
          <w:szCs w:val="28"/>
        </w:rPr>
        <w:t xml:space="preserve"> </w:t>
      </w:r>
      <w:r w:rsidR="00B94050" w:rsidRPr="00B94050">
        <w:rPr>
          <w:rFonts w:ascii="Times New Roman" w:hAnsi="Times New Roman" w:cs="Times New Roman"/>
          <w:sz w:val="28"/>
          <w:szCs w:val="28"/>
        </w:rPr>
        <w:t>-</w:t>
      </w:r>
      <w:r w:rsidR="00B94050">
        <w:rPr>
          <w:rFonts w:ascii="Times New Roman" w:hAnsi="Times New Roman" w:cs="Times New Roman"/>
          <w:sz w:val="28"/>
          <w:szCs w:val="28"/>
        </w:rPr>
        <w:t xml:space="preserve"> </w:t>
      </w:r>
      <w:r w:rsidR="00B94050" w:rsidRPr="00B94050">
        <w:rPr>
          <w:rFonts w:ascii="Times New Roman" w:hAnsi="Times New Roman" w:cs="Times New Roman"/>
          <w:sz w:val="28"/>
          <w:szCs w:val="28"/>
        </w:rPr>
        <w:t>степной растите</w:t>
      </w:r>
      <w:r w:rsidR="00B94050">
        <w:rPr>
          <w:rFonts w:ascii="Times New Roman" w:hAnsi="Times New Roman" w:cs="Times New Roman"/>
          <w:sz w:val="28"/>
          <w:szCs w:val="28"/>
        </w:rPr>
        <w:t>льной формации</w:t>
      </w:r>
      <w:r w:rsidR="00B94050" w:rsidRPr="00B94050">
        <w:rPr>
          <w:rFonts w:ascii="Times New Roman" w:hAnsi="Times New Roman" w:cs="Times New Roman"/>
          <w:sz w:val="28"/>
          <w:szCs w:val="28"/>
        </w:rPr>
        <w:t xml:space="preserve">. </w:t>
      </w:r>
    </w:p>
    <w:p w:rsidR="007F30AB" w:rsidRPr="007F30AB" w:rsidRDefault="007F30AB" w:rsidP="00FE7F8E">
      <w:pPr>
        <w:spacing w:after="0" w:line="360" w:lineRule="auto"/>
        <w:ind w:firstLine="708"/>
        <w:jc w:val="both"/>
        <w:rPr>
          <w:rFonts w:ascii="Times New Roman" w:hAnsi="Times New Roman" w:cs="Times New Roman"/>
          <w:sz w:val="28"/>
          <w:szCs w:val="28"/>
        </w:rPr>
      </w:pPr>
      <w:r w:rsidRPr="007F30AB">
        <w:rPr>
          <w:rFonts w:ascii="Times New Roman" w:hAnsi="Times New Roman" w:cs="Times New Roman"/>
          <w:sz w:val="28"/>
          <w:szCs w:val="28"/>
        </w:rPr>
        <w:t xml:space="preserve">Значение высших растений в почвообразовании чрезвычайно велико и многообразно. Пронизывая корнями верхний слой почвообразующей породы, растения извлекают из ее нижних горизонтов питательные вещества и закрепляют их в синтезированном органическом веществе. После минерализации отмерших частей растений заключенные в них зольные элементы отлагаются в верхнем горизонте почвообразующей породы, создавая этим благоприятные условия для питания следующих поколений растений. Так, в результате постоянного создания и разрушения органического вещества в верхних горизонтах почвы, приобретается наиболее важное для нее свойство – накопление, или концентрация элементов зольной и азотной пищи для растений. Это явление называется </w:t>
      </w:r>
      <w:r w:rsidRPr="007F30AB">
        <w:rPr>
          <w:rFonts w:ascii="Times New Roman" w:hAnsi="Times New Roman" w:cs="Times New Roman"/>
          <w:i/>
          <w:sz w:val="28"/>
          <w:szCs w:val="28"/>
        </w:rPr>
        <w:t>биологической поглотительной способностью почвы</w:t>
      </w:r>
      <w:r w:rsidRPr="007F30AB">
        <w:rPr>
          <w:rFonts w:ascii="Times New Roman" w:hAnsi="Times New Roman" w:cs="Times New Roman"/>
          <w:sz w:val="28"/>
          <w:szCs w:val="28"/>
        </w:rPr>
        <w:t xml:space="preserve">. </w:t>
      </w:r>
    </w:p>
    <w:p w:rsidR="007F30AB" w:rsidRPr="007F30AB" w:rsidRDefault="007F30AB" w:rsidP="00FE7F8E">
      <w:pPr>
        <w:spacing w:after="0" w:line="360" w:lineRule="auto"/>
        <w:ind w:firstLine="708"/>
        <w:jc w:val="both"/>
        <w:rPr>
          <w:rFonts w:ascii="Times New Roman" w:hAnsi="Times New Roman" w:cs="Times New Roman"/>
          <w:sz w:val="28"/>
          <w:szCs w:val="28"/>
        </w:rPr>
      </w:pPr>
      <w:r w:rsidRPr="007F30AB">
        <w:rPr>
          <w:rFonts w:ascii="Times New Roman" w:hAnsi="Times New Roman" w:cs="Times New Roman"/>
          <w:sz w:val="28"/>
          <w:szCs w:val="28"/>
        </w:rPr>
        <w:t xml:space="preserve">Вследствие разложения растительных остатков в почве накапливается перегной, имеющий огромное значение в плодородии почвы. Растительные остатки в почве являются необходимым питательным субстратом и важнейшим условием развития многих почвенных микроорганизмов. В процессе распада органического вещества почвы выделяются кислоты, которые, воздействуя на материнскую горную породу, усиливают ее выветривание. </w:t>
      </w:r>
    </w:p>
    <w:p w:rsidR="007F30AB" w:rsidRPr="007F30AB" w:rsidRDefault="007F30AB" w:rsidP="00FE7F8E">
      <w:pPr>
        <w:spacing w:after="0" w:line="360" w:lineRule="auto"/>
        <w:ind w:firstLine="708"/>
        <w:jc w:val="both"/>
        <w:rPr>
          <w:rFonts w:ascii="Times New Roman" w:hAnsi="Times New Roman" w:cs="Times New Roman"/>
          <w:sz w:val="28"/>
          <w:szCs w:val="28"/>
        </w:rPr>
      </w:pPr>
      <w:r w:rsidRPr="007F30AB">
        <w:rPr>
          <w:rFonts w:ascii="Times New Roman" w:hAnsi="Times New Roman" w:cs="Times New Roman"/>
          <w:sz w:val="28"/>
          <w:szCs w:val="28"/>
        </w:rPr>
        <w:lastRenderedPageBreak/>
        <w:t>Сами растения в процессе своей жизнедеятельности выделяют своими корнями различные слабые кислоты, под влиянием которых труднорастворимые минеральные соединения частично переходят в растворимую, а</w:t>
      </w:r>
      <w:r w:rsidR="00C3339C">
        <w:rPr>
          <w:rFonts w:ascii="Times New Roman" w:hAnsi="Times New Roman" w:cs="Times New Roman"/>
          <w:sz w:val="28"/>
          <w:szCs w:val="28"/>
        </w:rPr>
        <w:t>,</w:t>
      </w:r>
      <w:r w:rsidRPr="007F30AB">
        <w:rPr>
          <w:rFonts w:ascii="Times New Roman" w:hAnsi="Times New Roman" w:cs="Times New Roman"/>
          <w:sz w:val="28"/>
          <w:szCs w:val="28"/>
        </w:rPr>
        <w:t xml:space="preserve"> следовательно, в усвояемую растениями форму. </w:t>
      </w:r>
    </w:p>
    <w:p w:rsidR="007F30AB" w:rsidRPr="007F30AB" w:rsidRDefault="007F30AB" w:rsidP="00FE7F8E">
      <w:pPr>
        <w:spacing w:after="0" w:line="360" w:lineRule="auto"/>
        <w:ind w:firstLine="708"/>
        <w:jc w:val="both"/>
        <w:rPr>
          <w:rFonts w:ascii="Times New Roman" w:hAnsi="Times New Roman" w:cs="Times New Roman"/>
          <w:sz w:val="28"/>
          <w:szCs w:val="28"/>
        </w:rPr>
      </w:pPr>
      <w:r w:rsidRPr="007F30AB">
        <w:rPr>
          <w:rFonts w:ascii="Times New Roman" w:hAnsi="Times New Roman" w:cs="Times New Roman"/>
          <w:sz w:val="28"/>
          <w:szCs w:val="28"/>
        </w:rPr>
        <w:t xml:space="preserve">Кроме того, растительный покров существенно изменяет микроклиматические условия. Например, в лесу, по сравнению с безлесными территориями, понижена летняя температура, увеличена влажность воздуха и почв, уменьшена сила ветра и испарение воды над почвой, накапливается больше снега, талых и дождевых вод – все это неизбежно отражается </w:t>
      </w:r>
      <w:r w:rsidR="00C3339C">
        <w:rPr>
          <w:rFonts w:ascii="Times New Roman" w:hAnsi="Times New Roman" w:cs="Times New Roman"/>
          <w:sz w:val="28"/>
          <w:szCs w:val="28"/>
        </w:rPr>
        <w:t>на почвообразовании</w:t>
      </w:r>
      <w:r w:rsidRPr="007F30AB">
        <w:rPr>
          <w:rFonts w:ascii="Times New Roman" w:hAnsi="Times New Roman" w:cs="Times New Roman"/>
          <w:sz w:val="28"/>
          <w:szCs w:val="28"/>
        </w:rPr>
        <w:t xml:space="preserve">. </w:t>
      </w:r>
    </w:p>
    <w:p w:rsidR="00E534D8" w:rsidRDefault="00B94050" w:rsidP="00FE7F8E">
      <w:pPr>
        <w:spacing w:after="0" w:line="360" w:lineRule="auto"/>
        <w:ind w:firstLine="709"/>
        <w:jc w:val="both"/>
        <w:rPr>
          <w:rFonts w:ascii="Times New Roman" w:eastAsia="Times New Roman" w:hAnsi="Times New Roman" w:cs="Times New Roman"/>
          <w:sz w:val="28"/>
        </w:rPr>
      </w:pPr>
      <w:r w:rsidRPr="00B94050">
        <w:rPr>
          <w:rFonts w:ascii="Times New Roman" w:eastAsia="Times New Roman" w:hAnsi="Times New Roman" w:cs="Times New Roman"/>
          <w:sz w:val="28"/>
          <w:szCs w:val="28"/>
        </w:rPr>
        <w:t>Высшие растения е</w:t>
      </w:r>
      <w:r w:rsidR="00E12A81" w:rsidRPr="00B94050">
        <w:rPr>
          <w:rFonts w:ascii="Times New Roman" w:eastAsia="Times New Roman" w:hAnsi="Times New Roman" w:cs="Times New Roman"/>
          <w:sz w:val="28"/>
          <w:szCs w:val="28"/>
        </w:rPr>
        <w:t xml:space="preserve">жегодно они синтезируют около 1010 т сухого органического вещества. </w:t>
      </w:r>
      <w:r w:rsidR="00E12A81" w:rsidRPr="00C3339C">
        <w:rPr>
          <w:rFonts w:ascii="Times New Roman" w:eastAsia="Times New Roman" w:hAnsi="Times New Roman" w:cs="Times New Roman"/>
          <w:sz w:val="28"/>
          <w:szCs w:val="28"/>
        </w:rPr>
        <w:t>По доле участия в почвообразовании различают следующие группы высших растений</w:t>
      </w:r>
      <w:r w:rsidR="00E12A81" w:rsidRPr="007F30AB">
        <w:rPr>
          <w:rFonts w:ascii="Times New Roman" w:eastAsia="Times New Roman" w:hAnsi="Times New Roman" w:cs="Times New Roman"/>
          <w:i/>
          <w:sz w:val="28"/>
          <w:szCs w:val="28"/>
        </w:rPr>
        <w:t>: деревянистая, травянистая, пустынная</w:t>
      </w:r>
      <w:r w:rsidR="00C3339C">
        <w:rPr>
          <w:rFonts w:ascii="Times New Roman" w:eastAsia="Times New Roman" w:hAnsi="Times New Roman" w:cs="Times New Roman"/>
          <w:sz w:val="28"/>
        </w:rPr>
        <w:t xml:space="preserve"> растительность.</w:t>
      </w:r>
      <w:r w:rsidR="00E12A81">
        <w:rPr>
          <w:rFonts w:ascii="Times New Roman" w:eastAsia="Times New Roman" w:hAnsi="Times New Roman" w:cs="Times New Roman"/>
          <w:sz w:val="28"/>
        </w:rPr>
        <w:t xml:space="preserve"> Наибольшее накопление органического вещества происходит в </w:t>
      </w:r>
      <w:r w:rsidR="00E12A81">
        <w:rPr>
          <w:rFonts w:ascii="Times New Roman" w:eastAsia="Times New Roman" w:hAnsi="Times New Roman" w:cs="Times New Roman"/>
          <w:i/>
          <w:sz w:val="28"/>
        </w:rPr>
        <w:t>деревянистых сообществах</w:t>
      </w:r>
      <w:r w:rsidR="00E12A81">
        <w:rPr>
          <w:rFonts w:ascii="Times New Roman" w:eastAsia="Times New Roman" w:hAnsi="Times New Roman" w:cs="Times New Roman"/>
          <w:sz w:val="28"/>
        </w:rPr>
        <w:t xml:space="preserve">, особенно в тропических лесах (5000 центнеров в год). Деревянистая растительность таежных, широколиственных, субтропических и тропических лесов представлена разнообразными породами деревьев и кустарников. Основная органическая масса деревьев сосредоточена в надземной части, корни составляют лишь </w:t>
      </w:r>
      <w:r w:rsidR="00C3339C">
        <w:rPr>
          <w:rFonts w:ascii="Times New Roman" w:eastAsia="Times New Roman" w:hAnsi="Times New Roman" w:cs="Times New Roman"/>
          <w:sz w:val="28"/>
        </w:rPr>
        <w:t>1/4</w:t>
      </w:r>
      <w:r w:rsidR="00E12A81">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E12A81">
        <w:rPr>
          <w:rFonts w:ascii="Times New Roman" w:eastAsia="Times New Roman" w:hAnsi="Times New Roman" w:cs="Times New Roman"/>
          <w:sz w:val="28"/>
        </w:rPr>
        <w:t xml:space="preserve"> 1/5 общей массы. Отмершие листья, хвоя, ветки и плоды (</w:t>
      </w:r>
      <w:proofErr w:type="spellStart"/>
      <w:r w:rsidR="00E12A81">
        <w:rPr>
          <w:rFonts w:ascii="Times New Roman" w:eastAsia="Times New Roman" w:hAnsi="Times New Roman" w:cs="Times New Roman"/>
          <w:sz w:val="28"/>
        </w:rPr>
        <w:t>опад</w:t>
      </w:r>
      <w:proofErr w:type="spellEnd"/>
      <w:r w:rsidR="00E12A81">
        <w:rPr>
          <w:rFonts w:ascii="Times New Roman" w:eastAsia="Times New Roman" w:hAnsi="Times New Roman" w:cs="Times New Roman"/>
          <w:sz w:val="28"/>
        </w:rPr>
        <w:t xml:space="preserve">) образуют лесную подстилку. Деревянистые растения больше потребляют из почвы элементов и азота, чем возвращают их. Продукты разложения растительного </w:t>
      </w:r>
      <w:proofErr w:type="spellStart"/>
      <w:r w:rsidR="00E12A81">
        <w:rPr>
          <w:rFonts w:ascii="Times New Roman" w:eastAsia="Times New Roman" w:hAnsi="Times New Roman" w:cs="Times New Roman"/>
          <w:sz w:val="28"/>
        </w:rPr>
        <w:t>опада</w:t>
      </w:r>
      <w:proofErr w:type="spellEnd"/>
      <w:r w:rsidR="00E12A81">
        <w:rPr>
          <w:rFonts w:ascii="Times New Roman" w:eastAsia="Times New Roman" w:hAnsi="Times New Roman" w:cs="Times New Roman"/>
          <w:sz w:val="28"/>
        </w:rPr>
        <w:t>, вымываясь водой осадков, выщелачивают из нижележащего горизонта почвы различные органические и минеральные соединения. Наиболее интенсивно минеральная часть почвы разрушается под хвойными таежными лесами, так как при разложении хвои, веток образуются особые кислоты. Такой тип почвообразования называют подзолистым.</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Разложение </w:t>
      </w:r>
      <w:proofErr w:type="spellStart"/>
      <w:r w:rsidR="00E12A81">
        <w:rPr>
          <w:rFonts w:ascii="Times New Roman" w:eastAsia="Times New Roman" w:hAnsi="Times New Roman" w:cs="Times New Roman"/>
          <w:sz w:val="28"/>
        </w:rPr>
        <w:t>опада</w:t>
      </w:r>
      <w:proofErr w:type="spellEnd"/>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lastRenderedPageBreak/>
        <w:t xml:space="preserve">широколиственных лесов происходит не в кислой, а нейтральной среде. Нейтрализация образующихся кислот происходит солями кальция, которыми </w:t>
      </w:r>
      <w:proofErr w:type="gramStart"/>
      <w:r w:rsidR="00E12A81">
        <w:rPr>
          <w:rFonts w:ascii="Times New Roman" w:eastAsia="Times New Roman" w:hAnsi="Times New Roman" w:cs="Times New Roman"/>
          <w:sz w:val="28"/>
        </w:rPr>
        <w:t>богат</w:t>
      </w:r>
      <w:proofErr w:type="gram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опад</w:t>
      </w:r>
      <w:proofErr w:type="spellEnd"/>
      <w:r w:rsidR="00E12A81">
        <w:rPr>
          <w:rFonts w:ascii="Times New Roman" w:eastAsia="Times New Roman" w:hAnsi="Times New Roman" w:cs="Times New Roman"/>
          <w:sz w:val="28"/>
        </w:rPr>
        <w:t xml:space="preserve"> широколиственных лесов, поэтому почвы, сформированные под пологом широколиственного леса, более плодородны, чем почвы, образованные под хвойным лесом.</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Травянистая растительность</w:t>
      </w:r>
      <w:r>
        <w:rPr>
          <w:rFonts w:ascii="Times New Roman" w:eastAsia="Times New Roman" w:hAnsi="Times New Roman" w:cs="Times New Roman"/>
          <w:sz w:val="28"/>
        </w:rPr>
        <w:t xml:space="preserve"> лугов и степей включает различные однолетние и многолетние травы. Ежегодно отмирающая надземная масса трав накапливается на поверхности в виде войлока. Масса ежегодного </w:t>
      </w:r>
      <w:proofErr w:type="spellStart"/>
      <w:proofErr w:type="gram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в</w:t>
      </w:r>
      <w:proofErr w:type="gramEnd"/>
      <w:r>
        <w:rPr>
          <w:rFonts w:ascii="Times New Roman" w:eastAsia="Times New Roman" w:hAnsi="Times New Roman" w:cs="Times New Roman"/>
          <w:sz w:val="28"/>
        </w:rPr>
        <w:t xml:space="preserve"> луговых степях в 2</w:t>
      </w:r>
      <w:r w:rsidR="00CD3BA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D3BA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 раза больше, чем в хвойных лесах.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травянистой растительности богаче азотом по сравнению с </w:t>
      </w:r>
      <w:proofErr w:type="spellStart"/>
      <w:r>
        <w:rPr>
          <w:rFonts w:ascii="Times New Roman" w:eastAsia="Times New Roman" w:hAnsi="Times New Roman" w:cs="Times New Roman"/>
          <w:sz w:val="28"/>
        </w:rPr>
        <w:t>опадом</w:t>
      </w:r>
      <w:proofErr w:type="spellEnd"/>
      <w:r>
        <w:rPr>
          <w:rFonts w:ascii="Times New Roman" w:eastAsia="Times New Roman" w:hAnsi="Times New Roman" w:cs="Times New Roman"/>
          <w:sz w:val="28"/>
        </w:rPr>
        <w:t xml:space="preserve"> хвойных лесов. До 40</w:t>
      </w:r>
      <w:r w:rsidR="00CD3BA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D3BA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60%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трав составляет корни. В среднем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равен</w:t>
      </w:r>
      <w:proofErr w:type="gramEnd"/>
      <w:r>
        <w:rPr>
          <w:rFonts w:ascii="Times New Roman" w:eastAsia="Times New Roman" w:hAnsi="Times New Roman" w:cs="Times New Roman"/>
          <w:sz w:val="28"/>
        </w:rPr>
        <w:t xml:space="preserve"> приросту. Таким образом, обогащение почвы органическим веществом под травянистой растительностью происходит не только с поверхности, но и в значительной почвенной толще. Со временем образуется богатая органическим веществом плодородная почва. Этот тип почвообразования получил название степного.</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Пустынная растительность</w:t>
      </w:r>
      <w:r>
        <w:rPr>
          <w:rFonts w:ascii="Times New Roman" w:eastAsia="Times New Roman" w:hAnsi="Times New Roman" w:cs="Times New Roman"/>
          <w:sz w:val="28"/>
        </w:rPr>
        <w:t xml:space="preserve"> состоит из кустарников, имеющих глубокую корневую систему, полыней, многолетних и однолетних солянок и эфемеров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растений с очень коротким вегетационным периодом. Пустынная растительность очень </w:t>
      </w:r>
      <w:proofErr w:type="spellStart"/>
      <w:r>
        <w:rPr>
          <w:rFonts w:ascii="Times New Roman" w:eastAsia="Times New Roman" w:hAnsi="Times New Roman" w:cs="Times New Roman"/>
          <w:sz w:val="28"/>
        </w:rPr>
        <w:t>изрежена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ее невелик, 80% его приходится на корни. Зольность особенно велика у солянок: при сгорании 1 кг солянки остается 500</w:t>
      </w:r>
      <w:r w:rsidR="00C3339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г золы. В золе много натрия, хлора и серы. Органическое вещество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пустынной растительности очень быстро минерализуется. Почвы, образуемые под пустынной растительностью, имеют низкое естественное плодородие.</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Растительность является основой для обитания животных. Основ</w:t>
      </w:r>
      <w:r w:rsidR="00C3339C">
        <w:rPr>
          <w:rFonts w:ascii="Times New Roman" w:eastAsia="Times New Roman" w:hAnsi="Times New Roman" w:cs="Times New Roman"/>
          <w:sz w:val="28"/>
        </w:rPr>
        <w:t xml:space="preserve">ная функция почвенных животных </w:t>
      </w:r>
      <w:r>
        <w:rPr>
          <w:rFonts w:ascii="Times New Roman" w:eastAsia="Times New Roman" w:hAnsi="Times New Roman" w:cs="Times New Roman"/>
          <w:sz w:val="28"/>
        </w:rPr>
        <w:t xml:space="preserve">- преобразование органического вещества. Совершая вертикальные миграции в почве, </w:t>
      </w:r>
      <w:r>
        <w:rPr>
          <w:rFonts w:ascii="Times New Roman" w:eastAsia="Times New Roman" w:hAnsi="Times New Roman" w:cs="Times New Roman"/>
          <w:sz w:val="28"/>
        </w:rPr>
        <w:lastRenderedPageBreak/>
        <w:t xml:space="preserve">животные заносят растительные остатки в глубокие горизонты и перемещают органические и минеральные частицы. Передвижение животных способствует улучшению условий аэрации почвы, что способствует разложению органических остатков. </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Нематоды и коловратки</w:t>
      </w:r>
      <w:r>
        <w:rPr>
          <w:rFonts w:ascii="Times New Roman" w:eastAsia="Times New Roman" w:hAnsi="Times New Roman" w:cs="Times New Roman"/>
          <w:sz w:val="28"/>
        </w:rPr>
        <w:t>, которых насчитывается до 300 000 видов, принимают участие в процессах разложения, механического разрушения растительных тканей. Являются богатым белком субстратом.</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Панцирные клещи – </w:t>
      </w:r>
      <w:r>
        <w:rPr>
          <w:rFonts w:ascii="Times New Roman" w:eastAsia="Times New Roman" w:hAnsi="Times New Roman" w:cs="Times New Roman"/>
          <w:sz w:val="28"/>
        </w:rPr>
        <w:t xml:space="preserve">активные разрушители растительных остатков. </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Дождевые черви</w:t>
      </w:r>
      <w:r>
        <w:rPr>
          <w:rFonts w:ascii="Times New Roman" w:eastAsia="Times New Roman" w:hAnsi="Times New Roman" w:cs="Times New Roman"/>
          <w:sz w:val="28"/>
        </w:rPr>
        <w:t xml:space="preserve"> привносят в почву азот, стимулируют развитие микроорганизмов, перемешивают слои почвы, способствуют урожайности. Установлено, что черви на протяжени</w:t>
      </w:r>
      <w:proofErr w:type="gramStart"/>
      <w:r>
        <w:rPr>
          <w:rFonts w:ascii="Times New Roman" w:eastAsia="Times New Roman" w:hAnsi="Times New Roman" w:cs="Times New Roman"/>
          <w:sz w:val="28"/>
        </w:rPr>
        <w:t>е</w:t>
      </w:r>
      <w:proofErr w:type="gramEnd"/>
      <w:r>
        <w:rPr>
          <w:rFonts w:ascii="Times New Roman" w:eastAsia="Times New Roman" w:hAnsi="Times New Roman" w:cs="Times New Roman"/>
          <w:sz w:val="28"/>
        </w:rPr>
        <w:t xml:space="preserve"> года могут переработать на 1 га 50</w:t>
      </w:r>
      <w:r w:rsidR="00CD3BA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D3BAD">
        <w:rPr>
          <w:rFonts w:ascii="Times New Roman" w:eastAsia="Times New Roman" w:hAnsi="Times New Roman" w:cs="Times New Roman"/>
          <w:sz w:val="28"/>
        </w:rPr>
        <w:t xml:space="preserve"> </w:t>
      </w:r>
      <w:r w:rsidR="00CB0391">
        <w:rPr>
          <w:rFonts w:ascii="Times New Roman" w:eastAsia="Times New Roman" w:hAnsi="Times New Roman" w:cs="Times New Roman"/>
          <w:sz w:val="28"/>
        </w:rPr>
        <w:t xml:space="preserve">350 т почвы, создавая мелкокомковатую структуру т изменяя растительные </w:t>
      </w:r>
      <w:proofErr w:type="spellStart"/>
      <w:r w:rsidR="00CB0391">
        <w:rPr>
          <w:rFonts w:ascii="Times New Roman" w:eastAsia="Times New Roman" w:hAnsi="Times New Roman" w:cs="Times New Roman"/>
          <w:sz w:val="28"/>
        </w:rPr>
        <w:t>остаткию</w:t>
      </w:r>
      <w:proofErr w:type="spellEnd"/>
    </w:p>
    <w:p w:rsidR="00E534D8" w:rsidRDefault="00E12A81" w:rsidP="00FE7F8E">
      <w:pPr>
        <w:spacing w:after="0" w:line="360" w:lineRule="auto"/>
        <w:ind w:firstLine="708"/>
        <w:jc w:val="both"/>
        <w:rPr>
          <w:rFonts w:ascii="Times New Roman" w:eastAsia="Times New Roman" w:hAnsi="Times New Roman" w:cs="Times New Roman"/>
          <w:sz w:val="28"/>
        </w:rPr>
      </w:pPr>
      <w:proofErr w:type="spellStart"/>
      <w:r>
        <w:rPr>
          <w:rFonts w:ascii="Times New Roman" w:eastAsia="Times New Roman" w:hAnsi="Times New Roman" w:cs="Times New Roman"/>
          <w:i/>
          <w:sz w:val="28"/>
        </w:rPr>
        <w:t>Диплоподы</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кивсяки</w:t>
      </w:r>
      <w:proofErr w:type="spellEnd"/>
      <w:r>
        <w:rPr>
          <w:rFonts w:ascii="Times New Roman" w:eastAsia="Times New Roman" w:hAnsi="Times New Roman" w:cs="Times New Roman"/>
          <w:sz w:val="28"/>
        </w:rPr>
        <w:t>) вовлекают в почву листопад, способствуют ее гумификации.</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Моллюск</w:t>
      </w:r>
      <w:r>
        <w:rPr>
          <w:rFonts w:ascii="Times New Roman" w:eastAsia="Times New Roman" w:hAnsi="Times New Roman" w:cs="Times New Roman"/>
          <w:sz w:val="28"/>
        </w:rPr>
        <w:t>и способствуют разложению листопада и валежника деревьев.</w:t>
      </w:r>
    </w:p>
    <w:p w:rsidR="00E534D8" w:rsidRPr="00B94050" w:rsidRDefault="00E12A81" w:rsidP="00FE7F8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rPr>
        <w:tab/>
      </w:r>
      <w:r w:rsidRPr="00B94050">
        <w:rPr>
          <w:rFonts w:ascii="Times New Roman" w:eastAsia="Times New Roman" w:hAnsi="Times New Roman" w:cs="Times New Roman"/>
          <w:i/>
          <w:sz w:val="28"/>
          <w:szCs w:val="28"/>
        </w:rPr>
        <w:t>Почвенные насекомые</w:t>
      </w:r>
      <w:r w:rsidRPr="00B94050">
        <w:rPr>
          <w:rFonts w:ascii="Times New Roman" w:eastAsia="Times New Roman" w:hAnsi="Times New Roman" w:cs="Times New Roman"/>
          <w:sz w:val="28"/>
          <w:szCs w:val="28"/>
        </w:rPr>
        <w:t xml:space="preserve"> (хрущи, чернотелки, долгоносики и др.) способствуют разложению органических остатков и </w:t>
      </w:r>
      <w:proofErr w:type="spellStart"/>
      <w:r w:rsidRPr="00B94050">
        <w:rPr>
          <w:rFonts w:ascii="Times New Roman" w:eastAsia="Times New Roman" w:hAnsi="Times New Roman" w:cs="Times New Roman"/>
          <w:sz w:val="28"/>
          <w:szCs w:val="28"/>
        </w:rPr>
        <w:t>гумифицируют</w:t>
      </w:r>
      <w:proofErr w:type="spellEnd"/>
      <w:r w:rsidRPr="00B94050">
        <w:rPr>
          <w:rFonts w:ascii="Times New Roman" w:eastAsia="Times New Roman" w:hAnsi="Times New Roman" w:cs="Times New Roman"/>
          <w:sz w:val="28"/>
          <w:szCs w:val="28"/>
        </w:rPr>
        <w:t xml:space="preserve"> почву.</w:t>
      </w:r>
    </w:p>
    <w:p w:rsidR="00E534D8" w:rsidRPr="00C3339C" w:rsidRDefault="00E12A81" w:rsidP="00FE7F8E">
      <w:pPr>
        <w:spacing w:after="0" w:line="360" w:lineRule="auto"/>
        <w:jc w:val="both"/>
        <w:rPr>
          <w:rFonts w:ascii="Times New Roman" w:hAnsi="Times New Roman" w:cs="Times New Roman"/>
          <w:sz w:val="28"/>
          <w:szCs w:val="28"/>
        </w:rPr>
      </w:pPr>
      <w:r w:rsidRPr="00B94050">
        <w:rPr>
          <w:rFonts w:ascii="Times New Roman" w:eastAsia="Times New Roman" w:hAnsi="Times New Roman" w:cs="Times New Roman"/>
          <w:sz w:val="28"/>
          <w:szCs w:val="28"/>
        </w:rPr>
        <w:tab/>
        <w:t xml:space="preserve">В степных почвах значительную работу производят </w:t>
      </w:r>
      <w:r w:rsidR="00CD3BAD" w:rsidRPr="00B94050">
        <w:rPr>
          <w:rFonts w:ascii="Times New Roman" w:eastAsia="Times New Roman" w:hAnsi="Times New Roman" w:cs="Times New Roman"/>
          <w:sz w:val="28"/>
          <w:szCs w:val="28"/>
        </w:rPr>
        <w:t xml:space="preserve">норные животные. Это </w:t>
      </w:r>
      <w:r w:rsidRPr="00B94050">
        <w:rPr>
          <w:rFonts w:ascii="Times New Roman" w:eastAsia="Times New Roman" w:hAnsi="Times New Roman" w:cs="Times New Roman"/>
          <w:i/>
          <w:sz w:val="28"/>
          <w:szCs w:val="28"/>
        </w:rPr>
        <w:t>грызуны</w:t>
      </w:r>
      <w:r w:rsidR="006D4710" w:rsidRPr="00B94050">
        <w:rPr>
          <w:rFonts w:ascii="Times New Roman" w:eastAsia="Times New Roman" w:hAnsi="Times New Roman" w:cs="Times New Roman"/>
          <w:i/>
          <w:sz w:val="28"/>
          <w:szCs w:val="28"/>
        </w:rPr>
        <w:t xml:space="preserve"> </w:t>
      </w:r>
      <w:r w:rsidRPr="00B94050">
        <w:rPr>
          <w:rFonts w:ascii="Times New Roman" w:eastAsia="Times New Roman" w:hAnsi="Times New Roman" w:cs="Times New Roman"/>
          <w:i/>
          <w:sz w:val="28"/>
          <w:szCs w:val="28"/>
        </w:rPr>
        <w:t>-</w:t>
      </w:r>
      <w:r w:rsidR="00CD3BAD" w:rsidRPr="00B94050">
        <w:rPr>
          <w:rFonts w:ascii="Times New Roman" w:eastAsia="Times New Roman" w:hAnsi="Times New Roman" w:cs="Times New Roman"/>
          <w:i/>
          <w:sz w:val="28"/>
          <w:szCs w:val="28"/>
        </w:rPr>
        <w:t xml:space="preserve"> </w:t>
      </w:r>
      <w:proofErr w:type="spellStart"/>
      <w:r w:rsidR="00CD3BAD" w:rsidRPr="00B94050">
        <w:rPr>
          <w:rFonts w:ascii="Times New Roman" w:eastAsia="Times New Roman" w:hAnsi="Times New Roman" w:cs="Times New Roman"/>
          <w:i/>
          <w:sz w:val="28"/>
          <w:szCs w:val="28"/>
        </w:rPr>
        <w:t>землерои</w:t>
      </w:r>
      <w:proofErr w:type="spellEnd"/>
      <w:r w:rsidR="00CD3BAD" w:rsidRPr="00B94050">
        <w:rPr>
          <w:rFonts w:ascii="Times New Roman" w:hAnsi="Times New Roman" w:cs="Times New Roman"/>
          <w:sz w:val="28"/>
          <w:szCs w:val="28"/>
        </w:rPr>
        <w:t xml:space="preserve"> (кроты, мыши, суслики, сурки и др.).</w:t>
      </w:r>
      <w:r w:rsidRPr="00B94050">
        <w:rPr>
          <w:rFonts w:ascii="Times New Roman" w:eastAsia="Times New Roman" w:hAnsi="Times New Roman" w:cs="Times New Roman"/>
          <w:i/>
          <w:sz w:val="28"/>
          <w:szCs w:val="28"/>
        </w:rPr>
        <w:t xml:space="preserve"> </w:t>
      </w:r>
      <w:r w:rsidRPr="00B94050">
        <w:rPr>
          <w:rFonts w:ascii="Times New Roman" w:eastAsia="Times New Roman" w:hAnsi="Times New Roman" w:cs="Times New Roman"/>
          <w:sz w:val="28"/>
          <w:szCs w:val="28"/>
        </w:rPr>
        <w:t xml:space="preserve">В некоторых случаях ходы </w:t>
      </w:r>
      <w:proofErr w:type="spellStart"/>
      <w:r w:rsidRPr="00B94050">
        <w:rPr>
          <w:rFonts w:ascii="Times New Roman" w:eastAsia="Times New Roman" w:hAnsi="Times New Roman" w:cs="Times New Roman"/>
          <w:sz w:val="28"/>
          <w:szCs w:val="28"/>
        </w:rPr>
        <w:t>землероев</w:t>
      </w:r>
      <w:proofErr w:type="spellEnd"/>
      <w:r w:rsidRPr="00B94050">
        <w:rPr>
          <w:rFonts w:ascii="Times New Roman" w:eastAsia="Times New Roman" w:hAnsi="Times New Roman" w:cs="Times New Roman"/>
          <w:sz w:val="28"/>
          <w:szCs w:val="28"/>
        </w:rPr>
        <w:t xml:space="preserve"> так многочисленны, что в литературе упоминаются </w:t>
      </w:r>
      <w:r w:rsidR="00C3339C">
        <w:rPr>
          <w:rFonts w:ascii="Times New Roman" w:eastAsia="Times New Roman" w:hAnsi="Times New Roman" w:cs="Times New Roman"/>
          <w:sz w:val="28"/>
          <w:szCs w:val="28"/>
        </w:rPr>
        <w:t xml:space="preserve">так называемые </w:t>
      </w:r>
      <w:r w:rsidRPr="00B94050">
        <w:rPr>
          <w:rFonts w:ascii="Times New Roman" w:eastAsia="Times New Roman" w:hAnsi="Times New Roman" w:cs="Times New Roman"/>
          <w:sz w:val="28"/>
          <w:szCs w:val="28"/>
        </w:rPr>
        <w:t>«</w:t>
      </w:r>
      <w:proofErr w:type="spellStart"/>
      <w:r w:rsidRPr="00B94050">
        <w:rPr>
          <w:rFonts w:ascii="Times New Roman" w:eastAsia="Times New Roman" w:hAnsi="Times New Roman" w:cs="Times New Roman"/>
          <w:sz w:val="28"/>
          <w:szCs w:val="28"/>
        </w:rPr>
        <w:t>кротовинные</w:t>
      </w:r>
      <w:proofErr w:type="spellEnd"/>
      <w:r w:rsidRPr="00B94050">
        <w:rPr>
          <w:rFonts w:ascii="Times New Roman" w:eastAsia="Times New Roman" w:hAnsi="Times New Roman" w:cs="Times New Roman"/>
          <w:sz w:val="28"/>
          <w:szCs w:val="28"/>
        </w:rPr>
        <w:t xml:space="preserve">» черноземы. </w:t>
      </w:r>
      <w:r w:rsidR="00CD3BAD" w:rsidRPr="00B94050">
        <w:rPr>
          <w:rFonts w:ascii="Times New Roman" w:hAnsi="Times New Roman" w:cs="Times New Roman"/>
          <w:sz w:val="28"/>
          <w:szCs w:val="28"/>
        </w:rPr>
        <w:t>Многократно перерывая почву</w:t>
      </w:r>
      <w:r w:rsidR="00B94050" w:rsidRPr="00B94050">
        <w:rPr>
          <w:rFonts w:ascii="Times New Roman" w:hAnsi="Times New Roman" w:cs="Times New Roman"/>
          <w:sz w:val="28"/>
          <w:szCs w:val="28"/>
        </w:rPr>
        <w:t>,</w:t>
      </w:r>
      <w:r w:rsidR="00C3339C">
        <w:rPr>
          <w:rFonts w:ascii="Times New Roman" w:hAnsi="Times New Roman" w:cs="Times New Roman"/>
          <w:sz w:val="28"/>
          <w:szCs w:val="28"/>
        </w:rPr>
        <w:t xml:space="preserve"> </w:t>
      </w:r>
      <w:proofErr w:type="spellStart"/>
      <w:r w:rsidR="00B94050" w:rsidRPr="00B94050">
        <w:rPr>
          <w:rFonts w:ascii="Times New Roman" w:hAnsi="Times New Roman" w:cs="Times New Roman"/>
          <w:sz w:val="28"/>
          <w:szCs w:val="28"/>
        </w:rPr>
        <w:t>землерои</w:t>
      </w:r>
      <w:proofErr w:type="spellEnd"/>
      <w:r w:rsidR="00B94050" w:rsidRPr="00B94050">
        <w:rPr>
          <w:rFonts w:ascii="Times New Roman" w:hAnsi="Times New Roman" w:cs="Times New Roman"/>
          <w:sz w:val="28"/>
          <w:szCs w:val="28"/>
        </w:rPr>
        <w:t xml:space="preserve"> </w:t>
      </w:r>
      <w:r w:rsidR="00CD3BAD" w:rsidRPr="00B94050">
        <w:rPr>
          <w:rFonts w:ascii="Times New Roman" w:hAnsi="Times New Roman" w:cs="Times New Roman"/>
          <w:sz w:val="28"/>
          <w:szCs w:val="28"/>
        </w:rPr>
        <w:t xml:space="preserve">способствуют смешиванию органических </w:t>
      </w:r>
      <w:r w:rsidR="00C3339C">
        <w:rPr>
          <w:rFonts w:ascii="Times New Roman" w:hAnsi="Times New Roman" w:cs="Times New Roman"/>
          <w:sz w:val="28"/>
          <w:szCs w:val="28"/>
        </w:rPr>
        <w:t xml:space="preserve">и минеральных </w:t>
      </w:r>
      <w:r w:rsidR="00CD3BAD" w:rsidRPr="00B94050">
        <w:rPr>
          <w:rFonts w:ascii="Times New Roman" w:hAnsi="Times New Roman" w:cs="Times New Roman"/>
          <w:sz w:val="28"/>
          <w:szCs w:val="28"/>
        </w:rPr>
        <w:t xml:space="preserve">веществ, а также повышению водо- и воздухопроницаемости почвы, что усиливает и ускоряет процессы </w:t>
      </w:r>
      <w:r w:rsidR="00CD3BAD" w:rsidRPr="00B94050">
        <w:rPr>
          <w:rFonts w:ascii="Times New Roman" w:hAnsi="Times New Roman" w:cs="Times New Roman"/>
          <w:sz w:val="28"/>
          <w:szCs w:val="28"/>
        </w:rPr>
        <w:lastRenderedPageBreak/>
        <w:t xml:space="preserve">разложения в почве органических остатков. Также они обогащают почвенную массу продуктами своей жизнедеятельности. </w:t>
      </w:r>
    </w:p>
    <w:p w:rsidR="00D72F3E" w:rsidRPr="007532AE" w:rsidRDefault="00E12A81" w:rsidP="00FE7F8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rPr>
        <w:tab/>
      </w:r>
      <w:r w:rsidRPr="00C3339C">
        <w:rPr>
          <w:rFonts w:ascii="Times New Roman" w:eastAsia="Times New Roman" w:hAnsi="Times New Roman" w:cs="Times New Roman"/>
          <w:i/>
          <w:sz w:val="28"/>
        </w:rPr>
        <w:t>6.</w:t>
      </w:r>
      <w:r>
        <w:rPr>
          <w:rFonts w:ascii="Times New Roman" w:eastAsia="Times New Roman" w:hAnsi="Times New Roman" w:cs="Times New Roman"/>
          <w:b/>
          <w:sz w:val="28"/>
        </w:rPr>
        <w:t xml:space="preserve"> </w:t>
      </w:r>
      <w:r w:rsidRPr="007532AE">
        <w:rPr>
          <w:rFonts w:ascii="Times New Roman" w:eastAsia="Times New Roman" w:hAnsi="Times New Roman" w:cs="Times New Roman"/>
          <w:i/>
          <w:sz w:val="28"/>
          <w:szCs w:val="28"/>
        </w:rPr>
        <w:t xml:space="preserve">Время </w:t>
      </w:r>
      <w:r w:rsidRPr="00C3339C">
        <w:rPr>
          <w:rFonts w:ascii="Times New Roman" w:eastAsia="Times New Roman" w:hAnsi="Times New Roman" w:cs="Times New Roman"/>
          <w:sz w:val="28"/>
          <w:szCs w:val="28"/>
        </w:rPr>
        <w:t>как фактор почвообразования</w:t>
      </w:r>
      <w:r w:rsidRPr="007532AE">
        <w:rPr>
          <w:rFonts w:ascii="Times New Roman" w:eastAsia="Times New Roman" w:hAnsi="Times New Roman" w:cs="Times New Roman"/>
          <w:sz w:val="28"/>
          <w:szCs w:val="28"/>
        </w:rPr>
        <w:t xml:space="preserve">. </w:t>
      </w:r>
      <w:r w:rsidR="00D72F3E" w:rsidRPr="007532AE">
        <w:rPr>
          <w:rFonts w:ascii="Times New Roman" w:hAnsi="Times New Roman" w:cs="Times New Roman"/>
          <w:sz w:val="28"/>
          <w:szCs w:val="28"/>
        </w:rPr>
        <w:t>Почва – природное тело, находящееся в постоянном развитии</w:t>
      </w:r>
      <w:r w:rsidR="00D72F3E" w:rsidRP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Время – необходимое ус</w:t>
      </w:r>
      <w:r w:rsidR="00D65FCE" w:rsidRPr="007532AE">
        <w:rPr>
          <w:rFonts w:ascii="Times New Roman" w:eastAsia="Times New Roman" w:hAnsi="Times New Roman" w:cs="Times New Roman"/>
          <w:sz w:val="28"/>
          <w:szCs w:val="28"/>
        </w:rPr>
        <w:t xml:space="preserve">ловие почвообразования. Период </w:t>
      </w:r>
      <w:r w:rsidRPr="007532AE">
        <w:rPr>
          <w:rFonts w:ascii="Times New Roman" w:eastAsia="Times New Roman" w:hAnsi="Times New Roman" w:cs="Times New Roman"/>
          <w:sz w:val="28"/>
          <w:szCs w:val="28"/>
        </w:rPr>
        <w:t>образования профиля современных почв составляет от нескольких сотен до нескольких тысяч лет. Следует различать время образования данной почвы и время её существования. Последнее может быть значительно больше первого. Например, абсолютный возраст гумуса верхней части современных почв Восточно</w:t>
      </w:r>
      <w:r w:rsidR="00D72F3E" w:rsidRP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w:t>
      </w:r>
      <w:r w:rsidR="00D72F3E" w:rsidRP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 xml:space="preserve">Европейской равнины составляет от </w:t>
      </w:r>
      <w:r w:rsidR="00C3339C">
        <w:rPr>
          <w:rFonts w:ascii="Times New Roman" w:eastAsia="Times New Roman" w:hAnsi="Times New Roman" w:cs="Times New Roman"/>
          <w:sz w:val="28"/>
          <w:szCs w:val="28"/>
        </w:rPr>
        <w:t>нескольких сотен лет до 1,5 тысяч.</w:t>
      </w:r>
      <w:r w:rsidRPr="007532AE">
        <w:rPr>
          <w:rFonts w:ascii="Times New Roman" w:eastAsia="Times New Roman" w:hAnsi="Times New Roman" w:cs="Times New Roman"/>
          <w:sz w:val="28"/>
          <w:szCs w:val="28"/>
        </w:rPr>
        <w:t xml:space="preserve"> Следовательно, за указанное время образовался гумусовый горизонт современных почв со всеми особенностями его состава. Длительность же существования этих почв большая, не менее 5</w:t>
      </w:r>
      <w:r w:rsidR="00D72F3E" w:rsidRP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w:t>
      </w:r>
      <w:r w:rsidR="00D72F3E" w:rsidRP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7 тыс. лет.</w:t>
      </w:r>
    </w:p>
    <w:p w:rsidR="00D72F3E" w:rsidRPr="007532AE" w:rsidRDefault="00E12A81" w:rsidP="00FE7F8E">
      <w:pPr>
        <w:spacing w:after="0" w:line="360" w:lineRule="auto"/>
        <w:ind w:firstLine="708"/>
        <w:jc w:val="both"/>
        <w:rPr>
          <w:rFonts w:ascii="Times New Roman" w:eastAsia="Times New Roman" w:hAnsi="Times New Roman" w:cs="Times New Roman"/>
          <w:sz w:val="28"/>
          <w:szCs w:val="28"/>
        </w:rPr>
      </w:pPr>
      <w:r w:rsidRPr="007532AE">
        <w:rPr>
          <w:rFonts w:ascii="Times New Roman" w:eastAsia="Times New Roman" w:hAnsi="Times New Roman" w:cs="Times New Roman"/>
          <w:i/>
          <w:sz w:val="28"/>
          <w:szCs w:val="28"/>
        </w:rPr>
        <w:t>Абсолютный возраст</w:t>
      </w:r>
      <w:r w:rsidRPr="007532AE">
        <w:rPr>
          <w:rFonts w:ascii="Times New Roman" w:eastAsia="Times New Roman" w:hAnsi="Times New Roman" w:cs="Times New Roman"/>
          <w:sz w:val="28"/>
          <w:szCs w:val="28"/>
        </w:rPr>
        <w:t xml:space="preserve"> почв на конкретной территории предполагает перио</w:t>
      </w:r>
      <w:r w:rsidR="006D4710">
        <w:rPr>
          <w:rFonts w:ascii="Times New Roman" w:eastAsia="Times New Roman" w:hAnsi="Times New Roman" w:cs="Times New Roman"/>
          <w:sz w:val="28"/>
          <w:szCs w:val="28"/>
        </w:rPr>
        <w:t>д от начала почвообразования до</w:t>
      </w:r>
      <w:r w:rsidR="00D72F3E" w:rsidRPr="007532AE">
        <w:rPr>
          <w:rFonts w:ascii="Times New Roman" w:hAnsi="Times New Roman" w:cs="Times New Roman"/>
          <w:sz w:val="28"/>
          <w:szCs w:val="28"/>
        </w:rPr>
        <w:t xml:space="preserve"> нынешней стадии ее развития</w:t>
      </w:r>
      <w:r w:rsidRPr="007532AE">
        <w:rPr>
          <w:rFonts w:ascii="Times New Roman" w:eastAsia="Times New Roman" w:hAnsi="Times New Roman" w:cs="Times New Roman"/>
          <w:sz w:val="28"/>
          <w:szCs w:val="28"/>
        </w:rPr>
        <w:t xml:space="preserve">. </w:t>
      </w:r>
      <w:r w:rsidR="00D72F3E" w:rsidRPr="007532AE">
        <w:rPr>
          <w:rFonts w:ascii="Times New Roman" w:hAnsi="Times New Roman" w:cs="Times New Roman"/>
          <w:sz w:val="28"/>
          <w:szCs w:val="28"/>
        </w:rPr>
        <w:t>Почва возникла тогда, когда материнская порода вышла на дневную поверхность и стала подвергаться процессам почвообразования</w:t>
      </w:r>
      <w:r w:rsidR="00454D08">
        <w:rPr>
          <w:rFonts w:ascii="Times New Roman" w:eastAsia="Times New Roman" w:hAnsi="Times New Roman" w:cs="Times New Roman"/>
          <w:sz w:val="28"/>
          <w:szCs w:val="28"/>
        </w:rPr>
        <w:t xml:space="preserve"> </w:t>
      </w:r>
      <w:r w:rsidR="00C3339C">
        <w:rPr>
          <w:rFonts w:ascii="Times New Roman" w:eastAsia="Times New Roman" w:hAnsi="Times New Roman" w:cs="Times New Roman"/>
          <w:sz w:val="28"/>
          <w:szCs w:val="28"/>
        </w:rPr>
        <w:t>(в результате воздействия на нее живых организмов, влаги и др.).</w:t>
      </w:r>
      <w:r w:rsidR="00D72F3E" w:rsidRPr="007532AE">
        <w:rPr>
          <w:rFonts w:ascii="Times New Roman" w:eastAsia="Times New Roman" w:hAnsi="Times New Roman" w:cs="Times New Roman"/>
          <w:sz w:val="28"/>
          <w:szCs w:val="28"/>
        </w:rPr>
        <w:t xml:space="preserve"> </w:t>
      </w:r>
      <w:proofErr w:type="gramStart"/>
      <w:r w:rsidRPr="007532AE">
        <w:rPr>
          <w:rFonts w:ascii="Times New Roman" w:eastAsia="Times New Roman" w:hAnsi="Times New Roman" w:cs="Times New Roman"/>
          <w:sz w:val="28"/>
          <w:szCs w:val="28"/>
        </w:rPr>
        <w:t xml:space="preserve">В северном полушарии возраст почв определяется геологическим временем после отступления ледника, в </w:t>
      </w:r>
      <w:r w:rsidR="007532AE" w:rsidRPr="007532AE">
        <w:rPr>
          <w:rFonts w:ascii="Times New Roman" w:eastAsia="Times New Roman" w:hAnsi="Times New Roman" w:cs="Times New Roman"/>
          <w:sz w:val="28"/>
          <w:szCs w:val="28"/>
        </w:rPr>
        <w:t>южном – более ранним временем</w:t>
      </w:r>
      <w:r w:rsidR="001B2643" w:rsidRPr="007532AE">
        <w:rPr>
          <w:rFonts w:ascii="Times New Roman" w:eastAsia="Times New Roman" w:hAnsi="Times New Roman" w:cs="Times New Roman"/>
          <w:sz w:val="28"/>
          <w:szCs w:val="28"/>
        </w:rPr>
        <w:t xml:space="preserve">. </w:t>
      </w:r>
      <w:proofErr w:type="gramEnd"/>
    </w:p>
    <w:p w:rsidR="00D72F3E" w:rsidRPr="007532AE" w:rsidRDefault="00D72F3E" w:rsidP="00FE7F8E">
      <w:pPr>
        <w:spacing w:after="0" w:line="360" w:lineRule="auto"/>
        <w:ind w:firstLine="708"/>
        <w:jc w:val="both"/>
        <w:rPr>
          <w:rFonts w:ascii="Times New Roman" w:eastAsia="Times New Roman" w:hAnsi="Times New Roman" w:cs="Times New Roman"/>
          <w:sz w:val="28"/>
          <w:szCs w:val="28"/>
        </w:rPr>
      </w:pPr>
      <w:r w:rsidRPr="007532AE">
        <w:rPr>
          <w:rFonts w:ascii="Times New Roman" w:hAnsi="Times New Roman" w:cs="Times New Roman"/>
          <w:sz w:val="28"/>
          <w:szCs w:val="28"/>
        </w:rPr>
        <w:t xml:space="preserve">Однако в пределах разных частей суши, которые одновременно освободились от водного или ледникового покрова, почвы далеко не всегда буду проходить в каждый данный момент одну и ту же стадию своего развития. Причиной этого могут быть различия в </w:t>
      </w:r>
      <w:r w:rsidR="00D51B29">
        <w:rPr>
          <w:rFonts w:ascii="Times New Roman" w:hAnsi="Times New Roman" w:cs="Times New Roman"/>
          <w:sz w:val="28"/>
          <w:szCs w:val="28"/>
        </w:rPr>
        <w:t>составе почвообразующих пород,</w:t>
      </w:r>
      <w:r w:rsidRPr="007532AE">
        <w:rPr>
          <w:rFonts w:ascii="Times New Roman" w:hAnsi="Times New Roman" w:cs="Times New Roman"/>
          <w:sz w:val="28"/>
          <w:szCs w:val="28"/>
        </w:rPr>
        <w:t xml:space="preserve"> рельефе, растительности и других местных условиях. Различие в стадиях развития почв на одной общей </w:t>
      </w:r>
      <w:r w:rsidRPr="007532AE">
        <w:rPr>
          <w:rFonts w:ascii="Times New Roman" w:hAnsi="Times New Roman" w:cs="Times New Roman"/>
          <w:sz w:val="28"/>
          <w:szCs w:val="28"/>
        </w:rPr>
        <w:lastRenderedPageBreak/>
        <w:t xml:space="preserve">территории, имеющей одинаковый абсолютный возраст, называют </w:t>
      </w:r>
      <w:r w:rsidRPr="007532AE">
        <w:rPr>
          <w:rFonts w:ascii="Times New Roman" w:hAnsi="Times New Roman" w:cs="Times New Roman"/>
          <w:i/>
          <w:sz w:val="28"/>
          <w:szCs w:val="28"/>
        </w:rPr>
        <w:t>относительным возрастом</w:t>
      </w:r>
      <w:r w:rsidR="00D51B29">
        <w:rPr>
          <w:rFonts w:ascii="Times New Roman" w:hAnsi="Times New Roman" w:cs="Times New Roman"/>
          <w:i/>
          <w:sz w:val="28"/>
          <w:szCs w:val="28"/>
        </w:rPr>
        <w:t xml:space="preserve"> почв.</w:t>
      </w:r>
    </w:p>
    <w:p w:rsidR="00E534D8" w:rsidRDefault="00D72F3E"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w:t>
      </w:r>
      <w:r w:rsidR="001B2643">
        <w:rPr>
          <w:rFonts w:ascii="Times New Roman" w:eastAsia="Times New Roman" w:hAnsi="Times New Roman" w:cs="Times New Roman"/>
          <w:sz w:val="28"/>
        </w:rPr>
        <w:t xml:space="preserve"> целом,</w:t>
      </w:r>
      <w:r w:rsidR="00E12A81">
        <w:rPr>
          <w:rFonts w:ascii="Times New Roman" w:eastAsia="Times New Roman" w:hAnsi="Times New Roman" w:cs="Times New Roman"/>
          <w:sz w:val="28"/>
        </w:rPr>
        <w:t xml:space="preserve"> </w:t>
      </w:r>
      <w:proofErr w:type="gramStart"/>
      <w:r w:rsidR="00E12A81">
        <w:rPr>
          <w:rFonts w:ascii="Times New Roman" w:eastAsia="Times New Roman" w:hAnsi="Times New Roman" w:cs="Times New Roman"/>
          <w:sz w:val="28"/>
        </w:rPr>
        <w:t>на большей части территории</w:t>
      </w:r>
      <w:proofErr w:type="gramEnd"/>
      <w:r w:rsidR="00E12A81">
        <w:rPr>
          <w:rFonts w:ascii="Times New Roman" w:eastAsia="Times New Roman" w:hAnsi="Times New Roman" w:cs="Times New Roman"/>
          <w:sz w:val="28"/>
        </w:rPr>
        <w:t xml:space="preserve"> Земли почвы </w:t>
      </w:r>
      <w:proofErr w:type="spellStart"/>
      <w:r w:rsidR="00E12A81">
        <w:rPr>
          <w:rFonts w:ascii="Times New Roman" w:eastAsia="Times New Roman" w:hAnsi="Times New Roman" w:cs="Times New Roman"/>
          <w:sz w:val="28"/>
        </w:rPr>
        <w:t>геологически</w:t>
      </w:r>
      <w:proofErr w:type="spellEnd"/>
      <w:r w:rsidR="00E12A81">
        <w:rPr>
          <w:rFonts w:ascii="Times New Roman" w:eastAsia="Times New Roman" w:hAnsi="Times New Roman" w:cs="Times New Roman"/>
          <w:sz w:val="28"/>
        </w:rPr>
        <w:t xml:space="preserve"> молоды, о чем свидетельствует малая мощность почвенного покрова во многих районах суши. Ученые это объясняют тремя общепланетарными факторами: материковым оледенением, альпийским орогенезом, непрерывным повышением уровня Мирового океана. </w:t>
      </w:r>
    </w:p>
    <w:p w:rsidR="00D72F3E" w:rsidRPr="007532AE" w:rsidRDefault="00E12A81" w:rsidP="00FE7F8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rPr>
        <w:tab/>
        <w:t xml:space="preserve">Наиболее молодые почвы в горах, т.к. в результате смыва и </w:t>
      </w:r>
      <w:proofErr w:type="spellStart"/>
      <w:r>
        <w:rPr>
          <w:rFonts w:ascii="Times New Roman" w:eastAsia="Times New Roman" w:hAnsi="Times New Roman" w:cs="Times New Roman"/>
          <w:sz w:val="28"/>
        </w:rPr>
        <w:t>переотложения</w:t>
      </w:r>
      <w:proofErr w:type="spellEnd"/>
      <w:r>
        <w:rPr>
          <w:rFonts w:ascii="Times New Roman" w:eastAsia="Times New Roman" w:hAnsi="Times New Roman" w:cs="Times New Roman"/>
          <w:sz w:val="28"/>
        </w:rPr>
        <w:t xml:space="preserve"> идет их постоянное </w:t>
      </w:r>
      <w:r w:rsidR="00D51B29">
        <w:rPr>
          <w:rFonts w:ascii="Times New Roman" w:eastAsia="Times New Roman" w:hAnsi="Times New Roman" w:cs="Times New Roman"/>
          <w:i/>
          <w:sz w:val="28"/>
        </w:rPr>
        <w:t>омоложе</w:t>
      </w:r>
      <w:r>
        <w:rPr>
          <w:rFonts w:ascii="Times New Roman" w:eastAsia="Times New Roman" w:hAnsi="Times New Roman" w:cs="Times New Roman"/>
          <w:i/>
          <w:sz w:val="28"/>
        </w:rPr>
        <w:t>ние</w:t>
      </w:r>
      <w:r>
        <w:rPr>
          <w:rFonts w:ascii="Times New Roman" w:eastAsia="Times New Roman" w:hAnsi="Times New Roman" w:cs="Times New Roman"/>
          <w:sz w:val="28"/>
        </w:rPr>
        <w:t>. Абсолютный возраст почв, где было оледенение, - 5</w:t>
      </w:r>
      <w:r w:rsidR="007532A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532AE">
        <w:rPr>
          <w:rFonts w:ascii="Times New Roman" w:eastAsia="Times New Roman" w:hAnsi="Times New Roman" w:cs="Times New Roman"/>
          <w:sz w:val="28"/>
        </w:rPr>
        <w:t xml:space="preserve"> </w:t>
      </w:r>
      <w:r>
        <w:rPr>
          <w:rFonts w:ascii="Times New Roman" w:eastAsia="Times New Roman" w:hAnsi="Times New Roman" w:cs="Times New Roman"/>
          <w:sz w:val="28"/>
        </w:rPr>
        <w:t>12 тыс. лет, для других – 10</w:t>
      </w:r>
      <w:r w:rsidR="007532A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532A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тыс. лет. </w:t>
      </w:r>
      <w:r w:rsidRPr="007532AE">
        <w:rPr>
          <w:rFonts w:ascii="Times New Roman" w:eastAsia="Times New Roman" w:hAnsi="Times New Roman" w:cs="Times New Roman"/>
          <w:sz w:val="28"/>
          <w:szCs w:val="28"/>
        </w:rPr>
        <w:t xml:space="preserve">Примерное время превращения горной породы в почву </w:t>
      </w:r>
      <w:r w:rsidR="00D65FCE" w:rsidRPr="007532AE">
        <w:rPr>
          <w:rFonts w:ascii="Times New Roman" w:eastAsia="Times New Roman" w:hAnsi="Times New Roman" w:cs="Times New Roman"/>
          <w:sz w:val="28"/>
          <w:szCs w:val="28"/>
        </w:rPr>
        <w:t xml:space="preserve">занимает </w:t>
      </w:r>
      <w:r w:rsidRPr="007532AE">
        <w:rPr>
          <w:rFonts w:ascii="Times New Roman" w:eastAsia="Times New Roman" w:hAnsi="Times New Roman" w:cs="Times New Roman"/>
          <w:sz w:val="28"/>
          <w:szCs w:val="28"/>
        </w:rPr>
        <w:t>около 500</w:t>
      </w:r>
      <w:r w:rsidR="007532AE">
        <w:rPr>
          <w:rFonts w:ascii="Times New Roman" w:eastAsia="Times New Roman" w:hAnsi="Times New Roman" w:cs="Times New Roman"/>
          <w:sz w:val="28"/>
          <w:szCs w:val="28"/>
        </w:rPr>
        <w:t xml:space="preserve"> </w:t>
      </w:r>
      <w:r w:rsidRPr="007532AE">
        <w:rPr>
          <w:rFonts w:ascii="Times New Roman" w:eastAsia="Times New Roman" w:hAnsi="Times New Roman" w:cs="Times New Roman"/>
          <w:sz w:val="28"/>
          <w:szCs w:val="28"/>
        </w:rPr>
        <w:t>-1500 лет.</w:t>
      </w:r>
      <w:r w:rsidR="00D51B29">
        <w:rPr>
          <w:rFonts w:ascii="Times New Roman" w:eastAsia="Times New Roman" w:hAnsi="Times New Roman" w:cs="Times New Roman"/>
          <w:sz w:val="28"/>
          <w:szCs w:val="28"/>
        </w:rPr>
        <w:t xml:space="preserve"> </w:t>
      </w:r>
      <w:r w:rsidR="007532AE" w:rsidRPr="007532AE">
        <w:rPr>
          <w:rFonts w:ascii="Times New Roman" w:hAnsi="Times New Roman" w:cs="Times New Roman"/>
          <w:sz w:val="28"/>
          <w:szCs w:val="28"/>
        </w:rPr>
        <w:t xml:space="preserve">Возраст почв </w:t>
      </w:r>
      <w:r w:rsidR="00D72F3E" w:rsidRPr="007532AE">
        <w:rPr>
          <w:rFonts w:ascii="Times New Roman" w:hAnsi="Times New Roman" w:cs="Times New Roman"/>
          <w:sz w:val="28"/>
          <w:szCs w:val="28"/>
        </w:rPr>
        <w:t xml:space="preserve">является одним из важнейших факторов, которые нужно учитывать при изучении той или иной почвы. </w:t>
      </w:r>
    </w:p>
    <w:p w:rsidR="00DC6EE8" w:rsidRPr="00CC43EB" w:rsidRDefault="00465D22" w:rsidP="00FE7F8E">
      <w:pPr>
        <w:spacing w:after="0" w:line="360" w:lineRule="auto"/>
        <w:jc w:val="both"/>
        <w:rPr>
          <w:rFonts w:ascii="Times New Roman" w:hAnsi="Times New Roman"/>
          <w:i/>
          <w:sz w:val="28"/>
          <w:szCs w:val="28"/>
        </w:rPr>
      </w:pPr>
      <w:r>
        <w:rPr>
          <w:rFonts w:ascii="Times New Roman" w:eastAsia="Times New Roman" w:hAnsi="Times New Roman" w:cs="Times New Roman"/>
          <w:sz w:val="28"/>
        </w:rPr>
        <w:tab/>
      </w:r>
      <w:r w:rsidR="0023145C">
        <w:rPr>
          <w:rFonts w:ascii="Times New Roman" w:eastAsia="Times New Roman" w:hAnsi="Times New Roman" w:cs="Times New Roman"/>
          <w:sz w:val="28"/>
        </w:rPr>
        <w:t xml:space="preserve">7. </w:t>
      </w:r>
      <w:r w:rsidR="00DC6EE8" w:rsidRPr="00DC6EE8">
        <w:rPr>
          <w:rFonts w:ascii="Times New Roman" w:hAnsi="Times New Roman"/>
          <w:i/>
          <w:iCs/>
          <w:sz w:val="28"/>
          <w:szCs w:val="28"/>
        </w:rPr>
        <w:t>Антропогенные факторы почвообразования.</w:t>
      </w:r>
      <w:r w:rsidR="00DC6EE8" w:rsidRPr="00DC6EE8">
        <w:rPr>
          <w:rFonts w:ascii="Times New Roman" w:hAnsi="Times New Roman"/>
          <w:i/>
          <w:sz w:val="28"/>
          <w:szCs w:val="28"/>
        </w:rPr>
        <w:t xml:space="preserve"> </w:t>
      </w:r>
      <w:r w:rsidR="00CC43EB" w:rsidRPr="00CC43EB">
        <w:rPr>
          <w:rFonts w:ascii="Times New Roman" w:hAnsi="Times New Roman"/>
          <w:sz w:val="28"/>
          <w:szCs w:val="28"/>
        </w:rPr>
        <w:t xml:space="preserve">Еще более ста лет назад </w:t>
      </w:r>
      <w:r w:rsidR="00436FFF" w:rsidRPr="00CC43EB">
        <w:rPr>
          <w:rFonts w:ascii="Times New Roman" w:hAnsi="Times New Roman"/>
          <w:sz w:val="28"/>
          <w:szCs w:val="28"/>
        </w:rPr>
        <w:t>В.</w:t>
      </w:r>
      <w:r w:rsidR="00D51B29">
        <w:rPr>
          <w:rFonts w:ascii="Times New Roman" w:hAnsi="Times New Roman"/>
          <w:sz w:val="28"/>
          <w:szCs w:val="28"/>
        </w:rPr>
        <w:t xml:space="preserve"> </w:t>
      </w:r>
      <w:r w:rsidR="00436FFF" w:rsidRPr="00CC43EB">
        <w:rPr>
          <w:rFonts w:ascii="Times New Roman" w:hAnsi="Times New Roman"/>
          <w:sz w:val="28"/>
          <w:szCs w:val="28"/>
        </w:rPr>
        <w:t>В. Докучаев, отдавая</w:t>
      </w:r>
      <w:r w:rsidR="00436FFF">
        <w:rPr>
          <w:rFonts w:ascii="Times New Roman" w:hAnsi="Times New Roman"/>
          <w:sz w:val="28"/>
          <w:szCs w:val="28"/>
        </w:rPr>
        <w:t xml:space="preserve"> приоритет в </w:t>
      </w:r>
      <w:proofErr w:type="spellStart"/>
      <w:r w:rsidR="00436FFF">
        <w:rPr>
          <w:rFonts w:ascii="Times New Roman" w:hAnsi="Times New Roman"/>
          <w:sz w:val="28"/>
          <w:szCs w:val="28"/>
        </w:rPr>
        <w:t>форировании</w:t>
      </w:r>
      <w:proofErr w:type="spellEnd"/>
      <w:r w:rsidR="00436FFF">
        <w:rPr>
          <w:rFonts w:ascii="Times New Roman" w:hAnsi="Times New Roman"/>
          <w:sz w:val="28"/>
          <w:szCs w:val="28"/>
        </w:rPr>
        <w:t xml:space="preserve"> почв естественным факторам почвообразования, указывал на </w:t>
      </w:r>
      <w:r w:rsidR="00CC43EB">
        <w:rPr>
          <w:rFonts w:ascii="Times New Roman" w:hAnsi="Times New Roman"/>
          <w:sz w:val="28"/>
          <w:szCs w:val="28"/>
        </w:rPr>
        <w:t>все возрастающую роль антропогенного влияния. Антропогенный фактор и его воздействие проявляются через изменение самих факторов почвообразования. Это проявляется в разных формах:</w:t>
      </w:r>
    </w:p>
    <w:p w:rsidR="007532AE" w:rsidRDefault="007532AE" w:rsidP="00FE7F8E">
      <w:pPr>
        <w:tabs>
          <w:tab w:val="left" w:pos="709"/>
        </w:tabs>
        <w:spacing w:after="0" w:line="360" w:lineRule="auto"/>
        <w:jc w:val="both"/>
        <w:rPr>
          <w:rFonts w:ascii="Times New Roman" w:hAnsi="Times New Roman"/>
          <w:sz w:val="28"/>
          <w:szCs w:val="28"/>
        </w:rPr>
      </w:pPr>
      <w:r>
        <w:rPr>
          <w:rFonts w:ascii="Times New Roman" w:hAnsi="Times New Roman"/>
          <w:iCs/>
          <w:sz w:val="28"/>
          <w:szCs w:val="28"/>
        </w:rPr>
        <w:tab/>
        <w:t xml:space="preserve">- </w:t>
      </w:r>
      <w:r w:rsidR="00CC43EB" w:rsidRPr="007532AE">
        <w:rPr>
          <w:rFonts w:ascii="Times New Roman" w:hAnsi="Times New Roman"/>
          <w:iCs/>
          <w:sz w:val="28"/>
          <w:szCs w:val="28"/>
        </w:rPr>
        <w:t>в преобразовании почвообразующих пород (горные выработки, торфоразработки и др.);</w:t>
      </w:r>
    </w:p>
    <w:p w:rsidR="007532AE" w:rsidRDefault="007532AE" w:rsidP="00FE7F8E">
      <w:pPr>
        <w:tabs>
          <w:tab w:val="left" w:pos="709"/>
        </w:tabs>
        <w:spacing w:after="0" w:line="360" w:lineRule="auto"/>
        <w:jc w:val="both"/>
        <w:rPr>
          <w:rFonts w:ascii="Times New Roman" w:hAnsi="Times New Roman"/>
          <w:sz w:val="28"/>
          <w:szCs w:val="28"/>
        </w:rPr>
      </w:pPr>
      <w:r>
        <w:rPr>
          <w:rFonts w:ascii="Times New Roman" w:hAnsi="Times New Roman"/>
          <w:sz w:val="28"/>
          <w:szCs w:val="28"/>
        </w:rPr>
        <w:tab/>
        <w:t xml:space="preserve">- </w:t>
      </w:r>
      <w:r w:rsidR="00CC43EB" w:rsidRPr="007532AE">
        <w:rPr>
          <w:rFonts w:ascii="Times New Roman" w:hAnsi="Times New Roman"/>
          <w:iCs/>
          <w:sz w:val="28"/>
          <w:szCs w:val="28"/>
        </w:rPr>
        <w:t>путем изменения форм рельефа (формирование терриконов, карьеров, дамб и др.);</w:t>
      </w:r>
    </w:p>
    <w:p w:rsidR="007532AE" w:rsidRDefault="007532AE" w:rsidP="00FE7F8E">
      <w:pPr>
        <w:tabs>
          <w:tab w:val="left" w:pos="709"/>
        </w:tabs>
        <w:spacing w:after="0" w:line="360" w:lineRule="auto"/>
        <w:jc w:val="both"/>
        <w:rPr>
          <w:rFonts w:ascii="Times New Roman" w:hAnsi="Times New Roman"/>
          <w:sz w:val="28"/>
          <w:szCs w:val="28"/>
        </w:rPr>
      </w:pPr>
      <w:r>
        <w:rPr>
          <w:rFonts w:ascii="Times New Roman" w:hAnsi="Times New Roman"/>
          <w:sz w:val="28"/>
          <w:szCs w:val="28"/>
        </w:rPr>
        <w:tab/>
        <w:t xml:space="preserve">- </w:t>
      </w:r>
      <w:r w:rsidR="00CC43EB" w:rsidRPr="007532AE">
        <w:rPr>
          <w:rFonts w:ascii="Times New Roman" w:hAnsi="Times New Roman"/>
          <w:iCs/>
          <w:sz w:val="28"/>
          <w:szCs w:val="28"/>
        </w:rPr>
        <w:t xml:space="preserve">в результате изменения климатических параметров на </w:t>
      </w:r>
      <w:r w:rsidR="00D51B29">
        <w:rPr>
          <w:rFonts w:ascii="Times New Roman" w:hAnsi="Times New Roman"/>
          <w:iCs/>
          <w:sz w:val="28"/>
          <w:szCs w:val="28"/>
        </w:rPr>
        <w:t>м</w:t>
      </w:r>
      <w:r w:rsidR="00CC43EB" w:rsidRPr="007532AE">
        <w:rPr>
          <w:rFonts w:ascii="Times New Roman" w:hAnsi="Times New Roman"/>
          <w:iCs/>
          <w:sz w:val="28"/>
          <w:szCs w:val="28"/>
        </w:rPr>
        <w:t>акро-, мез</w:t>
      </w:r>
      <w:proofErr w:type="gramStart"/>
      <w:r w:rsidR="00CC43EB" w:rsidRPr="007532AE">
        <w:rPr>
          <w:rFonts w:ascii="Times New Roman" w:hAnsi="Times New Roman"/>
          <w:iCs/>
          <w:sz w:val="28"/>
          <w:szCs w:val="28"/>
        </w:rPr>
        <w:t>о-</w:t>
      </w:r>
      <w:proofErr w:type="gramEnd"/>
      <w:r w:rsidR="00CC43EB" w:rsidRPr="007532AE">
        <w:rPr>
          <w:rFonts w:ascii="Times New Roman" w:hAnsi="Times New Roman"/>
          <w:iCs/>
          <w:sz w:val="28"/>
          <w:szCs w:val="28"/>
        </w:rPr>
        <w:t xml:space="preserve"> и микроуровнях (эффект потепления в мегаполисах, орошение почв и связанное с ним изменение микроклимата и др.);</w:t>
      </w:r>
    </w:p>
    <w:p w:rsidR="00CC43EB" w:rsidRPr="007532AE" w:rsidRDefault="007532AE" w:rsidP="00FE7F8E">
      <w:pPr>
        <w:tabs>
          <w:tab w:val="left" w:pos="709"/>
        </w:tabs>
        <w:spacing w:after="0" w:line="360" w:lineRule="auto"/>
        <w:jc w:val="both"/>
        <w:rPr>
          <w:rFonts w:ascii="Times New Roman" w:hAnsi="Times New Roman"/>
          <w:sz w:val="28"/>
          <w:szCs w:val="28"/>
        </w:rPr>
      </w:pPr>
      <w:r>
        <w:rPr>
          <w:rFonts w:ascii="Times New Roman" w:hAnsi="Times New Roman"/>
          <w:sz w:val="28"/>
          <w:szCs w:val="28"/>
        </w:rPr>
        <w:tab/>
        <w:t xml:space="preserve">- </w:t>
      </w:r>
      <w:r w:rsidR="00CC43EB" w:rsidRPr="007532AE">
        <w:rPr>
          <w:rFonts w:ascii="Times New Roman" w:hAnsi="Times New Roman"/>
          <w:iCs/>
          <w:sz w:val="28"/>
          <w:szCs w:val="28"/>
        </w:rPr>
        <w:t xml:space="preserve">путем изменения характера </w:t>
      </w:r>
      <w:proofErr w:type="spellStart"/>
      <w:r w:rsidR="00CC43EB" w:rsidRPr="007532AE">
        <w:rPr>
          <w:rFonts w:ascii="Times New Roman" w:hAnsi="Times New Roman"/>
          <w:iCs/>
          <w:sz w:val="28"/>
          <w:szCs w:val="28"/>
        </w:rPr>
        <w:t>био</w:t>
      </w:r>
      <w:r w:rsidR="00CC43EB" w:rsidRPr="007532AE">
        <w:rPr>
          <w:rFonts w:ascii="Times New Roman" w:hAnsi="Times New Roman" w:cs="Times New Roman"/>
          <w:iCs/>
          <w:sz w:val="28"/>
          <w:szCs w:val="28"/>
        </w:rPr>
        <w:t>ты</w:t>
      </w:r>
      <w:proofErr w:type="spellEnd"/>
      <w:r w:rsidR="00CC43EB" w:rsidRPr="007532AE">
        <w:rPr>
          <w:rFonts w:ascii="Times New Roman" w:hAnsi="Times New Roman" w:cs="Times New Roman"/>
          <w:iCs/>
          <w:sz w:val="28"/>
          <w:szCs w:val="28"/>
        </w:rPr>
        <w:t xml:space="preserve"> (</w:t>
      </w:r>
      <w:r w:rsidR="0046407E" w:rsidRPr="007532AE">
        <w:rPr>
          <w:rFonts w:ascii="Times New Roman" w:hAnsi="Times New Roman" w:cs="Times New Roman"/>
          <w:sz w:val="28"/>
          <w:szCs w:val="28"/>
        </w:rPr>
        <w:t xml:space="preserve">вырубка леса, замена его травянистыми фитоценозами, </w:t>
      </w:r>
      <w:r w:rsidR="00CC43EB" w:rsidRPr="007532AE">
        <w:rPr>
          <w:rFonts w:ascii="Times New Roman" w:hAnsi="Times New Roman" w:cs="Times New Roman"/>
          <w:iCs/>
          <w:sz w:val="28"/>
          <w:szCs w:val="28"/>
        </w:rPr>
        <w:t>сельскохозяйственные посевы</w:t>
      </w:r>
      <w:r w:rsidR="00CC43EB" w:rsidRPr="007532AE">
        <w:rPr>
          <w:rFonts w:ascii="Times New Roman" w:hAnsi="Times New Roman"/>
          <w:iCs/>
          <w:sz w:val="28"/>
          <w:szCs w:val="28"/>
        </w:rPr>
        <w:t xml:space="preserve"> культурных растений, лесонасаждения и др.).</w:t>
      </w:r>
    </w:p>
    <w:p w:rsidR="0046407E" w:rsidRPr="0023145C" w:rsidRDefault="00CC43EB" w:rsidP="00FE7F8E">
      <w:pPr>
        <w:pStyle w:val="a3"/>
        <w:tabs>
          <w:tab w:val="left" w:pos="1134"/>
        </w:tabs>
        <w:spacing w:after="0" w:line="360" w:lineRule="auto"/>
        <w:ind w:left="0" w:firstLine="709"/>
        <w:jc w:val="both"/>
        <w:rPr>
          <w:rFonts w:ascii="Times New Roman" w:eastAsia="Times New Roman" w:hAnsi="Times New Roman" w:cs="Times New Roman"/>
          <w:i/>
          <w:sz w:val="28"/>
          <w:szCs w:val="28"/>
        </w:rPr>
      </w:pPr>
      <w:r>
        <w:rPr>
          <w:rFonts w:ascii="Times New Roman" w:hAnsi="Times New Roman"/>
          <w:iCs/>
          <w:sz w:val="28"/>
          <w:szCs w:val="28"/>
        </w:rPr>
        <w:lastRenderedPageBreak/>
        <w:t xml:space="preserve">Антропогенное воздействие не только изменяет факторы почвообразования, но и прямо или косвенно непосредственно сказывается на почвах. </w:t>
      </w:r>
      <w:r w:rsidR="006E6056">
        <w:rPr>
          <w:rFonts w:ascii="Times New Roman" w:hAnsi="Times New Roman"/>
          <w:iCs/>
          <w:sz w:val="28"/>
          <w:szCs w:val="28"/>
        </w:rPr>
        <w:t>Косвенное воздействие проявляется в изменении</w:t>
      </w:r>
      <w:r w:rsidR="0046407E">
        <w:rPr>
          <w:rFonts w:ascii="Times New Roman" w:hAnsi="Times New Roman"/>
          <w:iCs/>
          <w:sz w:val="28"/>
          <w:szCs w:val="28"/>
        </w:rPr>
        <w:t xml:space="preserve"> </w:t>
      </w:r>
      <w:r w:rsidR="006E6056">
        <w:rPr>
          <w:rFonts w:ascii="Times New Roman" w:hAnsi="Times New Roman"/>
          <w:iCs/>
          <w:sz w:val="28"/>
          <w:szCs w:val="28"/>
        </w:rPr>
        <w:t>хи</w:t>
      </w:r>
      <w:r w:rsidR="00D51B29">
        <w:rPr>
          <w:rFonts w:ascii="Times New Roman" w:hAnsi="Times New Roman"/>
          <w:iCs/>
          <w:sz w:val="28"/>
          <w:szCs w:val="28"/>
        </w:rPr>
        <w:t>м</w:t>
      </w:r>
      <w:r w:rsidR="006E6056">
        <w:rPr>
          <w:rFonts w:ascii="Times New Roman" w:hAnsi="Times New Roman"/>
          <w:iCs/>
          <w:sz w:val="28"/>
          <w:szCs w:val="28"/>
        </w:rPr>
        <w:t>ического состава по</w:t>
      </w:r>
      <w:proofErr w:type="gramStart"/>
      <w:r w:rsidR="006E6056">
        <w:rPr>
          <w:rFonts w:ascii="Times New Roman" w:hAnsi="Times New Roman"/>
          <w:iCs/>
          <w:sz w:val="28"/>
          <w:szCs w:val="28"/>
        </w:rPr>
        <w:t>чв всл</w:t>
      </w:r>
      <w:proofErr w:type="gramEnd"/>
      <w:r w:rsidR="006E6056">
        <w:rPr>
          <w:rFonts w:ascii="Times New Roman" w:hAnsi="Times New Roman"/>
          <w:iCs/>
          <w:sz w:val="28"/>
          <w:szCs w:val="28"/>
        </w:rPr>
        <w:t xml:space="preserve">едствие химического загрязнения продуктами радиоактивного распада и тяжелыми металлами, изменении уровня и режима грунтовых вод, рек, озер, условий их солевого баланса, изменении естественного растительного покрова. Прямое воздействие сказывается при обработке почв сельскохозяйственной техникой, </w:t>
      </w:r>
      <w:r w:rsidR="0046407E">
        <w:rPr>
          <w:rFonts w:ascii="Times New Roman" w:hAnsi="Times New Roman"/>
          <w:iCs/>
          <w:sz w:val="28"/>
          <w:szCs w:val="28"/>
        </w:rPr>
        <w:t xml:space="preserve">орошении, </w:t>
      </w:r>
      <w:r w:rsidR="006E6056">
        <w:rPr>
          <w:rFonts w:ascii="Times New Roman" w:hAnsi="Times New Roman"/>
          <w:iCs/>
          <w:sz w:val="28"/>
          <w:szCs w:val="28"/>
        </w:rPr>
        <w:t xml:space="preserve">внесении </w:t>
      </w:r>
      <w:r w:rsidR="0046407E">
        <w:rPr>
          <w:rFonts w:ascii="Times New Roman" w:hAnsi="Times New Roman"/>
          <w:iCs/>
          <w:sz w:val="28"/>
          <w:szCs w:val="28"/>
        </w:rPr>
        <w:t xml:space="preserve">минеральных и органических </w:t>
      </w:r>
      <w:r w:rsidR="006E6056">
        <w:rPr>
          <w:rFonts w:ascii="Times New Roman" w:hAnsi="Times New Roman"/>
          <w:iCs/>
          <w:sz w:val="28"/>
          <w:szCs w:val="28"/>
        </w:rPr>
        <w:t>удобрений и др</w:t>
      </w:r>
      <w:r w:rsidR="006E6056" w:rsidRPr="0023145C">
        <w:rPr>
          <w:rFonts w:ascii="Times New Roman" w:hAnsi="Times New Roman" w:cs="Times New Roman"/>
          <w:iCs/>
          <w:sz w:val="28"/>
          <w:szCs w:val="28"/>
        </w:rPr>
        <w:t xml:space="preserve">. </w:t>
      </w:r>
      <w:r w:rsidR="0046407E" w:rsidRPr="0023145C">
        <w:rPr>
          <w:rFonts w:ascii="Times New Roman" w:hAnsi="Times New Roman" w:cs="Times New Roman"/>
          <w:sz w:val="28"/>
          <w:szCs w:val="28"/>
        </w:rPr>
        <w:t xml:space="preserve">В результате часто почвообразовательные процессы и свойства почвы меняются. В связи с интенсификацией сельского хозяйства влияние человека на почвенные процессы непрерывно возрастает. </w:t>
      </w:r>
    </w:p>
    <w:p w:rsidR="0046407E" w:rsidRPr="0023145C" w:rsidRDefault="0023145C"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rPr>
        <w:t xml:space="preserve">Все факторы почвообразования оказывают </w:t>
      </w:r>
      <w:r w:rsidR="00D51B29">
        <w:rPr>
          <w:rFonts w:ascii="Times New Roman" w:eastAsia="Times New Roman" w:hAnsi="Times New Roman" w:cs="Times New Roman"/>
          <w:sz w:val="28"/>
        </w:rPr>
        <w:t xml:space="preserve">специфическое влияние на почву </w:t>
      </w:r>
      <w:r>
        <w:rPr>
          <w:rFonts w:ascii="Times New Roman" w:eastAsia="Times New Roman" w:hAnsi="Times New Roman" w:cs="Times New Roman"/>
          <w:sz w:val="28"/>
        </w:rPr>
        <w:t xml:space="preserve">и не могут быть заменены друг другом, они связаны друг с другом и действуют одновременно, </w:t>
      </w:r>
      <w:r w:rsidR="00D51B29">
        <w:rPr>
          <w:rFonts w:ascii="Times New Roman" w:eastAsia="Times New Roman" w:hAnsi="Times New Roman" w:cs="Times New Roman"/>
          <w:sz w:val="28"/>
          <w:szCs w:val="28"/>
        </w:rPr>
        <w:t>влияя на особенности и</w:t>
      </w:r>
      <w:r w:rsidRPr="0023145C">
        <w:rPr>
          <w:rFonts w:ascii="Times New Roman" w:eastAsia="Times New Roman" w:hAnsi="Times New Roman" w:cs="Times New Roman"/>
          <w:sz w:val="28"/>
          <w:szCs w:val="28"/>
        </w:rPr>
        <w:t xml:space="preserve"> интенсивность почвообразования. Например, изменение микроклиматических условий неизменно приведет к изменению растительности, а в дальнейшее и почв. Таким образом, факторы почвообразования являются  равнозначными. </w:t>
      </w:r>
      <w:r w:rsidRPr="0023145C">
        <w:rPr>
          <w:rFonts w:ascii="Times New Roman" w:hAnsi="Times New Roman" w:cs="Times New Roman"/>
          <w:sz w:val="28"/>
          <w:szCs w:val="28"/>
        </w:rPr>
        <w:t xml:space="preserve">Кроме того, и сама почва в процессе развития оказывает определенное влияние на все факторы почвообразования, вызывая в каждом из них определенные изменения. Так, изменения </w:t>
      </w:r>
      <w:r w:rsidR="00D51B29">
        <w:rPr>
          <w:rFonts w:ascii="Times New Roman" w:hAnsi="Times New Roman" w:cs="Times New Roman"/>
          <w:sz w:val="28"/>
          <w:szCs w:val="28"/>
        </w:rPr>
        <w:t xml:space="preserve">тех или иных свойств </w:t>
      </w:r>
      <w:r w:rsidRPr="0023145C">
        <w:rPr>
          <w:rFonts w:ascii="Times New Roman" w:hAnsi="Times New Roman" w:cs="Times New Roman"/>
          <w:sz w:val="28"/>
          <w:szCs w:val="28"/>
        </w:rPr>
        <w:t>почв, в особенности их режима влажности,</w:t>
      </w:r>
      <w:r w:rsidR="00D51B29">
        <w:rPr>
          <w:rFonts w:ascii="Times New Roman" w:hAnsi="Times New Roman" w:cs="Times New Roman"/>
          <w:sz w:val="28"/>
          <w:szCs w:val="28"/>
        </w:rPr>
        <w:t xml:space="preserve"> аэрации, солевого режима и др.</w:t>
      </w:r>
      <w:r w:rsidRPr="0023145C">
        <w:rPr>
          <w:rFonts w:ascii="Times New Roman" w:hAnsi="Times New Roman" w:cs="Times New Roman"/>
          <w:sz w:val="28"/>
          <w:szCs w:val="28"/>
        </w:rPr>
        <w:t xml:space="preserve"> неизбежно приведет к смене растительности. </w:t>
      </w:r>
    </w:p>
    <w:p w:rsidR="00777CF9" w:rsidRDefault="00777CF9" w:rsidP="00FE7F8E">
      <w:pPr>
        <w:spacing w:after="0" w:line="360" w:lineRule="auto"/>
        <w:ind w:firstLine="708"/>
        <w:jc w:val="both"/>
        <w:rPr>
          <w:rFonts w:ascii="Times New Roman" w:eastAsia="Times New Roman" w:hAnsi="Times New Roman" w:cs="Times New Roman"/>
          <w:b/>
          <w:sz w:val="28"/>
        </w:rPr>
      </w:pPr>
      <w:r w:rsidRPr="00777CF9">
        <w:rPr>
          <w:rFonts w:ascii="Times New Roman" w:eastAsia="Times New Roman" w:hAnsi="Times New Roman" w:cs="Times New Roman"/>
          <w:b/>
          <w:sz w:val="28"/>
        </w:rPr>
        <w:t>Практические задания</w:t>
      </w:r>
    </w:p>
    <w:p w:rsidR="00777CF9" w:rsidRDefault="00777CF9" w:rsidP="00FE7F8E">
      <w:pPr>
        <w:shd w:val="clear" w:color="auto" w:fill="FFFFFF" w:themeFill="background1"/>
        <w:tabs>
          <w:tab w:val="left" w:pos="0"/>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b/>
          <w:sz w:val="28"/>
        </w:rPr>
        <w:tab/>
      </w:r>
      <w:r w:rsidRPr="00777CF9">
        <w:rPr>
          <w:rFonts w:ascii="Times New Roman" w:eastAsia="Times New Roman" w:hAnsi="Times New Roman" w:cs="Times New Roman"/>
          <w:b/>
          <w:i/>
          <w:sz w:val="28"/>
        </w:rPr>
        <w:t xml:space="preserve">Задание 1. </w:t>
      </w:r>
      <w:r w:rsidR="003E747E">
        <w:rPr>
          <w:rFonts w:ascii="Times New Roman" w:eastAsia="Times New Roman" w:hAnsi="Times New Roman" w:cs="Times New Roman"/>
          <w:sz w:val="28"/>
        </w:rPr>
        <w:t>Используя текст параграфа и другие источники,</w:t>
      </w:r>
      <w:r>
        <w:rPr>
          <w:rFonts w:ascii="Times New Roman" w:eastAsia="Times New Roman" w:hAnsi="Times New Roman" w:cs="Times New Roman"/>
          <w:sz w:val="28"/>
        </w:rPr>
        <w:t xml:space="preserve"> </w:t>
      </w:r>
      <w:r w:rsidR="0003788F">
        <w:rPr>
          <w:rFonts w:ascii="Times New Roman" w:eastAsia="Times New Roman" w:hAnsi="Times New Roman" w:cs="Times New Roman"/>
          <w:sz w:val="28"/>
        </w:rPr>
        <w:t>заполните таблицу</w:t>
      </w:r>
      <w:r w:rsidR="003E747E">
        <w:rPr>
          <w:rFonts w:ascii="Times New Roman" w:eastAsia="Times New Roman" w:hAnsi="Times New Roman" w:cs="Times New Roman"/>
          <w:sz w:val="28"/>
        </w:rPr>
        <w:t>, включив в нее данные о роли разных групп организмов в формировании почв.</w:t>
      </w:r>
    </w:p>
    <w:p w:rsidR="0003788F" w:rsidRDefault="0003788F" w:rsidP="002E6BCD">
      <w:pPr>
        <w:shd w:val="clear" w:color="auto" w:fill="FFFFFF" w:themeFill="background1"/>
        <w:tabs>
          <w:tab w:val="left" w:pos="0"/>
        </w:tabs>
        <w:spacing w:after="0" w:line="240" w:lineRule="auto"/>
        <w:jc w:val="both"/>
        <w:rPr>
          <w:rFonts w:ascii="Times New Roman" w:eastAsia="Times New Roman" w:hAnsi="Times New Roman" w:cs="Times New Roman"/>
          <w:sz w:val="28"/>
        </w:rPr>
      </w:pPr>
    </w:p>
    <w:p w:rsidR="002E6BCD" w:rsidRDefault="004A1DF8" w:rsidP="004A1DF8">
      <w:pPr>
        <w:shd w:val="clear" w:color="auto" w:fill="FFFFFF" w:themeFill="background1"/>
        <w:tabs>
          <w:tab w:val="left" w:pos="0"/>
        </w:tabs>
        <w:spacing w:after="0" w:line="240" w:lineRule="auto"/>
        <w:jc w:val="right"/>
        <w:rPr>
          <w:rFonts w:ascii="Times New Roman" w:eastAsia="Times New Roman" w:hAnsi="Times New Roman" w:cs="Times New Roman"/>
          <w:sz w:val="28"/>
        </w:rPr>
      </w:pPr>
      <w:r>
        <w:rPr>
          <w:rFonts w:ascii="Times New Roman" w:eastAsia="Times New Roman" w:hAnsi="Times New Roman" w:cs="Times New Roman"/>
          <w:sz w:val="28"/>
        </w:rPr>
        <w:t>Таблица 2</w:t>
      </w:r>
    </w:p>
    <w:p w:rsidR="0003788F" w:rsidRPr="0003788F" w:rsidRDefault="0003788F" w:rsidP="0003788F">
      <w:pPr>
        <w:shd w:val="clear" w:color="auto" w:fill="FFFFFF" w:themeFill="background1"/>
        <w:tabs>
          <w:tab w:val="left" w:pos="0"/>
        </w:tabs>
        <w:spacing w:after="0" w:line="240" w:lineRule="auto"/>
        <w:jc w:val="center"/>
        <w:rPr>
          <w:rFonts w:ascii="Times New Roman" w:eastAsia="Times New Roman" w:hAnsi="Times New Roman" w:cs="Times New Roman"/>
          <w:b/>
          <w:sz w:val="24"/>
          <w:szCs w:val="24"/>
        </w:rPr>
      </w:pPr>
      <w:bookmarkStart w:id="0" w:name="_GoBack"/>
      <w:r w:rsidRPr="0003788F">
        <w:rPr>
          <w:rFonts w:ascii="Times New Roman" w:eastAsia="Times New Roman" w:hAnsi="Times New Roman" w:cs="Times New Roman"/>
          <w:b/>
          <w:sz w:val="24"/>
          <w:szCs w:val="24"/>
        </w:rPr>
        <w:lastRenderedPageBreak/>
        <w:t>Роль живых организмов в почвообразовании</w:t>
      </w:r>
    </w:p>
    <w:p w:rsidR="004A1DF8" w:rsidRPr="009468E8" w:rsidRDefault="004A1DF8" w:rsidP="004A1DF8">
      <w:pPr>
        <w:shd w:val="clear" w:color="auto" w:fill="FFFFFF" w:themeFill="background1"/>
        <w:tabs>
          <w:tab w:val="left" w:pos="0"/>
        </w:tabs>
        <w:spacing w:after="0" w:line="240" w:lineRule="auto"/>
        <w:jc w:val="right"/>
        <w:rPr>
          <w:rFonts w:ascii="Times New Roman" w:eastAsia="Times New Roman" w:hAnsi="Times New Roman" w:cs="Times New Roman"/>
          <w:sz w:val="28"/>
        </w:rPr>
      </w:pPr>
    </w:p>
    <w:tbl>
      <w:tblPr>
        <w:tblW w:w="0" w:type="auto"/>
        <w:tblInd w:w="108" w:type="dxa"/>
        <w:tblCellMar>
          <w:left w:w="10" w:type="dxa"/>
          <w:right w:w="10" w:type="dxa"/>
        </w:tblCellMar>
        <w:tblLook w:val="0000" w:firstRow="0" w:lastRow="0" w:firstColumn="0" w:lastColumn="0" w:noHBand="0" w:noVBand="0"/>
      </w:tblPr>
      <w:tblGrid>
        <w:gridCol w:w="500"/>
        <w:gridCol w:w="1699"/>
        <w:gridCol w:w="2280"/>
        <w:gridCol w:w="2125"/>
        <w:gridCol w:w="2234"/>
      </w:tblGrid>
      <w:tr w:rsidR="00777CF9" w:rsidTr="00E26181">
        <w:trPr>
          <w:trHeight w:val="1"/>
        </w:trPr>
        <w:tc>
          <w:tcPr>
            <w:tcW w:w="5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7CF9" w:rsidRPr="00E26181" w:rsidRDefault="00777CF9" w:rsidP="002E6BCD">
            <w:pPr>
              <w:spacing w:after="0" w:line="240" w:lineRule="auto"/>
              <w:jc w:val="both"/>
              <w:rPr>
                <w:rFonts w:ascii="Times New Roman" w:hAnsi="Times New Roman" w:cs="Times New Roman"/>
                <w:sz w:val="24"/>
                <w:szCs w:val="24"/>
              </w:rPr>
            </w:pPr>
            <w:r w:rsidRPr="00E26181">
              <w:rPr>
                <w:rFonts w:ascii="Times New Roman" w:eastAsia="Times New Roman" w:hAnsi="Times New Roman" w:cs="Times New Roman"/>
                <w:sz w:val="24"/>
                <w:szCs w:val="24"/>
              </w:rPr>
              <w:t>№</w:t>
            </w:r>
          </w:p>
        </w:tc>
        <w:tc>
          <w:tcPr>
            <w:tcW w:w="18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7CF9" w:rsidRPr="00DA2ED8" w:rsidRDefault="00DA2ED8" w:rsidP="002E6BCD">
            <w:pPr>
              <w:spacing w:after="0" w:line="240" w:lineRule="auto"/>
              <w:jc w:val="both"/>
              <w:rPr>
                <w:rFonts w:ascii="Times New Roman" w:eastAsia="Calibri" w:hAnsi="Times New Roman" w:cs="Times New Roman"/>
                <w:b/>
                <w:sz w:val="24"/>
                <w:szCs w:val="24"/>
              </w:rPr>
            </w:pPr>
            <w:r w:rsidRPr="00DA2ED8">
              <w:rPr>
                <w:rFonts w:ascii="Times New Roman" w:eastAsia="Calibri" w:hAnsi="Times New Roman" w:cs="Times New Roman"/>
                <w:b/>
                <w:sz w:val="24"/>
                <w:szCs w:val="24"/>
              </w:rPr>
              <w:t xml:space="preserve">Группа </w:t>
            </w: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7CF9" w:rsidRPr="00DA2ED8" w:rsidRDefault="00DA2ED8" w:rsidP="002E6BCD">
            <w:pPr>
              <w:spacing w:after="0" w:line="240" w:lineRule="auto"/>
              <w:jc w:val="both"/>
              <w:rPr>
                <w:rFonts w:ascii="Times New Roman" w:hAnsi="Times New Roman" w:cs="Times New Roman"/>
                <w:b/>
                <w:sz w:val="24"/>
                <w:szCs w:val="24"/>
              </w:rPr>
            </w:pPr>
            <w:r w:rsidRPr="00DA2ED8">
              <w:rPr>
                <w:rFonts w:ascii="Times New Roman" w:eastAsia="Times New Roman" w:hAnsi="Times New Roman" w:cs="Times New Roman"/>
                <w:b/>
                <w:sz w:val="24"/>
                <w:szCs w:val="24"/>
              </w:rPr>
              <w:t>Г</w:t>
            </w:r>
            <w:r w:rsidR="00777CF9" w:rsidRPr="00DA2ED8">
              <w:rPr>
                <w:rFonts w:ascii="Times New Roman" w:eastAsia="Times New Roman" w:hAnsi="Times New Roman" w:cs="Times New Roman"/>
                <w:b/>
                <w:sz w:val="24"/>
                <w:szCs w:val="24"/>
              </w:rPr>
              <w:t>руппы организмов</w:t>
            </w: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7CF9" w:rsidRPr="00DA2ED8" w:rsidRDefault="00DA2ED8" w:rsidP="002E6BCD">
            <w:pPr>
              <w:tabs>
                <w:tab w:val="left" w:pos="7952"/>
              </w:tabs>
              <w:spacing w:after="0" w:line="240" w:lineRule="auto"/>
              <w:jc w:val="both"/>
              <w:rPr>
                <w:rFonts w:ascii="Times New Roman" w:hAnsi="Times New Roman" w:cs="Times New Roman"/>
                <w:b/>
                <w:sz w:val="24"/>
                <w:szCs w:val="24"/>
              </w:rPr>
            </w:pPr>
            <w:r w:rsidRPr="00DA2ED8">
              <w:rPr>
                <w:rFonts w:ascii="Times New Roman" w:eastAsia="Times New Roman" w:hAnsi="Times New Roman" w:cs="Times New Roman"/>
                <w:b/>
                <w:sz w:val="24"/>
                <w:szCs w:val="24"/>
              </w:rPr>
              <w:t>О</w:t>
            </w:r>
            <w:r w:rsidR="00777CF9" w:rsidRPr="00DA2ED8">
              <w:rPr>
                <w:rFonts w:ascii="Times New Roman" w:eastAsia="Times New Roman" w:hAnsi="Times New Roman" w:cs="Times New Roman"/>
                <w:b/>
                <w:sz w:val="24"/>
                <w:szCs w:val="24"/>
              </w:rPr>
              <w:t xml:space="preserve">сновные представители </w:t>
            </w: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7CF9" w:rsidRPr="00DA2ED8" w:rsidRDefault="00DA2ED8" w:rsidP="00E26181">
            <w:pPr>
              <w:spacing w:after="0" w:line="240" w:lineRule="auto"/>
              <w:rPr>
                <w:rFonts w:ascii="Times New Roman" w:hAnsi="Times New Roman" w:cs="Times New Roman"/>
                <w:b/>
                <w:sz w:val="24"/>
                <w:szCs w:val="24"/>
              </w:rPr>
            </w:pPr>
            <w:r w:rsidRPr="00DA2ED8">
              <w:rPr>
                <w:rFonts w:ascii="Times New Roman" w:eastAsia="Times New Roman" w:hAnsi="Times New Roman" w:cs="Times New Roman"/>
                <w:b/>
                <w:sz w:val="24"/>
                <w:szCs w:val="24"/>
              </w:rPr>
              <w:t>Р</w:t>
            </w:r>
            <w:r w:rsidR="00777CF9" w:rsidRPr="00DA2ED8">
              <w:rPr>
                <w:rFonts w:ascii="Times New Roman" w:eastAsia="Times New Roman" w:hAnsi="Times New Roman" w:cs="Times New Roman"/>
                <w:b/>
                <w:sz w:val="24"/>
                <w:szCs w:val="24"/>
              </w:rPr>
              <w:t>оль в почвообразовании</w:t>
            </w:r>
          </w:p>
        </w:tc>
      </w:tr>
      <w:tr w:rsidR="00E26181" w:rsidTr="002E6BCD">
        <w:trPr>
          <w:trHeight w:val="1"/>
        </w:trPr>
        <w:tc>
          <w:tcPr>
            <w:tcW w:w="53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hAnsi="Times New Roman" w:cs="Times New Roman"/>
                <w:sz w:val="24"/>
                <w:szCs w:val="24"/>
              </w:rPr>
            </w:pPr>
            <w:r w:rsidRPr="00E26181">
              <w:rPr>
                <w:rFonts w:ascii="Times New Roman" w:eastAsia="Times New Roman" w:hAnsi="Times New Roman" w:cs="Times New Roman"/>
                <w:b/>
                <w:i/>
                <w:sz w:val="24"/>
                <w:szCs w:val="24"/>
              </w:rPr>
              <w:t>1</w:t>
            </w:r>
          </w:p>
        </w:tc>
        <w:tc>
          <w:tcPr>
            <w:tcW w:w="182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hAnsi="Times New Roman" w:cs="Times New Roman"/>
                <w:sz w:val="24"/>
                <w:szCs w:val="24"/>
              </w:rPr>
            </w:pPr>
            <w:r w:rsidRPr="00E26181">
              <w:rPr>
                <w:rFonts w:ascii="Times New Roman" w:eastAsia="Times New Roman" w:hAnsi="Times New Roman" w:cs="Times New Roman"/>
                <w:sz w:val="24"/>
                <w:szCs w:val="24"/>
              </w:rPr>
              <w:t xml:space="preserve">микрофлора </w:t>
            </w: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Default="00E26181" w:rsidP="002E6BCD">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б</w:t>
            </w:r>
            <w:r w:rsidRPr="00E26181">
              <w:rPr>
                <w:rFonts w:ascii="Times New Roman" w:eastAsia="Calibri" w:hAnsi="Times New Roman" w:cs="Times New Roman"/>
                <w:sz w:val="24"/>
                <w:szCs w:val="24"/>
              </w:rPr>
              <w:t>актерии</w:t>
            </w:r>
          </w:p>
          <w:p w:rsidR="00E26181" w:rsidRPr="00E26181" w:rsidRDefault="00E26181" w:rsidP="002E6BCD">
            <w:pPr>
              <w:spacing w:after="0" w:line="240" w:lineRule="auto"/>
              <w:jc w:val="both"/>
              <w:rPr>
                <w:rFonts w:ascii="Times New Roman" w:eastAsia="Calibri" w:hAnsi="Times New Roman" w:cs="Times New Roman"/>
                <w:sz w:val="24"/>
                <w:szCs w:val="24"/>
              </w:rPr>
            </w:pP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r>
      <w:tr w:rsidR="00E26181" w:rsidTr="002E6BCD">
        <w:trPr>
          <w:trHeight w:val="1"/>
        </w:trPr>
        <w:tc>
          <w:tcPr>
            <w:tcW w:w="530" w:type="dxa"/>
            <w:vMerge/>
            <w:tcBorders>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1824" w:type="dxa"/>
            <w:vMerge/>
            <w:tcBorders>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r w:rsidRPr="00E26181">
              <w:rPr>
                <w:rFonts w:ascii="Times New Roman" w:eastAsia="Calibri" w:hAnsi="Times New Roman" w:cs="Times New Roman"/>
                <w:sz w:val="24"/>
                <w:szCs w:val="24"/>
              </w:rPr>
              <w:t>грибы</w:t>
            </w: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r>
      <w:tr w:rsidR="00E26181" w:rsidTr="002E6BCD">
        <w:trPr>
          <w:trHeight w:val="1"/>
        </w:trPr>
        <w:tc>
          <w:tcPr>
            <w:tcW w:w="53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182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4A1DF8" w:rsidP="002E6BCD">
            <w:pP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r>
      <w:tr w:rsidR="00E26181" w:rsidTr="002E6BCD">
        <w:trPr>
          <w:trHeight w:val="1"/>
        </w:trPr>
        <w:tc>
          <w:tcPr>
            <w:tcW w:w="53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hAnsi="Times New Roman" w:cs="Times New Roman"/>
                <w:sz w:val="24"/>
                <w:szCs w:val="24"/>
              </w:rPr>
            </w:pPr>
            <w:r w:rsidRPr="00E26181">
              <w:rPr>
                <w:rFonts w:ascii="Times New Roman" w:eastAsia="Times New Roman" w:hAnsi="Times New Roman" w:cs="Times New Roman"/>
                <w:b/>
                <w:i/>
                <w:sz w:val="24"/>
                <w:szCs w:val="24"/>
              </w:rPr>
              <w:t>2</w:t>
            </w:r>
          </w:p>
        </w:tc>
        <w:tc>
          <w:tcPr>
            <w:tcW w:w="182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r w:rsidRPr="00E26181">
              <w:rPr>
                <w:rFonts w:ascii="Times New Roman" w:eastAsia="Calibri" w:hAnsi="Times New Roman" w:cs="Times New Roman"/>
                <w:sz w:val="24"/>
                <w:szCs w:val="24"/>
              </w:rPr>
              <w:t xml:space="preserve">высшие растения </w:t>
            </w: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r w:rsidRPr="00E26181">
              <w:rPr>
                <w:rFonts w:ascii="Times New Roman" w:eastAsia="Calibri" w:hAnsi="Times New Roman" w:cs="Times New Roman"/>
                <w:sz w:val="24"/>
                <w:szCs w:val="24"/>
              </w:rPr>
              <w:t>деревянистые сообщества</w:t>
            </w: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r>
      <w:tr w:rsidR="00E26181" w:rsidTr="002E6BCD">
        <w:trPr>
          <w:trHeight w:val="1"/>
        </w:trPr>
        <w:tc>
          <w:tcPr>
            <w:tcW w:w="53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182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4A1DF8" w:rsidP="002E6BCD">
            <w:pPr>
              <w:rPr>
                <w:rFonts w:ascii="Times New Roman" w:eastAsia="Calibri" w:hAnsi="Times New Roman" w:cs="Times New Roman"/>
                <w:sz w:val="24"/>
                <w:szCs w:val="24"/>
              </w:rPr>
            </w:pPr>
            <w:r>
              <w:rPr>
                <w:rFonts w:ascii="Times New Roman" w:eastAsia="Calibri" w:hAnsi="Times New Roman" w:cs="Times New Roman"/>
                <w:sz w:val="24"/>
                <w:szCs w:val="24"/>
              </w:rPr>
              <w:t>…</w:t>
            </w:r>
            <w:r w:rsidR="00E26181" w:rsidRPr="00E26181">
              <w:rPr>
                <w:rFonts w:ascii="Times New Roman" w:eastAsia="Calibri" w:hAnsi="Times New Roman" w:cs="Times New Roman"/>
                <w:sz w:val="24"/>
                <w:szCs w:val="24"/>
              </w:rPr>
              <w:t>..</w:t>
            </w: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r>
      <w:tr w:rsidR="00E26181" w:rsidTr="002E6BCD">
        <w:trPr>
          <w:trHeight w:val="1"/>
        </w:trPr>
        <w:tc>
          <w:tcPr>
            <w:tcW w:w="53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hAnsi="Times New Roman" w:cs="Times New Roman"/>
                <w:sz w:val="24"/>
                <w:szCs w:val="24"/>
              </w:rPr>
            </w:pPr>
            <w:r w:rsidRPr="00E26181">
              <w:rPr>
                <w:rFonts w:ascii="Times New Roman" w:eastAsia="Times New Roman" w:hAnsi="Times New Roman" w:cs="Times New Roman"/>
                <w:b/>
                <w:i/>
                <w:sz w:val="24"/>
                <w:szCs w:val="24"/>
              </w:rPr>
              <w:t>3</w:t>
            </w:r>
          </w:p>
        </w:tc>
        <w:tc>
          <w:tcPr>
            <w:tcW w:w="182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r w:rsidRPr="00E26181">
              <w:rPr>
                <w:rFonts w:ascii="Times New Roman" w:eastAsia="Calibri" w:hAnsi="Times New Roman" w:cs="Times New Roman"/>
                <w:sz w:val="24"/>
                <w:szCs w:val="24"/>
              </w:rPr>
              <w:t>фауна почв</w:t>
            </w: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Default="00E26181" w:rsidP="002E6BCD">
            <w:pPr>
              <w:spacing w:after="0" w:line="240" w:lineRule="auto"/>
              <w:jc w:val="both"/>
              <w:rPr>
                <w:rFonts w:ascii="Times New Roman" w:eastAsia="Calibri" w:hAnsi="Times New Roman" w:cs="Times New Roman"/>
                <w:sz w:val="24"/>
                <w:szCs w:val="24"/>
              </w:rPr>
            </w:pPr>
          </w:p>
          <w:p w:rsidR="00E26181" w:rsidRPr="00E26181" w:rsidRDefault="00E26181" w:rsidP="002E6BCD">
            <w:pPr>
              <w:spacing w:after="0" w:line="240" w:lineRule="auto"/>
              <w:jc w:val="both"/>
              <w:rPr>
                <w:rFonts w:ascii="Times New Roman" w:eastAsia="Calibri" w:hAnsi="Times New Roman" w:cs="Times New Roman"/>
                <w:sz w:val="24"/>
                <w:szCs w:val="24"/>
              </w:rPr>
            </w:pP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spacing w:after="0" w:line="240" w:lineRule="auto"/>
              <w:jc w:val="both"/>
              <w:rPr>
                <w:rFonts w:ascii="Times New Roman" w:eastAsia="Calibri" w:hAnsi="Times New Roman" w:cs="Times New Roman"/>
                <w:sz w:val="24"/>
                <w:szCs w:val="24"/>
              </w:rPr>
            </w:pPr>
          </w:p>
        </w:tc>
      </w:tr>
      <w:tr w:rsidR="00E26181" w:rsidTr="002E6BCD">
        <w:trPr>
          <w:trHeight w:val="1"/>
        </w:trPr>
        <w:tc>
          <w:tcPr>
            <w:tcW w:w="53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182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2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c>
          <w:tcPr>
            <w:tcW w:w="2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26181" w:rsidRPr="00E26181" w:rsidRDefault="00E26181" w:rsidP="002E6BCD">
            <w:pPr>
              <w:rPr>
                <w:rFonts w:ascii="Times New Roman" w:eastAsia="Calibri" w:hAnsi="Times New Roman" w:cs="Times New Roman"/>
                <w:sz w:val="24"/>
                <w:szCs w:val="24"/>
              </w:rPr>
            </w:pPr>
          </w:p>
        </w:tc>
      </w:tr>
      <w:bookmarkEnd w:id="0"/>
    </w:tbl>
    <w:p w:rsidR="00777CF9" w:rsidRDefault="00777CF9" w:rsidP="00777CF9">
      <w:pPr>
        <w:tabs>
          <w:tab w:val="left" w:pos="0"/>
        </w:tabs>
        <w:spacing w:after="0" w:line="240" w:lineRule="auto"/>
        <w:jc w:val="both"/>
        <w:rPr>
          <w:rFonts w:ascii="Times New Roman" w:eastAsia="Times New Roman" w:hAnsi="Times New Roman" w:cs="Times New Roman"/>
          <w:sz w:val="28"/>
        </w:rPr>
      </w:pPr>
    </w:p>
    <w:p w:rsidR="00777CF9" w:rsidRDefault="00626BFE"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626BFE">
        <w:rPr>
          <w:rFonts w:ascii="Times New Roman" w:eastAsia="Times New Roman" w:hAnsi="Times New Roman" w:cs="Times New Roman"/>
          <w:b/>
          <w:i/>
          <w:sz w:val="28"/>
        </w:rPr>
        <w:t xml:space="preserve">Задание 2. </w:t>
      </w:r>
      <w:r w:rsidR="002E6BCD">
        <w:rPr>
          <w:rFonts w:ascii="Times New Roman" w:eastAsia="Times New Roman" w:hAnsi="Times New Roman" w:cs="Times New Roman"/>
          <w:sz w:val="28"/>
        </w:rPr>
        <w:t xml:space="preserve">Используя почвенную карту </w:t>
      </w:r>
      <w:r>
        <w:rPr>
          <w:rFonts w:ascii="Times New Roman" w:eastAsia="Times New Roman" w:hAnsi="Times New Roman" w:cs="Times New Roman"/>
          <w:sz w:val="28"/>
        </w:rPr>
        <w:t xml:space="preserve">и </w:t>
      </w:r>
      <w:r w:rsidR="002E6BCD">
        <w:rPr>
          <w:rFonts w:ascii="Times New Roman" w:eastAsia="Times New Roman" w:hAnsi="Times New Roman" w:cs="Times New Roman"/>
          <w:sz w:val="28"/>
        </w:rPr>
        <w:t xml:space="preserve">климатические карты мира, на контурной карте </w:t>
      </w:r>
      <w:r w:rsidR="0050381C">
        <w:rPr>
          <w:rFonts w:ascii="Times New Roman" w:eastAsia="Times New Roman" w:hAnsi="Times New Roman" w:cs="Times New Roman"/>
          <w:sz w:val="28"/>
        </w:rPr>
        <w:t>обозначьте терри</w:t>
      </w:r>
      <w:r w:rsidR="002E6BCD">
        <w:rPr>
          <w:rFonts w:ascii="Times New Roman" w:eastAsia="Times New Roman" w:hAnsi="Times New Roman" w:cs="Times New Roman"/>
          <w:sz w:val="28"/>
        </w:rPr>
        <w:t xml:space="preserve">тории, где существуют условия для наиболее интенсивного и наименее интенсивного почвообразования в зависимости от климата.   </w:t>
      </w:r>
    </w:p>
    <w:p w:rsidR="006E6056" w:rsidRPr="00626BFE" w:rsidRDefault="006E6056"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Подготовьтесь к собеседованию по результатам выполнения заданий</w:t>
      </w:r>
      <w:r w:rsidR="00FE7F8E">
        <w:rPr>
          <w:rFonts w:ascii="Times New Roman" w:eastAsia="Times New Roman" w:hAnsi="Times New Roman" w:cs="Times New Roman"/>
          <w:sz w:val="28"/>
        </w:rPr>
        <w:t>.</w:t>
      </w:r>
    </w:p>
    <w:p w:rsidR="00AD33C2" w:rsidRPr="00A47F0B" w:rsidRDefault="00E26181" w:rsidP="00FE7F8E">
      <w:pPr>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32"/>
        </w:rPr>
        <w:tab/>
      </w:r>
      <w:r w:rsidRPr="00E26181">
        <w:rPr>
          <w:rFonts w:ascii="Times New Roman" w:eastAsia="Times New Roman" w:hAnsi="Times New Roman" w:cs="Times New Roman"/>
          <w:b/>
          <w:sz w:val="28"/>
          <w:szCs w:val="28"/>
        </w:rPr>
        <w:t>Вопросы для самоконтроля</w:t>
      </w:r>
      <w:r>
        <w:rPr>
          <w:rFonts w:ascii="Times New Roman" w:eastAsia="Times New Roman" w:hAnsi="Times New Roman" w:cs="Times New Roman"/>
          <w:b/>
          <w:sz w:val="28"/>
          <w:szCs w:val="28"/>
        </w:rPr>
        <w:t>:</w:t>
      </w:r>
    </w:p>
    <w:p w:rsidR="00AD33C2" w:rsidRDefault="001B2643" w:rsidP="00FE7F8E">
      <w:pPr>
        <w:tabs>
          <w:tab w:val="left" w:pos="993"/>
        </w:tabs>
        <w:spacing w:after="0" w:line="360" w:lineRule="auto"/>
        <w:ind w:firstLine="708"/>
        <w:jc w:val="both"/>
        <w:rPr>
          <w:rFonts w:ascii="Times New Roman" w:eastAsia="Times New Roman" w:hAnsi="Times New Roman" w:cs="Times New Roman"/>
          <w:sz w:val="28"/>
          <w:szCs w:val="28"/>
        </w:rPr>
      </w:pPr>
      <w:r w:rsidRPr="001B2643">
        <w:rPr>
          <w:rFonts w:ascii="Times New Roman" w:eastAsia="Times New Roman" w:hAnsi="Times New Roman" w:cs="Times New Roman"/>
          <w:sz w:val="28"/>
          <w:szCs w:val="28"/>
        </w:rPr>
        <w:t xml:space="preserve">1. </w:t>
      </w:r>
      <w:r w:rsidR="00AD33C2">
        <w:rPr>
          <w:rFonts w:ascii="Times New Roman" w:eastAsia="Times New Roman" w:hAnsi="Times New Roman" w:cs="Times New Roman"/>
          <w:sz w:val="28"/>
          <w:szCs w:val="28"/>
        </w:rPr>
        <w:t>Что понимают под «факторами почвообразования»?</w:t>
      </w:r>
    </w:p>
    <w:p w:rsidR="00AD33C2" w:rsidRDefault="00AD33C2" w:rsidP="00FE7F8E">
      <w:pPr>
        <w:tabs>
          <w:tab w:val="left" w:pos="993"/>
          <w:tab w:val="left" w:pos="1134"/>
        </w:tabs>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Дайте определение понятий «почвообразующая порода», «подпочва». Какие породы м</w:t>
      </w:r>
      <w:r w:rsidR="006D4710">
        <w:rPr>
          <w:rFonts w:ascii="Times New Roman" w:eastAsia="Times New Roman" w:hAnsi="Times New Roman" w:cs="Times New Roman"/>
          <w:sz w:val="28"/>
          <w:szCs w:val="28"/>
        </w:rPr>
        <w:t xml:space="preserve">огут выступать в качестве </w:t>
      </w:r>
      <w:proofErr w:type="gramStart"/>
      <w:r w:rsidR="006D4710">
        <w:rPr>
          <w:rFonts w:ascii="Times New Roman" w:eastAsia="Times New Roman" w:hAnsi="Times New Roman" w:cs="Times New Roman"/>
          <w:sz w:val="28"/>
          <w:szCs w:val="28"/>
        </w:rPr>
        <w:t>почво</w:t>
      </w:r>
      <w:r>
        <w:rPr>
          <w:rFonts w:ascii="Times New Roman" w:eastAsia="Times New Roman" w:hAnsi="Times New Roman" w:cs="Times New Roman"/>
          <w:sz w:val="28"/>
          <w:szCs w:val="28"/>
        </w:rPr>
        <w:t>образующих</w:t>
      </w:r>
      <w:proofErr w:type="gramEnd"/>
      <w:r>
        <w:rPr>
          <w:rFonts w:ascii="Times New Roman" w:eastAsia="Times New Roman" w:hAnsi="Times New Roman" w:cs="Times New Roman"/>
          <w:sz w:val="28"/>
          <w:szCs w:val="28"/>
        </w:rPr>
        <w:t>? На какие закономерности почвообразования влияют особенности  материнской породы?</w:t>
      </w:r>
    </w:p>
    <w:p w:rsidR="00AD33C2" w:rsidRDefault="00504D85"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AD33C2">
        <w:rPr>
          <w:rFonts w:ascii="Times New Roman" w:eastAsia="Times New Roman" w:hAnsi="Times New Roman" w:cs="Times New Roman"/>
          <w:sz w:val="28"/>
          <w:szCs w:val="28"/>
        </w:rPr>
        <w:t xml:space="preserve">. Какова роль различных форм рельефа (мега-, мезо- и микрорельефа) в почвообразовании? </w:t>
      </w:r>
    </w:p>
    <w:p w:rsidR="001B2643" w:rsidRDefault="00504D85"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AD33C2">
        <w:rPr>
          <w:rFonts w:ascii="Times New Roman" w:eastAsia="Times New Roman" w:hAnsi="Times New Roman" w:cs="Times New Roman"/>
          <w:sz w:val="28"/>
          <w:szCs w:val="28"/>
        </w:rPr>
        <w:t xml:space="preserve">. </w:t>
      </w:r>
      <w:r w:rsidR="001B2643" w:rsidRPr="001B2643">
        <w:rPr>
          <w:rFonts w:ascii="Times New Roman" w:eastAsia="Times New Roman" w:hAnsi="Times New Roman" w:cs="Times New Roman"/>
          <w:sz w:val="28"/>
          <w:szCs w:val="28"/>
        </w:rPr>
        <w:t>Каким образом разные показатели климата и их сочетания влияют на процесс образования почв?</w:t>
      </w:r>
      <w:r w:rsidR="00946805">
        <w:rPr>
          <w:rFonts w:ascii="Times New Roman" w:eastAsia="Times New Roman" w:hAnsi="Times New Roman" w:cs="Times New Roman"/>
          <w:sz w:val="28"/>
          <w:szCs w:val="28"/>
        </w:rPr>
        <w:t xml:space="preserve"> Какими факторами определяется тепловой</w:t>
      </w:r>
      <w:r w:rsidR="006D4710">
        <w:rPr>
          <w:rFonts w:ascii="Times New Roman" w:eastAsia="Times New Roman" w:hAnsi="Times New Roman" w:cs="Times New Roman"/>
          <w:sz w:val="28"/>
          <w:szCs w:val="28"/>
        </w:rPr>
        <w:t xml:space="preserve"> режим </w:t>
      </w:r>
      <w:r w:rsidR="00946805">
        <w:rPr>
          <w:rFonts w:ascii="Times New Roman" w:eastAsia="Times New Roman" w:hAnsi="Times New Roman" w:cs="Times New Roman"/>
          <w:sz w:val="28"/>
          <w:szCs w:val="28"/>
        </w:rPr>
        <w:t>почв?</w:t>
      </w:r>
    </w:p>
    <w:p w:rsidR="00D51B29"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 В чем проявляется непосредственное и косвенное влияние климата на почвообразование?</w:t>
      </w:r>
    </w:p>
    <w:p w:rsidR="00AD33C2"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00AD33C2">
        <w:rPr>
          <w:rFonts w:ascii="Times New Roman" w:eastAsia="Times New Roman" w:hAnsi="Times New Roman" w:cs="Times New Roman"/>
          <w:sz w:val="28"/>
          <w:szCs w:val="28"/>
        </w:rPr>
        <w:t>. В чем проявляется влияние грунтовых вод на почвообразование? Почему почвы речных пойм отличаются плодородием?</w:t>
      </w:r>
    </w:p>
    <w:p w:rsidR="001B2643"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001B2643">
        <w:rPr>
          <w:rFonts w:ascii="Times New Roman" w:eastAsia="Times New Roman" w:hAnsi="Times New Roman" w:cs="Times New Roman"/>
          <w:sz w:val="28"/>
          <w:szCs w:val="28"/>
        </w:rPr>
        <w:t>. Какие выделяют группы  почвенных биологических процессов?</w:t>
      </w:r>
      <w:r w:rsidR="006D4710">
        <w:rPr>
          <w:rFonts w:ascii="Times New Roman" w:eastAsia="Times New Roman" w:hAnsi="Times New Roman" w:cs="Times New Roman"/>
          <w:sz w:val="28"/>
          <w:szCs w:val="28"/>
        </w:rPr>
        <w:t xml:space="preserve"> </w:t>
      </w:r>
    </w:p>
    <w:p w:rsidR="00D51B29"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 Каков вклад в почвообразование микроорганизмов?</w:t>
      </w:r>
    </w:p>
    <w:p w:rsidR="00CC737C"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r w:rsidR="007F30AB">
        <w:rPr>
          <w:rFonts w:ascii="Times New Roman" w:eastAsia="Times New Roman" w:hAnsi="Times New Roman" w:cs="Times New Roman"/>
          <w:sz w:val="28"/>
          <w:szCs w:val="28"/>
        </w:rPr>
        <w:t>. Как</w:t>
      </w:r>
      <w:r w:rsidR="00CC737C">
        <w:rPr>
          <w:rFonts w:ascii="Times New Roman" w:eastAsia="Times New Roman" w:hAnsi="Times New Roman" w:cs="Times New Roman"/>
          <w:sz w:val="28"/>
          <w:szCs w:val="28"/>
        </w:rPr>
        <w:t>ую роль играют высшие растения</w:t>
      </w:r>
      <w:r w:rsidR="007C1BAB">
        <w:rPr>
          <w:rFonts w:ascii="Times New Roman" w:eastAsia="Times New Roman" w:hAnsi="Times New Roman" w:cs="Times New Roman"/>
          <w:sz w:val="28"/>
          <w:szCs w:val="28"/>
        </w:rPr>
        <w:t xml:space="preserve"> в почвообразовании</w:t>
      </w:r>
      <w:r w:rsidR="007F30AB">
        <w:rPr>
          <w:rFonts w:ascii="Times New Roman" w:eastAsia="Times New Roman" w:hAnsi="Times New Roman" w:cs="Times New Roman"/>
          <w:sz w:val="28"/>
          <w:szCs w:val="28"/>
        </w:rPr>
        <w:t xml:space="preserve">? </w:t>
      </w:r>
      <w:r w:rsidR="00CC737C" w:rsidRPr="00CC737C">
        <w:rPr>
          <w:rFonts w:ascii="Times New Roman" w:eastAsia="Times New Roman" w:hAnsi="Times New Roman" w:cs="Times New Roman"/>
          <w:sz w:val="28"/>
          <w:szCs w:val="28"/>
        </w:rPr>
        <w:t xml:space="preserve">Какие их группы различают по доле участия в почвообразовании? </w:t>
      </w:r>
      <w:r>
        <w:rPr>
          <w:rFonts w:ascii="Times New Roman" w:eastAsia="Times New Roman" w:hAnsi="Times New Roman" w:cs="Times New Roman"/>
          <w:sz w:val="28"/>
          <w:szCs w:val="28"/>
        </w:rPr>
        <w:t xml:space="preserve">Какой вклад в почвообразование </w:t>
      </w:r>
      <w:r w:rsidR="00CC737C" w:rsidRPr="00CC737C">
        <w:rPr>
          <w:rFonts w:ascii="Times New Roman" w:eastAsia="Times New Roman" w:hAnsi="Times New Roman" w:cs="Times New Roman"/>
          <w:sz w:val="28"/>
          <w:szCs w:val="28"/>
        </w:rPr>
        <w:t>вносит каждая из этих групп?</w:t>
      </w:r>
    </w:p>
    <w:p w:rsidR="00D0321D"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r w:rsidR="00D0321D">
        <w:rPr>
          <w:rFonts w:ascii="Times New Roman" w:eastAsia="Times New Roman" w:hAnsi="Times New Roman" w:cs="Times New Roman"/>
          <w:sz w:val="28"/>
          <w:szCs w:val="28"/>
        </w:rPr>
        <w:t>. Что такое «биологическая почвенная поглотительная способность» почвы?</w:t>
      </w:r>
    </w:p>
    <w:p w:rsidR="00D51B29" w:rsidRPr="00CC737C" w:rsidRDefault="00D51B29"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 </w:t>
      </w:r>
      <w:r w:rsidR="00530A3B">
        <w:rPr>
          <w:rFonts w:ascii="Times New Roman" w:eastAsia="Times New Roman" w:hAnsi="Times New Roman" w:cs="Times New Roman"/>
          <w:sz w:val="28"/>
          <w:szCs w:val="28"/>
        </w:rPr>
        <w:t>Какова роль почвенных и наземных животных в почвообразовании?</w:t>
      </w:r>
    </w:p>
    <w:p w:rsidR="003010D7" w:rsidRDefault="00530A3B"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003010D7">
        <w:rPr>
          <w:rFonts w:ascii="Times New Roman" w:eastAsia="Times New Roman" w:hAnsi="Times New Roman" w:cs="Times New Roman"/>
          <w:sz w:val="28"/>
          <w:szCs w:val="28"/>
        </w:rPr>
        <w:t>. Чем можно объяснить различный возраст почв разных реги</w:t>
      </w:r>
      <w:r w:rsidR="00D51B29">
        <w:rPr>
          <w:rFonts w:ascii="Times New Roman" w:eastAsia="Times New Roman" w:hAnsi="Times New Roman" w:cs="Times New Roman"/>
          <w:sz w:val="28"/>
          <w:szCs w:val="28"/>
        </w:rPr>
        <w:t xml:space="preserve">онов Земли? </w:t>
      </w:r>
      <w:r w:rsidR="003010D7">
        <w:rPr>
          <w:rFonts w:ascii="Times New Roman" w:eastAsia="Times New Roman" w:hAnsi="Times New Roman" w:cs="Times New Roman"/>
          <w:sz w:val="28"/>
          <w:szCs w:val="28"/>
        </w:rPr>
        <w:t>Где на Земле почвы наиболее древние, а где – наиболее молодые? Почему почвы горных районов чаще более молоды, нежели почвы равнин?</w:t>
      </w:r>
    </w:p>
    <w:p w:rsidR="006D4710" w:rsidRDefault="00530A3B"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006D4710">
        <w:rPr>
          <w:rFonts w:ascii="Times New Roman" w:eastAsia="Times New Roman" w:hAnsi="Times New Roman" w:cs="Times New Roman"/>
          <w:sz w:val="28"/>
          <w:szCs w:val="28"/>
        </w:rPr>
        <w:t>. Что такое абсолютный и относительный возраст почв?</w:t>
      </w:r>
    </w:p>
    <w:p w:rsidR="00504D85" w:rsidRDefault="00530A3B" w:rsidP="00FE7F8E">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504D85">
        <w:rPr>
          <w:rFonts w:ascii="Times New Roman" w:eastAsia="Times New Roman" w:hAnsi="Times New Roman" w:cs="Times New Roman"/>
          <w:sz w:val="28"/>
          <w:szCs w:val="28"/>
        </w:rPr>
        <w:t>. Каково влия</w:t>
      </w:r>
      <w:r>
        <w:rPr>
          <w:rFonts w:ascii="Times New Roman" w:eastAsia="Times New Roman" w:hAnsi="Times New Roman" w:cs="Times New Roman"/>
          <w:sz w:val="28"/>
          <w:szCs w:val="28"/>
        </w:rPr>
        <w:t xml:space="preserve">ние </w:t>
      </w:r>
      <w:proofErr w:type="spellStart"/>
      <w:r>
        <w:rPr>
          <w:rFonts w:ascii="Times New Roman" w:eastAsia="Times New Roman" w:hAnsi="Times New Roman" w:cs="Times New Roman"/>
          <w:sz w:val="28"/>
          <w:szCs w:val="28"/>
        </w:rPr>
        <w:t>антропегенной</w:t>
      </w:r>
      <w:proofErr w:type="spellEnd"/>
      <w:r>
        <w:rPr>
          <w:rFonts w:ascii="Times New Roman" w:eastAsia="Times New Roman" w:hAnsi="Times New Roman" w:cs="Times New Roman"/>
          <w:sz w:val="28"/>
          <w:szCs w:val="28"/>
        </w:rPr>
        <w:t xml:space="preserve"> деятельности </w:t>
      </w:r>
      <w:r w:rsidR="00504D85">
        <w:rPr>
          <w:rFonts w:ascii="Times New Roman" w:eastAsia="Times New Roman" w:hAnsi="Times New Roman" w:cs="Times New Roman"/>
          <w:sz w:val="28"/>
          <w:szCs w:val="28"/>
        </w:rPr>
        <w:t>на почвообразование?</w:t>
      </w:r>
    </w:p>
    <w:p w:rsidR="003476D0" w:rsidRDefault="003476D0" w:rsidP="00FE7F8E">
      <w:pPr>
        <w:spacing w:after="0" w:line="360" w:lineRule="auto"/>
        <w:ind w:firstLine="708"/>
        <w:jc w:val="both"/>
        <w:rPr>
          <w:rFonts w:ascii="Times New Roman" w:eastAsia="Times New Roman" w:hAnsi="Times New Roman" w:cs="Times New Roman"/>
          <w:sz w:val="28"/>
          <w:szCs w:val="28"/>
        </w:rPr>
      </w:pPr>
    </w:p>
    <w:p w:rsidR="003E60A1" w:rsidRDefault="003E60A1" w:rsidP="003476D0">
      <w:pPr>
        <w:spacing w:after="0" w:line="240" w:lineRule="auto"/>
        <w:rPr>
          <w:rFonts w:ascii="Times New Roman" w:eastAsia="Times New Roman" w:hAnsi="Times New Roman" w:cs="Times New Roman"/>
          <w:b/>
          <w:sz w:val="32"/>
        </w:rPr>
      </w:pPr>
    </w:p>
    <w:p w:rsidR="00E534D8" w:rsidRDefault="00AF52CC">
      <w:pPr>
        <w:spacing w:after="0" w:line="240" w:lineRule="auto"/>
        <w:jc w:val="center"/>
        <w:rPr>
          <w:rFonts w:ascii="Times New Roman" w:eastAsia="Times New Roman" w:hAnsi="Times New Roman" w:cs="Times New Roman"/>
          <w:b/>
          <w:sz w:val="28"/>
          <w:szCs w:val="28"/>
        </w:rPr>
      </w:pPr>
      <w:r w:rsidRPr="003476D0">
        <w:rPr>
          <w:rFonts w:ascii="Times New Roman" w:eastAsia="Times New Roman" w:hAnsi="Times New Roman" w:cs="Times New Roman"/>
          <w:b/>
          <w:sz w:val="28"/>
          <w:szCs w:val="28"/>
        </w:rPr>
        <w:t>Тема 3</w:t>
      </w:r>
    </w:p>
    <w:p w:rsidR="003476D0" w:rsidRPr="003476D0" w:rsidRDefault="003476D0">
      <w:pPr>
        <w:spacing w:after="0" w:line="240" w:lineRule="auto"/>
        <w:jc w:val="center"/>
        <w:rPr>
          <w:rFonts w:ascii="Times New Roman" w:eastAsia="Times New Roman" w:hAnsi="Times New Roman" w:cs="Times New Roman"/>
          <w:b/>
          <w:sz w:val="28"/>
          <w:szCs w:val="28"/>
        </w:rPr>
      </w:pPr>
    </w:p>
    <w:p w:rsidR="00E534D8" w:rsidRDefault="00FF06B1">
      <w:pPr>
        <w:spacing w:after="0" w:line="240" w:lineRule="auto"/>
        <w:jc w:val="center"/>
        <w:rPr>
          <w:rFonts w:ascii="Times New Roman" w:eastAsia="Times New Roman" w:hAnsi="Times New Roman" w:cs="Times New Roman"/>
          <w:b/>
          <w:sz w:val="28"/>
          <w:szCs w:val="28"/>
        </w:rPr>
      </w:pPr>
      <w:r w:rsidRPr="003476D0">
        <w:rPr>
          <w:rFonts w:ascii="Times New Roman" w:eastAsia="Times New Roman" w:hAnsi="Times New Roman" w:cs="Times New Roman"/>
          <w:b/>
          <w:sz w:val="28"/>
          <w:szCs w:val="28"/>
        </w:rPr>
        <w:t>С</w:t>
      </w:r>
      <w:r w:rsidR="00F207DA" w:rsidRPr="003476D0">
        <w:rPr>
          <w:rFonts w:ascii="Times New Roman" w:eastAsia="Times New Roman" w:hAnsi="Times New Roman" w:cs="Times New Roman"/>
          <w:b/>
          <w:sz w:val="28"/>
          <w:szCs w:val="28"/>
        </w:rPr>
        <w:t xml:space="preserve">тадии </w:t>
      </w:r>
      <w:r w:rsidRPr="003476D0">
        <w:rPr>
          <w:rFonts w:ascii="Times New Roman" w:eastAsia="Times New Roman" w:hAnsi="Times New Roman" w:cs="Times New Roman"/>
          <w:b/>
          <w:sz w:val="28"/>
          <w:szCs w:val="28"/>
        </w:rPr>
        <w:t xml:space="preserve">и процессы </w:t>
      </w:r>
      <w:r w:rsidR="00E12A81" w:rsidRPr="003476D0">
        <w:rPr>
          <w:rFonts w:ascii="Times New Roman" w:eastAsia="Times New Roman" w:hAnsi="Times New Roman" w:cs="Times New Roman"/>
          <w:b/>
          <w:sz w:val="28"/>
          <w:szCs w:val="28"/>
        </w:rPr>
        <w:t>почвообразования</w:t>
      </w:r>
    </w:p>
    <w:p w:rsidR="003476D0" w:rsidRPr="003476D0" w:rsidRDefault="003476D0">
      <w:pPr>
        <w:spacing w:after="0" w:line="240" w:lineRule="auto"/>
        <w:jc w:val="center"/>
        <w:rPr>
          <w:rFonts w:ascii="Times New Roman" w:eastAsia="Times New Roman" w:hAnsi="Times New Roman" w:cs="Times New Roman"/>
          <w:b/>
          <w:sz w:val="28"/>
          <w:szCs w:val="28"/>
        </w:rPr>
      </w:pPr>
    </w:p>
    <w:p w:rsidR="00E534D8" w:rsidRPr="00AF52CC" w:rsidRDefault="00E534D8" w:rsidP="00475EB5">
      <w:pPr>
        <w:tabs>
          <w:tab w:val="left" w:pos="709"/>
          <w:tab w:val="left" w:pos="993"/>
          <w:tab w:val="left" w:pos="1134"/>
        </w:tabs>
        <w:spacing w:after="0" w:line="240" w:lineRule="auto"/>
        <w:jc w:val="both"/>
        <w:rPr>
          <w:rFonts w:ascii="Times New Roman" w:eastAsia="Times New Roman" w:hAnsi="Times New Roman" w:cs="Times New Roman"/>
          <w:i/>
          <w:sz w:val="28"/>
        </w:rPr>
      </w:pP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4"/>
        </w:rPr>
        <w:tab/>
      </w:r>
      <w:r w:rsidR="003E747E" w:rsidRPr="003E747E">
        <w:rPr>
          <w:rFonts w:ascii="Times New Roman" w:eastAsia="Times New Roman" w:hAnsi="Times New Roman" w:cs="Times New Roman"/>
          <w:i/>
          <w:sz w:val="24"/>
        </w:rPr>
        <w:t>1.</w:t>
      </w:r>
      <w:r w:rsidR="003E747E">
        <w:rPr>
          <w:rFonts w:ascii="Times New Roman" w:eastAsia="Times New Roman" w:hAnsi="Times New Roman" w:cs="Times New Roman"/>
          <w:sz w:val="24"/>
        </w:rPr>
        <w:t xml:space="preserve"> </w:t>
      </w:r>
      <w:r>
        <w:rPr>
          <w:rFonts w:ascii="Times New Roman" w:eastAsia="Times New Roman" w:hAnsi="Times New Roman" w:cs="Times New Roman"/>
          <w:i/>
          <w:sz w:val="28"/>
        </w:rPr>
        <w:t>Стадии почвообразования</w:t>
      </w:r>
      <w:r>
        <w:rPr>
          <w:rFonts w:ascii="Times New Roman" w:eastAsia="Times New Roman" w:hAnsi="Times New Roman" w:cs="Times New Roman"/>
          <w:sz w:val="28"/>
        </w:rPr>
        <w:t>. Сущность процесса почвообразования меняется во времени. Он по</w:t>
      </w:r>
      <w:r w:rsidR="00682FD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82FDA">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разному</w:t>
      </w:r>
      <w:proofErr w:type="gramEnd"/>
      <w:r>
        <w:rPr>
          <w:rFonts w:ascii="Times New Roman" w:eastAsia="Times New Roman" w:hAnsi="Times New Roman" w:cs="Times New Roman"/>
          <w:sz w:val="28"/>
        </w:rPr>
        <w:t xml:space="preserve"> проявляется на </w:t>
      </w:r>
      <w:r>
        <w:rPr>
          <w:rFonts w:ascii="Times New Roman" w:eastAsia="Times New Roman" w:hAnsi="Times New Roman" w:cs="Times New Roman"/>
          <w:sz w:val="28"/>
        </w:rPr>
        <w:lastRenderedPageBreak/>
        <w:t xml:space="preserve">разных стадиях </w:t>
      </w:r>
      <w:r w:rsidR="00D177AA">
        <w:rPr>
          <w:rFonts w:ascii="Times New Roman" w:eastAsia="Times New Roman" w:hAnsi="Times New Roman" w:cs="Times New Roman"/>
          <w:sz w:val="28"/>
        </w:rPr>
        <w:t>своего развития</w:t>
      </w:r>
      <w:r>
        <w:rPr>
          <w:rFonts w:ascii="Times New Roman" w:eastAsia="Times New Roman" w:hAnsi="Times New Roman" w:cs="Times New Roman"/>
          <w:sz w:val="28"/>
        </w:rPr>
        <w:t>. В общем почвообразовательном про</w:t>
      </w:r>
      <w:r w:rsidR="003E747E">
        <w:rPr>
          <w:rFonts w:ascii="Times New Roman" w:eastAsia="Times New Roman" w:hAnsi="Times New Roman" w:cs="Times New Roman"/>
          <w:sz w:val="28"/>
        </w:rPr>
        <w:t>цессе можно выделить ряд стадий.</w:t>
      </w:r>
    </w:p>
    <w:p w:rsidR="00E534D8" w:rsidRDefault="00E12A81" w:rsidP="00FE7F8E">
      <w:pPr>
        <w:spacing w:after="0" w:line="360" w:lineRule="auto"/>
        <w:ind w:firstLine="709"/>
        <w:jc w:val="both"/>
        <w:rPr>
          <w:rFonts w:ascii="Times New Roman" w:eastAsia="Times New Roman" w:hAnsi="Times New Roman" w:cs="Times New Roman"/>
          <w:sz w:val="28"/>
        </w:rPr>
      </w:pPr>
      <w:r w:rsidRPr="003E747E">
        <w:rPr>
          <w:rFonts w:ascii="Times New Roman" w:eastAsia="Times New Roman" w:hAnsi="Times New Roman" w:cs="Times New Roman"/>
          <w:i/>
          <w:sz w:val="28"/>
        </w:rPr>
        <w:t>1.</w:t>
      </w:r>
      <w:r>
        <w:rPr>
          <w:rFonts w:ascii="Times New Roman" w:eastAsia="Times New Roman" w:hAnsi="Times New Roman" w:cs="Times New Roman"/>
          <w:sz w:val="28"/>
        </w:rPr>
        <w:t xml:space="preserve"> </w:t>
      </w:r>
      <w:r>
        <w:rPr>
          <w:rFonts w:ascii="Times New Roman" w:eastAsia="Times New Roman" w:hAnsi="Times New Roman" w:cs="Times New Roman"/>
          <w:i/>
          <w:sz w:val="28"/>
        </w:rPr>
        <w:t>Начальное почвообразование</w:t>
      </w:r>
      <w:r>
        <w:rPr>
          <w:rFonts w:ascii="Times New Roman" w:eastAsia="Times New Roman" w:hAnsi="Times New Roman" w:cs="Times New Roman"/>
          <w:sz w:val="28"/>
        </w:rPr>
        <w:t>, когда почвенный процесс только начинает затрагивать почвообразующую породу. Почвообразование начинает проявляться вслед за процессами выветривания (разрушение горных пород), или же в случае формирования почвы на массивно</w:t>
      </w:r>
      <w:r w:rsidR="00682FD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82FD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кристаллических породах почвообразование может идти параллельно, синхронно, одновременно с процессами выветривания. В любом случае </w:t>
      </w:r>
      <w:r>
        <w:rPr>
          <w:rFonts w:ascii="Times New Roman" w:eastAsia="Times New Roman" w:hAnsi="Times New Roman" w:cs="Times New Roman"/>
          <w:i/>
          <w:sz w:val="28"/>
        </w:rPr>
        <w:t>выветривание начинается раньше процесса почвообразования</w:t>
      </w:r>
      <w:r>
        <w:rPr>
          <w:rFonts w:ascii="Times New Roman" w:eastAsia="Times New Roman" w:hAnsi="Times New Roman" w:cs="Times New Roman"/>
          <w:sz w:val="28"/>
        </w:rPr>
        <w:t xml:space="preserve">, и почвообразование начинает воздействовать на почвообразующую породу, которая в той или иной степени процессами выветривания уже подготовлена к изменению под влиянием почвенных процессов. </w:t>
      </w:r>
      <w:proofErr w:type="gramStart"/>
      <w:r>
        <w:rPr>
          <w:rFonts w:ascii="Times New Roman" w:eastAsia="Times New Roman" w:hAnsi="Times New Roman" w:cs="Times New Roman"/>
          <w:sz w:val="28"/>
        </w:rPr>
        <w:t>Степень этой подготовки может быть различной: на рыхлых породах – она велика, на плотных – незначительна.</w:t>
      </w:r>
      <w:proofErr w:type="gramEnd"/>
      <w:r>
        <w:rPr>
          <w:rFonts w:ascii="Times New Roman" w:eastAsia="Times New Roman" w:hAnsi="Times New Roman" w:cs="Times New Roman"/>
          <w:sz w:val="28"/>
        </w:rPr>
        <w:t xml:space="preserve"> Таким образом, </w:t>
      </w:r>
      <w:r>
        <w:rPr>
          <w:rFonts w:ascii="Times New Roman" w:eastAsia="Times New Roman" w:hAnsi="Times New Roman" w:cs="Times New Roman"/>
          <w:i/>
          <w:sz w:val="28"/>
        </w:rPr>
        <w:t>процессы выветривания в той или иной степени подготавливают породу для почвообразования</w:t>
      </w:r>
      <w:r>
        <w:rPr>
          <w:rFonts w:ascii="Times New Roman" w:eastAsia="Times New Roman" w:hAnsi="Times New Roman" w:cs="Times New Roman"/>
          <w:sz w:val="28"/>
        </w:rPr>
        <w:t xml:space="preserve">, то есть в процессе выветривания порода трансформируется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становится более восприимчивой, более готовой к воздействию на нее почвенных процессов. Так, в процессе выветривания происходит дробление, разрыхление породы. Появляется пористость. Порода приобретает водоемкость, </w:t>
      </w:r>
      <w:proofErr w:type="spellStart"/>
      <w:r>
        <w:rPr>
          <w:rFonts w:ascii="Times New Roman" w:eastAsia="Times New Roman" w:hAnsi="Times New Roman" w:cs="Times New Roman"/>
          <w:sz w:val="28"/>
        </w:rPr>
        <w:t>воздухоемкость</w:t>
      </w:r>
      <w:proofErr w:type="spellEnd"/>
      <w:r>
        <w:rPr>
          <w:rFonts w:ascii="Times New Roman" w:eastAsia="Times New Roman" w:hAnsi="Times New Roman" w:cs="Times New Roman"/>
          <w:sz w:val="28"/>
        </w:rPr>
        <w:t>. То есть появляются свойства, которые благоприятствуют развитию уже специфических особенностей почвы.</w:t>
      </w:r>
    </w:p>
    <w:p w:rsidR="00E534D8" w:rsidRDefault="00E12A81" w:rsidP="00FE7F8E">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Когда начальная стадия протекает на плотных породах, ее называют </w:t>
      </w:r>
      <w:r>
        <w:rPr>
          <w:rFonts w:ascii="Times New Roman" w:eastAsia="Times New Roman" w:hAnsi="Times New Roman" w:cs="Times New Roman"/>
          <w:i/>
          <w:sz w:val="28"/>
        </w:rPr>
        <w:t>первичным почвообразованием</w:t>
      </w:r>
      <w:r>
        <w:rPr>
          <w:rFonts w:ascii="Times New Roman" w:eastAsia="Times New Roman" w:hAnsi="Times New Roman" w:cs="Times New Roman"/>
          <w:sz w:val="28"/>
        </w:rPr>
        <w:t>. На этой стадии формируется примитивный почвенный профиль, в котором нет полного набора генетических горизонтов. Затем почвообразование развивается, охватывает все новые слои почвообразующей породы  и переходит на новую стадию.</w:t>
      </w:r>
    </w:p>
    <w:p w:rsidR="00E534D8" w:rsidRDefault="00E12A81" w:rsidP="00FE7F8E">
      <w:pPr>
        <w:spacing w:after="0" w:line="360" w:lineRule="auto"/>
        <w:ind w:firstLine="709"/>
        <w:jc w:val="both"/>
        <w:rPr>
          <w:rFonts w:ascii="Times New Roman" w:eastAsia="Times New Roman" w:hAnsi="Times New Roman" w:cs="Times New Roman"/>
          <w:sz w:val="28"/>
        </w:rPr>
      </w:pPr>
      <w:r w:rsidRPr="003E747E">
        <w:rPr>
          <w:rFonts w:ascii="Times New Roman" w:eastAsia="Times New Roman" w:hAnsi="Times New Roman" w:cs="Times New Roman"/>
          <w:i/>
          <w:sz w:val="28"/>
        </w:rPr>
        <w:lastRenderedPageBreak/>
        <w:t>2.</w:t>
      </w:r>
      <w:r>
        <w:rPr>
          <w:rFonts w:ascii="Times New Roman" w:eastAsia="Times New Roman" w:hAnsi="Times New Roman" w:cs="Times New Roman"/>
          <w:sz w:val="28"/>
        </w:rPr>
        <w:t xml:space="preserve"> </w:t>
      </w:r>
      <w:r>
        <w:rPr>
          <w:rFonts w:ascii="Times New Roman" w:eastAsia="Times New Roman" w:hAnsi="Times New Roman" w:cs="Times New Roman"/>
          <w:i/>
          <w:sz w:val="28"/>
        </w:rPr>
        <w:t>Стадия развития почвы</w:t>
      </w:r>
      <w:r>
        <w:rPr>
          <w:rFonts w:ascii="Times New Roman" w:eastAsia="Times New Roman" w:hAnsi="Times New Roman" w:cs="Times New Roman"/>
          <w:sz w:val="28"/>
        </w:rPr>
        <w:t>. На этой стадии почвенный профиль увеличивает свою мощность, формируются новые горизонты, соответствующие экологической обстановке в том или ином ландшафте. Движущей силой являются факторы почвообразования, внешние по отношению к почве, и почвообразование на этой стадии продолжается до тех пор, пока почва не придет в равновесие с внешними факторами. В результате наступает стадия равновесия.</w:t>
      </w:r>
    </w:p>
    <w:p w:rsidR="00E534D8" w:rsidRDefault="00E12A81" w:rsidP="00FE7F8E">
      <w:pPr>
        <w:spacing w:after="0" w:line="360" w:lineRule="auto"/>
        <w:ind w:firstLine="709"/>
        <w:jc w:val="both"/>
        <w:rPr>
          <w:rFonts w:ascii="Times New Roman" w:eastAsia="Times New Roman" w:hAnsi="Times New Roman" w:cs="Times New Roman"/>
          <w:sz w:val="28"/>
        </w:rPr>
      </w:pPr>
      <w:r w:rsidRPr="003E747E">
        <w:rPr>
          <w:rFonts w:ascii="Times New Roman" w:eastAsia="Times New Roman" w:hAnsi="Times New Roman" w:cs="Times New Roman"/>
          <w:i/>
          <w:sz w:val="28"/>
        </w:rPr>
        <w:t>3.</w:t>
      </w:r>
      <w:r>
        <w:rPr>
          <w:rFonts w:ascii="Times New Roman" w:eastAsia="Times New Roman" w:hAnsi="Times New Roman" w:cs="Times New Roman"/>
          <w:sz w:val="28"/>
        </w:rPr>
        <w:t xml:space="preserve"> </w:t>
      </w:r>
      <w:r>
        <w:rPr>
          <w:rFonts w:ascii="Times New Roman" w:eastAsia="Times New Roman" w:hAnsi="Times New Roman" w:cs="Times New Roman"/>
          <w:i/>
          <w:sz w:val="28"/>
        </w:rPr>
        <w:t>Стадия равновесия</w:t>
      </w:r>
      <w:r>
        <w:rPr>
          <w:rFonts w:ascii="Times New Roman" w:eastAsia="Times New Roman" w:hAnsi="Times New Roman" w:cs="Times New Roman"/>
          <w:sz w:val="28"/>
        </w:rPr>
        <w:t>. На этой стадии почва может находиться длительное время, пока сложившееся равновесие не будет нарушено воздействием каких</w:t>
      </w:r>
      <w:r w:rsidR="00682FD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82FDA">
        <w:rPr>
          <w:rFonts w:ascii="Times New Roman" w:eastAsia="Times New Roman" w:hAnsi="Times New Roman" w:cs="Times New Roman"/>
          <w:sz w:val="28"/>
        </w:rPr>
        <w:t xml:space="preserve"> </w:t>
      </w:r>
      <w:proofErr w:type="spellStart"/>
      <w:r w:rsidR="00682FDA">
        <w:rPr>
          <w:rFonts w:ascii="Times New Roman" w:eastAsia="Times New Roman" w:hAnsi="Times New Roman" w:cs="Times New Roman"/>
          <w:sz w:val="28"/>
        </w:rPr>
        <w:t>лиюо</w:t>
      </w:r>
      <w:proofErr w:type="spellEnd"/>
      <w:r>
        <w:rPr>
          <w:rFonts w:ascii="Times New Roman" w:eastAsia="Times New Roman" w:hAnsi="Times New Roman" w:cs="Times New Roman"/>
          <w:sz w:val="28"/>
        </w:rPr>
        <w:t xml:space="preserve"> внешних факторов (биологических, климатических, орографических и др.). При этом почва переходит на другую стадию своего развития – стадию эволюции.</w:t>
      </w:r>
    </w:p>
    <w:p w:rsidR="00E534D8" w:rsidRPr="00444F2A" w:rsidRDefault="00E12A81" w:rsidP="00FE7F8E">
      <w:pPr>
        <w:spacing w:after="0" w:line="360" w:lineRule="auto"/>
        <w:ind w:firstLine="709"/>
        <w:jc w:val="both"/>
        <w:rPr>
          <w:rFonts w:ascii="Times New Roman" w:eastAsia="Times New Roman" w:hAnsi="Times New Roman" w:cs="Times New Roman"/>
          <w:sz w:val="28"/>
        </w:rPr>
      </w:pPr>
      <w:r w:rsidRPr="003E747E">
        <w:rPr>
          <w:rFonts w:ascii="Times New Roman" w:eastAsia="Times New Roman" w:hAnsi="Times New Roman" w:cs="Times New Roman"/>
          <w:i/>
          <w:sz w:val="28"/>
        </w:rPr>
        <w:t>4.</w:t>
      </w:r>
      <w:r>
        <w:rPr>
          <w:rFonts w:ascii="Times New Roman" w:eastAsia="Times New Roman" w:hAnsi="Times New Roman" w:cs="Times New Roman"/>
          <w:sz w:val="28"/>
        </w:rPr>
        <w:t xml:space="preserve"> </w:t>
      </w:r>
      <w:r>
        <w:rPr>
          <w:rFonts w:ascii="Times New Roman" w:eastAsia="Times New Roman" w:hAnsi="Times New Roman" w:cs="Times New Roman"/>
          <w:i/>
          <w:sz w:val="28"/>
        </w:rPr>
        <w:t>Стадия эволюции</w:t>
      </w:r>
      <w:r>
        <w:rPr>
          <w:rFonts w:ascii="Times New Roman" w:eastAsia="Times New Roman" w:hAnsi="Times New Roman" w:cs="Times New Roman"/>
          <w:sz w:val="28"/>
        </w:rPr>
        <w:t xml:space="preserve">. Эволюция почв происходит в результате изменения факторов почвообразования (например, тектонические поднятия и понижения, изменение уровня грунтовых вод, или смена растительности в результате климатических изменений, или антропогенные изменения). В отдельных случаях эволюция почв может происходить и при стабильных факторах почвообразования, за счет </w:t>
      </w:r>
      <w:r w:rsidR="00444F2A">
        <w:rPr>
          <w:rFonts w:ascii="Times New Roman" w:eastAsia="Times New Roman" w:hAnsi="Times New Roman" w:cs="Times New Roman"/>
          <w:sz w:val="28"/>
        </w:rPr>
        <w:t>собственных почвенных процессов.</w:t>
      </w:r>
    </w:p>
    <w:p w:rsidR="00475EB5" w:rsidRPr="00D177AA" w:rsidRDefault="00475EB5" w:rsidP="00FE7F8E">
      <w:pPr>
        <w:tabs>
          <w:tab w:val="left" w:pos="709"/>
          <w:tab w:val="left" w:pos="993"/>
          <w:tab w:val="left" w:pos="1134"/>
        </w:tabs>
        <w:spacing w:after="0" w:line="360" w:lineRule="auto"/>
        <w:jc w:val="both"/>
        <w:rPr>
          <w:rFonts w:ascii="Times New Roman" w:eastAsia="Times New Roman" w:hAnsi="Times New Roman" w:cs="Times New Roman"/>
          <w:i/>
          <w:sz w:val="28"/>
        </w:rPr>
      </w:pPr>
      <w:r w:rsidRPr="0099227B">
        <w:rPr>
          <w:rFonts w:ascii="Times New Roman" w:eastAsia="Times New Roman" w:hAnsi="Times New Roman" w:cs="Times New Roman"/>
          <w:i/>
          <w:sz w:val="28"/>
        </w:rPr>
        <w:tab/>
        <w:t>2</w:t>
      </w:r>
      <w:r>
        <w:rPr>
          <w:rFonts w:ascii="Times New Roman" w:eastAsia="Times New Roman" w:hAnsi="Times New Roman" w:cs="Times New Roman"/>
          <w:i/>
          <w:sz w:val="28"/>
        </w:rPr>
        <w:t>.</w:t>
      </w:r>
      <w:r w:rsidR="003E747E">
        <w:rPr>
          <w:rFonts w:ascii="Times New Roman" w:eastAsia="Times New Roman" w:hAnsi="Times New Roman" w:cs="Times New Roman"/>
          <w:i/>
          <w:sz w:val="28"/>
        </w:rPr>
        <w:t xml:space="preserve"> </w:t>
      </w:r>
      <w:r w:rsidRPr="00D177AA">
        <w:rPr>
          <w:rFonts w:ascii="Times New Roman" w:eastAsia="Times New Roman" w:hAnsi="Times New Roman" w:cs="Times New Roman"/>
          <w:i/>
          <w:sz w:val="28"/>
        </w:rPr>
        <w:t>Почвообразовательный процесс и его признаки. Почвообразовательный процесс</w:t>
      </w:r>
      <w:r w:rsidRPr="00D177AA">
        <w:rPr>
          <w:rFonts w:ascii="Times New Roman" w:eastAsia="Times New Roman" w:hAnsi="Times New Roman" w:cs="Times New Roman"/>
          <w:sz w:val="28"/>
        </w:rPr>
        <w:t xml:space="preserve"> – это особый природный процесс, не имеющий аналогов в природе. Специфичность почвообразования определяется набором </w:t>
      </w:r>
      <w:r w:rsidRPr="00D177AA">
        <w:rPr>
          <w:rFonts w:ascii="Times New Roman" w:eastAsia="Times New Roman" w:hAnsi="Times New Roman" w:cs="Times New Roman"/>
          <w:i/>
          <w:sz w:val="28"/>
        </w:rPr>
        <w:t>особых почвенных признаков</w:t>
      </w:r>
      <w:r w:rsidRPr="00D177AA">
        <w:rPr>
          <w:rFonts w:ascii="Times New Roman" w:eastAsia="Times New Roman" w:hAnsi="Times New Roman" w:cs="Times New Roman"/>
          <w:sz w:val="28"/>
        </w:rPr>
        <w:t>:</w:t>
      </w:r>
    </w:p>
    <w:p w:rsidR="00475EB5" w:rsidRDefault="00475EB5"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почва представляет собой систему генетических горизонтов;</w:t>
      </w:r>
    </w:p>
    <w:p w:rsidR="00475EB5" w:rsidRDefault="00475EB5"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для почвы специфическим является то, что в системе почвенных горизонтов верхним является </w:t>
      </w:r>
      <w:r>
        <w:rPr>
          <w:rFonts w:ascii="Times New Roman" w:eastAsia="Times New Roman" w:hAnsi="Times New Roman" w:cs="Times New Roman"/>
          <w:i/>
          <w:sz w:val="28"/>
        </w:rPr>
        <w:t>органогенный горизонт</w:t>
      </w:r>
      <w:r>
        <w:rPr>
          <w:rFonts w:ascii="Times New Roman" w:eastAsia="Times New Roman" w:hAnsi="Times New Roman" w:cs="Times New Roman"/>
          <w:sz w:val="28"/>
        </w:rPr>
        <w:t>;</w:t>
      </w:r>
    </w:p>
    <w:p w:rsidR="00475EB5" w:rsidRDefault="00475EB5" w:rsidP="00FE7F8E">
      <w:pPr>
        <w:tabs>
          <w:tab w:val="left" w:pos="993"/>
        </w:tabs>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необходимой составной частью почвообразования является накопление специфического органического вещества – </w:t>
      </w:r>
      <w:r>
        <w:rPr>
          <w:rFonts w:ascii="Times New Roman" w:eastAsia="Times New Roman" w:hAnsi="Times New Roman" w:cs="Times New Roman"/>
          <w:i/>
          <w:sz w:val="28"/>
        </w:rPr>
        <w:t xml:space="preserve">почвенного </w:t>
      </w:r>
      <w:r>
        <w:rPr>
          <w:rFonts w:ascii="Times New Roman" w:eastAsia="Times New Roman" w:hAnsi="Times New Roman" w:cs="Times New Roman"/>
          <w:i/>
          <w:sz w:val="28"/>
        </w:rPr>
        <w:lastRenderedPageBreak/>
        <w:t>гумуса</w:t>
      </w:r>
      <w:r>
        <w:rPr>
          <w:rFonts w:ascii="Times New Roman" w:eastAsia="Times New Roman" w:hAnsi="Times New Roman" w:cs="Times New Roman"/>
          <w:sz w:val="28"/>
        </w:rPr>
        <w:t>; никакой другой процесс, кроме почвообразования, не может обеспечить такую систему специфических горизонтов;</w:t>
      </w:r>
    </w:p>
    <w:p w:rsidR="00475EB5" w:rsidRDefault="00475EB5"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в процессе почвообразования почвенная масса приобретает </w:t>
      </w:r>
      <w:r w:rsidRPr="00682FDA">
        <w:rPr>
          <w:rFonts w:ascii="Times New Roman" w:eastAsia="Times New Roman" w:hAnsi="Times New Roman" w:cs="Times New Roman"/>
          <w:i/>
          <w:sz w:val="28"/>
        </w:rPr>
        <w:t>особую организацию, формируется структура</w:t>
      </w:r>
      <w:r w:rsidRPr="00682FDA">
        <w:rPr>
          <w:rFonts w:ascii="Times New Roman" w:eastAsia="Times New Roman" w:hAnsi="Times New Roman" w:cs="Times New Roman"/>
          <w:sz w:val="28"/>
        </w:rPr>
        <w:t>, которая по форме и размерам агрегатов также является</w:t>
      </w:r>
      <w:r>
        <w:rPr>
          <w:rFonts w:ascii="Times New Roman" w:eastAsia="Times New Roman" w:hAnsi="Times New Roman" w:cs="Times New Roman"/>
          <w:i/>
          <w:sz w:val="28"/>
        </w:rPr>
        <w:t xml:space="preserve"> специфическим почвенным признаком</w:t>
      </w:r>
      <w:r>
        <w:rPr>
          <w:rFonts w:ascii="Times New Roman" w:eastAsia="Times New Roman" w:hAnsi="Times New Roman" w:cs="Times New Roman"/>
          <w:sz w:val="28"/>
        </w:rPr>
        <w:t xml:space="preserve"> и не встречается в других природных образованиях;</w:t>
      </w:r>
    </w:p>
    <w:p w:rsidR="00475EB5" w:rsidRDefault="00475EB5" w:rsidP="00FE7F8E">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 xml:space="preserve">- в почве формируются </w:t>
      </w:r>
      <w:r w:rsidRPr="00682FDA">
        <w:rPr>
          <w:rFonts w:ascii="Times New Roman" w:eastAsia="Times New Roman" w:hAnsi="Times New Roman" w:cs="Times New Roman"/>
          <w:i/>
          <w:sz w:val="28"/>
        </w:rPr>
        <w:t>специфические новообразования</w:t>
      </w:r>
      <w:r>
        <w:rPr>
          <w:rFonts w:ascii="Times New Roman" w:eastAsia="Times New Roman" w:hAnsi="Times New Roman" w:cs="Times New Roman"/>
          <w:sz w:val="28"/>
        </w:rPr>
        <w:t xml:space="preserve">, которые характерны для почвенного тела, они являются специфическим признаком, а процесс формирования новообразований – </w:t>
      </w:r>
      <w:r>
        <w:rPr>
          <w:rFonts w:ascii="Times New Roman" w:eastAsia="Times New Roman" w:hAnsi="Times New Roman" w:cs="Times New Roman"/>
          <w:i/>
          <w:sz w:val="28"/>
        </w:rPr>
        <w:t>специфическим почвенным процессом.</w:t>
      </w:r>
    </w:p>
    <w:p w:rsidR="00E534D8" w:rsidRPr="003E747E" w:rsidRDefault="00475EB5" w:rsidP="00FE7F8E">
      <w:pPr>
        <w:spacing w:after="0" w:line="360" w:lineRule="auto"/>
        <w:ind w:firstLine="708"/>
        <w:jc w:val="both"/>
        <w:rPr>
          <w:rFonts w:ascii="Times New Roman" w:eastAsia="Times New Roman" w:hAnsi="Times New Roman" w:cs="Times New Roman"/>
          <w:i/>
          <w:sz w:val="28"/>
        </w:rPr>
      </w:pPr>
      <w:proofErr w:type="gramStart"/>
      <w:r>
        <w:rPr>
          <w:rFonts w:ascii="Times New Roman" w:eastAsia="Times New Roman" w:hAnsi="Times New Roman" w:cs="Times New Roman"/>
          <w:sz w:val="28"/>
        </w:rPr>
        <w:t>Почвообразовательный процесс</w:t>
      </w:r>
      <w:r w:rsidRPr="00682FDA">
        <w:rPr>
          <w:rFonts w:ascii="Times New Roman" w:eastAsia="Times New Roman" w:hAnsi="Times New Roman" w:cs="Times New Roman"/>
          <w:sz w:val="28"/>
        </w:rPr>
        <w:t xml:space="preserve"> представляет собой совокупность многочисленных разнородных процессов: разрушения и синтеза минерального и органического веществ</w:t>
      </w:r>
      <w:r>
        <w:rPr>
          <w:rFonts w:ascii="Times New Roman" w:eastAsia="Times New Roman" w:hAnsi="Times New Roman" w:cs="Times New Roman"/>
          <w:sz w:val="28"/>
        </w:rPr>
        <w:t>а</w:t>
      </w:r>
      <w:r w:rsidRPr="00682FDA">
        <w:rPr>
          <w:rFonts w:ascii="Times New Roman" w:eastAsia="Times New Roman" w:hAnsi="Times New Roman" w:cs="Times New Roman"/>
          <w:sz w:val="28"/>
        </w:rPr>
        <w:t xml:space="preserve">; взаимодействия между твердой, жидкой, газовой и живой фазами почвы; выноса, </w:t>
      </w:r>
      <w:r>
        <w:rPr>
          <w:rFonts w:ascii="Times New Roman" w:eastAsia="Times New Roman" w:hAnsi="Times New Roman" w:cs="Times New Roman"/>
          <w:sz w:val="28"/>
        </w:rPr>
        <w:t>аккумуляции и перераспределения вещества и энергии.</w:t>
      </w:r>
      <w:proofErr w:type="gramEnd"/>
      <w:r>
        <w:rPr>
          <w:rFonts w:ascii="Times New Roman" w:eastAsia="Times New Roman" w:hAnsi="Times New Roman" w:cs="Times New Roman"/>
          <w:sz w:val="28"/>
        </w:rPr>
        <w:t xml:space="preserve"> В</w:t>
      </w:r>
      <w:r w:rsidRPr="00682FDA">
        <w:rPr>
          <w:rFonts w:ascii="Times New Roman" w:eastAsia="Times New Roman" w:hAnsi="Times New Roman" w:cs="Times New Roman"/>
          <w:sz w:val="28"/>
        </w:rPr>
        <w:t xml:space="preserve"> результате </w:t>
      </w:r>
      <w:r>
        <w:rPr>
          <w:rFonts w:ascii="Times New Roman" w:eastAsia="Times New Roman" w:hAnsi="Times New Roman" w:cs="Times New Roman"/>
          <w:sz w:val="28"/>
        </w:rPr>
        <w:t xml:space="preserve">этих процессов </w:t>
      </w:r>
      <w:r w:rsidRPr="00682FDA">
        <w:rPr>
          <w:rFonts w:ascii="Times New Roman" w:eastAsia="Times New Roman" w:hAnsi="Times New Roman" w:cs="Times New Roman"/>
          <w:sz w:val="28"/>
        </w:rPr>
        <w:t xml:space="preserve">образуется особое природное тело – </w:t>
      </w:r>
      <w:r w:rsidRPr="00682FDA">
        <w:rPr>
          <w:rFonts w:ascii="Times New Roman" w:eastAsia="Times New Roman" w:hAnsi="Times New Roman" w:cs="Times New Roman"/>
          <w:i/>
          <w:sz w:val="28"/>
        </w:rPr>
        <w:t>почва</w:t>
      </w:r>
      <w:r w:rsidRPr="00682FDA">
        <w:rPr>
          <w:rFonts w:ascii="Times New Roman" w:eastAsia="Times New Roman" w:hAnsi="Times New Roman" w:cs="Times New Roman"/>
          <w:sz w:val="28"/>
        </w:rPr>
        <w:t>.</w:t>
      </w:r>
    </w:p>
    <w:p w:rsidR="00E534D8" w:rsidRDefault="003E747E"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2</w:t>
      </w:r>
      <w:r w:rsidR="00E12A81" w:rsidRPr="00475EB5">
        <w:rPr>
          <w:rFonts w:ascii="Times New Roman" w:eastAsia="Times New Roman" w:hAnsi="Times New Roman" w:cs="Times New Roman"/>
          <w:i/>
          <w:sz w:val="28"/>
        </w:rPr>
        <w:t xml:space="preserve">. </w:t>
      </w:r>
      <w:r w:rsidR="00831418">
        <w:rPr>
          <w:rFonts w:ascii="Times New Roman" w:eastAsia="Times New Roman" w:hAnsi="Times New Roman" w:cs="Times New Roman"/>
          <w:i/>
          <w:sz w:val="28"/>
        </w:rPr>
        <w:t>Система почвообразовательных</w:t>
      </w:r>
      <w:r w:rsidR="00E12A81">
        <w:rPr>
          <w:rFonts w:ascii="Times New Roman" w:eastAsia="Times New Roman" w:hAnsi="Times New Roman" w:cs="Times New Roman"/>
          <w:i/>
          <w:sz w:val="28"/>
        </w:rPr>
        <w:t xml:space="preserve"> процессов</w:t>
      </w:r>
      <w:r w:rsidR="00E12A81">
        <w:rPr>
          <w:rFonts w:ascii="Times New Roman" w:eastAsia="Times New Roman" w:hAnsi="Times New Roman" w:cs="Times New Roman"/>
          <w:sz w:val="28"/>
        </w:rPr>
        <w:t>. Б.</w:t>
      </w:r>
      <w:r w:rsidR="00475EB5" w:rsidRPr="00475EB5">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Г. </w:t>
      </w:r>
      <w:proofErr w:type="gramStart"/>
      <w:r w:rsidR="00E12A81">
        <w:rPr>
          <w:rFonts w:ascii="Times New Roman" w:eastAsia="Times New Roman" w:hAnsi="Times New Roman" w:cs="Times New Roman"/>
          <w:sz w:val="28"/>
        </w:rPr>
        <w:t>Розановым</w:t>
      </w:r>
      <w:proofErr w:type="gramEnd"/>
      <w:r w:rsidR="00E12A81">
        <w:rPr>
          <w:rFonts w:ascii="Times New Roman" w:eastAsia="Times New Roman" w:hAnsi="Times New Roman" w:cs="Times New Roman"/>
          <w:sz w:val="28"/>
        </w:rPr>
        <w:t xml:space="preserve"> была разработана современная система номенклатуры </w:t>
      </w:r>
      <w:r w:rsidR="00E12A81" w:rsidRPr="00444F2A">
        <w:rPr>
          <w:rFonts w:ascii="Times New Roman" w:eastAsia="Times New Roman" w:hAnsi="Times New Roman" w:cs="Times New Roman"/>
          <w:i/>
          <w:sz w:val="28"/>
        </w:rPr>
        <w:t>элемент</w:t>
      </w:r>
      <w:r w:rsidR="00444F2A" w:rsidRPr="00444F2A">
        <w:rPr>
          <w:rFonts w:ascii="Times New Roman" w:eastAsia="Times New Roman" w:hAnsi="Times New Roman" w:cs="Times New Roman"/>
          <w:i/>
          <w:sz w:val="28"/>
        </w:rPr>
        <w:t>арных почвенных процессов</w:t>
      </w:r>
      <w:r w:rsidR="00444F2A">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(70</w:t>
      </w:r>
      <w:r w:rsidR="00A47F0B">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A47F0B">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80</w:t>
      </w:r>
      <w:r w:rsidR="00475EB5" w:rsidRPr="00475EB5">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475EB5" w:rsidRPr="00475EB5">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е </w:t>
      </w:r>
      <w:proofErr w:type="spellStart"/>
      <w:r w:rsidR="00E12A81">
        <w:rPr>
          <w:rFonts w:ascii="Times New Roman" w:eastAsia="Times New Roman" w:hAnsi="Times New Roman" w:cs="Times New Roman"/>
          <w:sz w:val="28"/>
        </w:rPr>
        <w:t>г</w:t>
      </w:r>
      <w:r w:rsidR="00A47F0B">
        <w:rPr>
          <w:rFonts w:ascii="Times New Roman" w:eastAsia="Times New Roman" w:hAnsi="Times New Roman" w:cs="Times New Roman"/>
          <w:sz w:val="28"/>
        </w:rPr>
        <w:t>.</w:t>
      </w:r>
      <w:r w:rsidR="00E12A81">
        <w:rPr>
          <w:rFonts w:ascii="Times New Roman" w:eastAsia="Times New Roman" w:hAnsi="Times New Roman" w:cs="Times New Roman"/>
          <w:sz w:val="28"/>
        </w:rPr>
        <w:t>г</w:t>
      </w:r>
      <w:proofErr w:type="spellEnd"/>
      <w:r w:rsidR="00E12A81">
        <w:rPr>
          <w:rFonts w:ascii="Times New Roman" w:eastAsia="Times New Roman" w:hAnsi="Times New Roman" w:cs="Times New Roman"/>
          <w:sz w:val="28"/>
        </w:rPr>
        <w:t xml:space="preserve">. прошлого столетия). Эта система учитывает последние достижения отечественной и мировой </w:t>
      </w:r>
      <w:r w:rsidR="00FF06B1">
        <w:rPr>
          <w:rFonts w:ascii="Times New Roman" w:eastAsia="Times New Roman" w:hAnsi="Times New Roman" w:cs="Times New Roman"/>
          <w:sz w:val="28"/>
        </w:rPr>
        <w:t>науки. В схеме, предложенной Б.</w:t>
      </w:r>
      <w:r w:rsidR="00E12A81">
        <w:rPr>
          <w:rFonts w:ascii="Times New Roman" w:eastAsia="Times New Roman" w:hAnsi="Times New Roman" w:cs="Times New Roman"/>
          <w:sz w:val="28"/>
        </w:rPr>
        <w:t xml:space="preserve">Г. Розановым, все они сгруппированы по двум признакам </w:t>
      </w:r>
      <w:r w:rsidR="004A1DF8">
        <w:rPr>
          <w:rFonts w:ascii="Times New Roman" w:eastAsia="Times New Roman" w:hAnsi="Times New Roman" w:cs="Times New Roman"/>
          <w:sz w:val="28"/>
        </w:rPr>
        <w:t>–</w:t>
      </w:r>
      <w:r w:rsidR="00E12A81">
        <w:rPr>
          <w:rFonts w:ascii="Times New Roman" w:eastAsia="Times New Roman" w:hAnsi="Times New Roman" w:cs="Times New Roman"/>
          <w:sz w:val="28"/>
        </w:rPr>
        <w:t xml:space="preserve"> по балансу вещества и по качеству и составу тех соединений, которые накапливаются или выносятся из почвенного горизонта. Приведем </w:t>
      </w:r>
      <w:r w:rsidR="00E12A81">
        <w:rPr>
          <w:rFonts w:ascii="Times New Roman" w:eastAsia="Times New Roman" w:hAnsi="Times New Roman" w:cs="Times New Roman"/>
          <w:i/>
          <w:sz w:val="28"/>
        </w:rPr>
        <w:t>некоторые и</w:t>
      </w:r>
      <w:r w:rsidR="00E12A81">
        <w:rPr>
          <w:rFonts w:ascii="Times New Roman" w:eastAsia="Times New Roman" w:hAnsi="Times New Roman" w:cs="Times New Roman"/>
          <w:sz w:val="28"/>
        </w:rPr>
        <w:t>з них.</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u w:val="single"/>
        </w:rPr>
        <w:t>1.</w:t>
      </w:r>
      <w:r>
        <w:rPr>
          <w:rFonts w:ascii="Times New Roman" w:eastAsia="Times New Roman" w:hAnsi="Times New Roman" w:cs="Times New Roman"/>
          <w:sz w:val="28"/>
          <w:u w:val="single"/>
        </w:rPr>
        <w:t xml:space="preserve"> </w:t>
      </w:r>
      <w:proofErr w:type="spellStart"/>
      <w:r>
        <w:rPr>
          <w:rFonts w:ascii="Times New Roman" w:eastAsia="Times New Roman" w:hAnsi="Times New Roman" w:cs="Times New Roman"/>
          <w:i/>
          <w:sz w:val="28"/>
          <w:u w:val="single"/>
        </w:rPr>
        <w:t>Биогенно</w:t>
      </w:r>
      <w:proofErr w:type="spellEnd"/>
      <w:r w:rsidR="00AE332F">
        <w:rPr>
          <w:rFonts w:ascii="Times New Roman" w:eastAsia="Times New Roman" w:hAnsi="Times New Roman" w:cs="Times New Roman"/>
          <w:i/>
          <w:sz w:val="28"/>
          <w:u w:val="single"/>
        </w:rPr>
        <w:t xml:space="preserve"> </w:t>
      </w:r>
      <w:r w:rsidR="004A1DF8">
        <w:rPr>
          <w:rFonts w:ascii="Times New Roman" w:eastAsia="Times New Roman" w:hAnsi="Times New Roman" w:cs="Times New Roman"/>
          <w:i/>
          <w:sz w:val="28"/>
          <w:u w:val="single"/>
        </w:rPr>
        <w:t>–</w:t>
      </w:r>
      <w:r w:rsidR="00AE332F">
        <w:rPr>
          <w:rFonts w:ascii="Times New Roman" w:eastAsia="Times New Roman" w:hAnsi="Times New Roman" w:cs="Times New Roman"/>
          <w:i/>
          <w:sz w:val="28"/>
          <w:u w:val="single"/>
        </w:rPr>
        <w:t xml:space="preserve"> </w:t>
      </w:r>
      <w:r>
        <w:rPr>
          <w:rFonts w:ascii="Times New Roman" w:eastAsia="Times New Roman" w:hAnsi="Times New Roman" w:cs="Times New Roman"/>
          <w:i/>
          <w:sz w:val="28"/>
          <w:u w:val="single"/>
        </w:rPr>
        <w:t>аккумулятивные процессы</w:t>
      </w:r>
      <w:r>
        <w:rPr>
          <w:rFonts w:ascii="Times New Roman" w:eastAsia="Times New Roman" w:hAnsi="Times New Roman" w:cs="Times New Roman"/>
          <w:sz w:val="28"/>
        </w:rPr>
        <w:t>. Э</w:t>
      </w:r>
      <w:r w:rsidR="00444F2A">
        <w:rPr>
          <w:rFonts w:ascii="Times New Roman" w:eastAsia="Times New Roman" w:hAnsi="Times New Roman" w:cs="Times New Roman"/>
          <w:sz w:val="28"/>
        </w:rPr>
        <w:t>та группа включает в себя те эле</w:t>
      </w:r>
      <w:r w:rsidR="00475EB5">
        <w:rPr>
          <w:rFonts w:ascii="Times New Roman" w:eastAsia="Times New Roman" w:hAnsi="Times New Roman" w:cs="Times New Roman"/>
          <w:sz w:val="28"/>
        </w:rPr>
        <w:t>м</w:t>
      </w:r>
      <w:r w:rsidR="00444F2A">
        <w:rPr>
          <w:rFonts w:ascii="Times New Roman" w:eastAsia="Times New Roman" w:hAnsi="Times New Roman" w:cs="Times New Roman"/>
          <w:sz w:val="28"/>
        </w:rPr>
        <w:t>ентарные почвенные процессы</w:t>
      </w:r>
      <w:r>
        <w:rPr>
          <w:rFonts w:ascii="Times New Roman" w:eastAsia="Times New Roman" w:hAnsi="Times New Roman" w:cs="Times New Roman"/>
          <w:sz w:val="28"/>
        </w:rPr>
        <w:t xml:space="preserve">, которые сопровождаются </w:t>
      </w:r>
      <w:r>
        <w:rPr>
          <w:rFonts w:ascii="Times New Roman" w:eastAsia="Times New Roman" w:hAnsi="Times New Roman" w:cs="Times New Roman"/>
          <w:i/>
          <w:sz w:val="28"/>
        </w:rPr>
        <w:t>накоплением</w:t>
      </w:r>
      <w:r>
        <w:rPr>
          <w:rFonts w:ascii="Times New Roman" w:eastAsia="Times New Roman" w:hAnsi="Times New Roman" w:cs="Times New Roman"/>
          <w:sz w:val="28"/>
        </w:rPr>
        <w:t xml:space="preserve"> (</w:t>
      </w:r>
      <w:r>
        <w:rPr>
          <w:rFonts w:ascii="Times New Roman" w:eastAsia="Times New Roman" w:hAnsi="Times New Roman" w:cs="Times New Roman"/>
          <w:i/>
          <w:sz w:val="28"/>
        </w:rPr>
        <w:t>аккумуляцией</w:t>
      </w:r>
      <w:r>
        <w:rPr>
          <w:rFonts w:ascii="Times New Roman" w:eastAsia="Times New Roman" w:hAnsi="Times New Roman" w:cs="Times New Roman"/>
          <w:sz w:val="28"/>
        </w:rPr>
        <w:t xml:space="preserve">) в верхней части профиля тех или иных </w:t>
      </w:r>
      <w:r>
        <w:rPr>
          <w:rFonts w:ascii="Times New Roman" w:eastAsia="Times New Roman" w:hAnsi="Times New Roman" w:cs="Times New Roman"/>
          <w:i/>
          <w:sz w:val="28"/>
        </w:rPr>
        <w:t>веществ, и прежде всего органических,</w:t>
      </w:r>
      <w:r>
        <w:rPr>
          <w:rFonts w:ascii="Times New Roman" w:eastAsia="Times New Roman" w:hAnsi="Times New Roman" w:cs="Times New Roman"/>
          <w:sz w:val="28"/>
        </w:rPr>
        <w:t xml:space="preserve"> под непосредственным влиянием жизнедеятельности организмов </w:t>
      </w:r>
      <w:r w:rsidR="00475EB5">
        <w:rPr>
          <w:rFonts w:ascii="Times New Roman" w:eastAsia="Times New Roman" w:hAnsi="Times New Roman" w:cs="Times New Roman"/>
          <w:sz w:val="28"/>
        </w:rPr>
        <w:t xml:space="preserve">на почве или в почве. В этой </w:t>
      </w:r>
      <w:r w:rsidR="00621789">
        <w:rPr>
          <w:rFonts w:ascii="Times New Roman" w:eastAsia="Times New Roman" w:hAnsi="Times New Roman" w:cs="Times New Roman"/>
          <w:sz w:val="28"/>
        </w:rPr>
        <w:lastRenderedPageBreak/>
        <w:t xml:space="preserve">группе </w:t>
      </w:r>
      <w:r w:rsidR="00475EB5">
        <w:rPr>
          <w:rFonts w:ascii="Times New Roman" w:eastAsia="Times New Roman" w:hAnsi="Times New Roman" w:cs="Times New Roman"/>
          <w:sz w:val="28"/>
        </w:rPr>
        <w:t xml:space="preserve">наиболее распространенными процессами являются </w:t>
      </w:r>
      <w:proofErr w:type="spellStart"/>
      <w:r w:rsidR="00475EB5">
        <w:rPr>
          <w:rFonts w:ascii="Times New Roman" w:eastAsia="Times New Roman" w:hAnsi="Times New Roman" w:cs="Times New Roman"/>
          <w:sz w:val="28"/>
        </w:rPr>
        <w:t>гумусонакопление</w:t>
      </w:r>
      <w:proofErr w:type="spellEnd"/>
      <w:r w:rsidR="00475EB5">
        <w:rPr>
          <w:rFonts w:ascii="Times New Roman" w:eastAsia="Times New Roman" w:hAnsi="Times New Roman" w:cs="Times New Roman"/>
          <w:sz w:val="28"/>
        </w:rPr>
        <w:t xml:space="preserve"> и </w:t>
      </w:r>
      <w:proofErr w:type="spellStart"/>
      <w:r w:rsidR="00475EB5">
        <w:rPr>
          <w:rFonts w:ascii="Times New Roman" w:eastAsia="Times New Roman" w:hAnsi="Times New Roman" w:cs="Times New Roman"/>
          <w:sz w:val="28"/>
        </w:rPr>
        <w:t>гуусообразование</w:t>
      </w:r>
      <w:proofErr w:type="spellEnd"/>
      <w:r w:rsidR="00475EB5">
        <w:rPr>
          <w:rFonts w:ascii="Times New Roman" w:eastAsia="Times New Roman" w:hAnsi="Times New Roman" w:cs="Times New Roman"/>
          <w:sz w:val="28"/>
        </w:rPr>
        <w:t xml:space="preserve">, </w:t>
      </w:r>
      <w:proofErr w:type="spellStart"/>
      <w:r w:rsidR="00475EB5">
        <w:rPr>
          <w:rFonts w:ascii="Times New Roman" w:eastAsia="Times New Roman" w:hAnsi="Times New Roman" w:cs="Times New Roman"/>
          <w:sz w:val="28"/>
        </w:rPr>
        <w:t>подстилкообразование</w:t>
      </w:r>
      <w:proofErr w:type="spellEnd"/>
      <w:r w:rsidR="00475EB5">
        <w:rPr>
          <w:rFonts w:ascii="Times New Roman" w:eastAsia="Times New Roman" w:hAnsi="Times New Roman" w:cs="Times New Roman"/>
          <w:sz w:val="28"/>
        </w:rPr>
        <w:t>, торфообразование, дерновый процесс и др.</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1.1. </w:t>
      </w:r>
      <w:proofErr w:type="spellStart"/>
      <w:r>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процесс разложения растительных остатков на месте их отмирания и последующего новообразования гумуса без его перемещения по профилю. Морфологически этот процесс характеризуется образованием поверхностного темного гумусового горизонта комковатой или зернистой структуры, наиболее темного в профиле, содержащего значительное количество живых и мертвых корней растений.</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1.2</w:t>
      </w:r>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Гумусонакопление</w:t>
      </w:r>
      <w:proofErr w:type="spellEnd"/>
      <w:r>
        <w:rPr>
          <w:rFonts w:ascii="Times New Roman" w:eastAsia="Times New Roman" w:hAnsi="Times New Roman" w:cs="Times New Roman"/>
          <w:sz w:val="28"/>
        </w:rPr>
        <w:t xml:space="preserve"> – процесс аккумуляции гумуса в поверхностном горизонте почвы в результате разложения растительных остатков и </w:t>
      </w:r>
      <w:proofErr w:type="spellStart"/>
      <w:r>
        <w:rPr>
          <w:rFonts w:ascii="Times New Roman" w:eastAsia="Times New Roman" w:hAnsi="Times New Roman" w:cs="Times New Roman"/>
          <w:sz w:val="28"/>
        </w:rPr>
        <w:t>гумусообразования</w:t>
      </w:r>
      <w:proofErr w:type="spellEnd"/>
      <w:r>
        <w:rPr>
          <w:rFonts w:ascii="Times New Roman" w:eastAsia="Times New Roman" w:hAnsi="Times New Roman" w:cs="Times New Roman"/>
          <w:sz w:val="28"/>
        </w:rPr>
        <w:t xml:space="preserve">. Морфологически характеризуется так же, как </w:t>
      </w:r>
      <w:r w:rsidR="00A47F0B">
        <w:rPr>
          <w:rFonts w:ascii="Times New Roman" w:eastAsia="Times New Roman" w:hAnsi="Times New Roman" w:cs="Times New Roman"/>
          <w:sz w:val="28"/>
        </w:rPr>
        <w:t xml:space="preserve">и </w:t>
      </w:r>
      <w:r>
        <w:rPr>
          <w:rFonts w:ascii="Times New Roman" w:eastAsia="Times New Roman" w:hAnsi="Times New Roman" w:cs="Times New Roman"/>
          <w:sz w:val="28"/>
        </w:rPr>
        <w:t xml:space="preserve">при </w:t>
      </w:r>
      <w:proofErr w:type="spellStart"/>
      <w:r>
        <w:rPr>
          <w:rFonts w:ascii="Times New Roman" w:eastAsia="Times New Roman" w:hAnsi="Times New Roman" w:cs="Times New Roman"/>
          <w:sz w:val="28"/>
        </w:rPr>
        <w:t>гумусообразовании</w:t>
      </w:r>
      <w:proofErr w:type="spellEnd"/>
      <w:r>
        <w:rPr>
          <w:rFonts w:ascii="Times New Roman" w:eastAsia="Times New Roman" w:hAnsi="Times New Roman" w:cs="Times New Roman"/>
          <w:sz w:val="28"/>
        </w:rPr>
        <w:t>, формированием поверхностного темного гумусового горизонта комковатой или зернистой структуры, наиболее темного в профиле, постепенно теряющего гумусовую окраску с глубиной. В нижней части горизонта выделяются гумусовые языки или затеки в нижележащий горизонт.</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1.3. </w:t>
      </w:r>
      <w:proofErr w:type="spellStart"/>
      <w:r>
        <w:rPr>
          <w:rFonts w:ascii="Times New Roman" w:eastAsia="Times New Roman" w:hAnsi="Times New Roman" w:cs="Times New Roman"/>
          <w:i/>
          <w:sz w:val="28"/>
        </w:rPr>
        <w:t>Подстилкообразование</w:t>
      </w:r>
      <w:proofErr w:type="spellEnd"/>
      <w:r>
        <w:rPr>
          <w:rFonts w:ascii="Times New Roman" w:eastAsia="Times New Roman" w:hAnsi="Times New Roman" w:cs="Times New Roman"/>
          <w:i/>
          <w:sz w:val="28"/>
        </w:rPr>
        <w:t xml:space="preserve"> – </w:t>
      </w:r>
      <w:r>
        <w:rPr>
          <w:rFonts w:ascii="Times New Roman" w:eastAsia="Times New Roman" w:hAnsi="Times New Roman" w:cs="Times New Roman"/>
          <w:sz w:val="28"/>
        </w:rPr>
        <w:t xml:space="preserve">процесс формирования на поверхности почвы органического слоя лесной подстилки или степного войлока, находящегося по вертикальным слоям на различных стадиях разложения растительных остатков. Морфологически характеризуется тем, что вся подстилка сплошным слоем легко отделяется от нижележащей минеральной толщи почвы и состоит из различимых невооруженным глазом растительных остатков. </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1.4. </w:t>
      </w:r>
      <w:r>
        <w:rPr>
          <w:rFonts w:ascii="Times New Roman" w:eastAsia="Times New Roman" w:hAnsi="Times New Roman" w:cs="Times New Roman"/>
          <w:i/>
          <w:sz w:val="28"/>
        </w:rPr>
        <w:t>Торфообразование</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оторфование</w:t>
      </w:r>
      <w:proofErr w:type="spellEnd"/>
      <w:r>
        <w:rPr>
          <w:rFonts w:ascii="Times New Roman" w:eastAsia="Times New Roman" w:hAnsi="Times New Roman" w:cs="Times New Roman"/>
          <w:sz w:val="28"/>
        </w:rPr>
        <w:t xml:space="preserve">) – процесс консервации отмерших органических остатков при незначительной гумификации. Характеризуется образованием поверхностных торфяных горизонтов. В зависимости от степени разложения торфа морфология торфяных </w:t>
      </w:r>
      <w:r>
        <w:rPr>
          <w:rFonts w:ascii="Times New Roman" w:eastAsia="Times New Roman" w:hAnsi="Times New Roman" w:cs="Times New Roman"/>
          <w:sz w:val="28"/>
        </w:rPr>
        <w:lastRenderedPageBreak/>
        <w:t xml:space="preserve">горизонтов будет различной. В </w:t>
      </w:r>
      <w:r>
        <w:rPr>
          <w:rFonts w:ascii="Times New Roman" w:eastAsia="Times New Roman" w:hAnsi="Times New Roman" w:cs="Times New Roman"/>
          <w:i/>
          <w:sz w:val="28"/>
        </w:rPr>
        <w:t>неразложенном</w:t>
      </w:r>
      <w:r>
        <w:rPr>
          <w:rFonts w:ascii="Times New Roman" w:eastAsia="Times New Roman" w:hAnsi="Times New Roman" w:cs="Times New Roman"/>
          <w:sz w:val="28"/>
        </w:rPr>
        <w:t xml:space="preserve"> торфяном горизонте растительные остатки полностью или почти полностью сохранили свою форму и хорошо видны невооруженным глазом. В </w:t>
      </w:r>
      <w:proofErr w:type="spellStart"/>
      <w:r>
        <w:rPr>
          <w:rFonts w:ascii="Times New Roman" w:eastAsia="Times New Roman" w:hAnsi="Times New Roman" w:cs="Times New Roman"/>
          <w:i/>
          <w:sz w:val="28"/>
        </w:rPr>
        <w:t>среднеразложенно</w:t>
      </w:r>
      <w:r>
        <w:rPr>
          <w:rFonts w:ascii="Times New Roman" w:eastAsia="Times New Roman" w:hAnsi="Times New Roman" w:cs="Times New Roman"/>
          <w:sz w:val="28"/>
        </w:rPr>
        <w:t>м</w:t>
      </w:r>
      <w:proofErr w:type="spellEnd"/>
      <w:r>
        <w:rPr>
          <w:rFonts w:ascii="Times New Roman" w:eastAsia="Times New Roman" w:hAnsi="Times New Roman" w:cs="Times New Roman"/>
          <w:sz w:val="28"/>
        </w:rPr>
        <w:t xml:space="preserve"> торфе растительные остатки лишь частично сохранили свою исходную форму в виде обрывков тканей, различимых невооруженным глазом. В </w:t>
      </w:r>
      <w:r>
        <w:rPr>
          <w:rFonts w:ascii="Times New Roman" w:eastAsia="Times New Roman" w:hAnsi="Times New Roman" w:cs="Times New Roman"/>
          <w:i/>
          <w:sz w:val="28"/>
        </w:rPr>
        <w:t>разложенном</w:t>
      </w:r>
      <w:r>
        <w:rPr>
          <w:rFonts w:ascii="Times New Roman" w:eastAsia="Times New Roman" w:hAnsi="Times New Roman" w:cs="Times New Roman"/>
          <w:sz w:val="28"/>
        </w:rPr>
        <w:t xml:space="preserve"> торфе форма растительных остатков не различается невооруженным глазом, и весь горизонт выделяется как сплошная мажущаяся органическая масса.</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1.5. </w:t>
      </w:r>
      <w:r>
        <w:rPr>
          <w:rFonts w:ascii="Times New Roman" w:eastAsia="Times New Roman" w:hAnsi="Times New Roman" w:cs="Times New Roman"/>
          <w:i/>
          <w:sz w:val="28"/>
        </w:rPr>
        <w:t>Дерновый процесс</w:t>
      </w:r>
      <w:r>
        <w:rPr>
          <w:rFonts w:ascii="Times New Roman" w:eastAsia="Times New Roman" w:hAnsi="Times New Roman" w:cs="Times New Roman"/>
          <w:sz w:val="28"/>
        </w:rPr>
        <w:t xml:space="preserve"> – это интенсивное </w:t>
      </w:r>
      <w:proofErr w:type="spellStart"/>
      <w:r>
        <w:rPr>
          <w:rFonts w:ascii="Times New Roman" w:eastAsia="Times New Roman" w:hAnsi="Times New Roman" w:cs="Times New Roman"/>
          <w:sz w:val="28"/>
        </w:rPr>
        <w:t>гумусообразование</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гумусонакопление</w:t>
      </w:r>
      <w:proofErr w:type="spellEnd"/>
      <w:r>
        <w:rPr>
          <w:rFonts w:ascii="Times New Roman" w:eastAsia="Times New Roman" w:hAnsi="Times New Roman" w:cs="Times New Roman"/>
          <w:sz w:val="28"/>
        </w:rPr>
        <w:t xml:space="preserve"> под воздействием травянистой растительности, в составе которой </w:t>
      </w:r>
      <w:r>
        <w:rPr>
          <w:rFonts w:ascii="Times New Roman" w:eastAsia="Times New Roman" w:hAnsi="Times New Roman" w:cs="Times New Roman"/>
          <w:i/>
          <w:sz w:val="28"/>
        </w:rPr>
        <w:t>существенную роль играют дерновинные злаки</w:t>
      </w:r>
      <w:r>
        <w:rPr>
          <w:rFonts w:ascii="Times New Roman" w:eastAsia="Times New Roman" w:hAnsi="Times New Roman" w:cs="Times New Roman"/>
          <w:sz w:val="28"/>
        </w:rPr>
        <w:t xml:space="preserve">, сопровождающиеся образованием гумусового профиля с поверхностным темным комковатым или зернистым гумусовым горизонтом. Морфологически характеризуется так же, как процессы </w:t>
      </w:r>
      <w:proofErr w:type="spellStart"/>
      <w:r>
        <w:rPr>
          <w:rFonts w:ascii="Times New Roman" w:eastAsia="Times New Roman" w:hAnsi="Times New Roman" w:cs="Times New Roman"/>
          <w:sz w:val="28"/>
        </w:rPr>
        <w:t>гумусообразования</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гумусонакопления</w:t>
      </w:r>
      <w:proofErr w:type="spellEnd"/>
      <w:r>
        <w:rPr>
          <w:rFonts w:ascii="Times New Roman" w:eastAsia="Times New Roman" w:hAnsi="Times New Roman" w:cs="Times New Roman"/>
          <w:sz w:val="28"/>
        </w:rPr>
        <w:t>. Кроме того, в верхней части профиля формируется дерновый горизонт (или дернина), характеризующийся обилием корневых систем растений (более половины по объему), пронизывающих минеральную массу.</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1.6. </w:t>
      </w:r>
      <w:r>
        <w:rPr>
          <w:rFonts w:ascii="Times New Roman" w:eastAsia="Times New Roman" w:hAnsi="Times New Roman" w:cs="Times New Roman"/>
          <w:i/>
          <w:sz w:val="28"/>
        </w:rPr>
        <w:t>Биогенный синтез глинных минералов</w:t>
      </w:r>
      <w:r>
        <w:rPr>
          <w:rFonts w:ascii="Times New Roman" w:eastAsia="Times New Roman" w:hAnsi="Times New Roman" w:cs="Times New Roman"/>
          <w:sz w:val="28"/>
        </w:rPr>
        <w:t xml:space="preserve"> – это процесс </w:t>
      </w:r>
      <w:proofErr w:type="gramStart"/>
      <w:r>
        <w:rPr>
          <w:rFonts w:ascii="Times New Roman" w:eastAsia="Times New Roman" w:hAnsi="Times New Roman" w:cs="Times New Roman"/>
          <w:sz w:val="28"/>
        </w:rPr>
        <w:t>втори</w:t>
      </w:r>
      <w:r w:rsidR="00475EB5">
        <w:rPr>
          <w:rFonts w:ascii="Times New Roman" w:eastAsia="Times New Roman" w:hAnsi="Times New Roman" w:cs="Times New Roman"/>
          <w:sz w:val="28"/>
        </w:rPr>
        <w:t>чного</w:t>
      </w:r>
      <w:proofErr w:type="gramEnd"/>
      <w:r w:rsidR="00475EB5">
        <w:rPr>
          <w:rFonts w:ascii="Times New Roman" w:eastAsia="Times New Roman" w:hAnsi="Times New Roman" w:cs="Times New Roman"/>
          <w:sz w:val="28"/>
        </w:rPr>
        <w:t xml:space="preserve"> </w:t>
      </w:r>
      <w:proofErr w:type="spellStart"/>
      <w:r w:rsidR="00475EB5">
        <w:rPr>
          <w:rFonts w:ascii="Times New Roman" w:eastAsia="Times New Roman" w:hAnsi="Times New Roman" w:cs="Times New Roman"/>
          <w:sz w:val="28"/>
        </w:rPr>
        <w:t>глинообразования</w:t>
      </w:r>
      <w:proofErr w:type="spellEnd"/>
      <w:r w:rsidR="00475EB5">
        <w:rPr>
          <w:rFonts w:ascii="Times New Roman" w:eastAsia="Times New Roman" w:hAnsi="Times New Roman" w:cs="Times New Roman"/>
          <w:sz w:val="28"/>
        </w:rPr>
        <w:t xml:space="preserve"> в почвах. Он протекает</w:t>
      </w:r>
      <w:r>
        <w:rPr>
          <w:rFonts w:ascii="Times New Roman" w:eastAsia="Times New Roman" w:hAnsi="Times New Roman" w:cs="Times New Roman"/>
          <w:sz w:val="28"/>
        </w:rPr>
        <w:t xml:space="preserve"> в результате взаимодействия освобождающихся при разложении растительных остатков простых соединений или ионов. Морфологически это горизонт выделяется как гумусовый </w:t>
      </w:r>
      <w:proofErr w:type="spellStart"/>
      <w:r>
        <w:rPr>
          <w:rFonts w:ascii="Times New Roman" w:eastAsia="Times New Roman" w:hAnsi="Times New Roman" w:cs="Times New Roman"/>
          <w:sz w:val="28"/>
        </w:rPr>
        <w:t>оглиненный</w:t>
      </w:r>
      <w:proofErr w:type="spellEnd"/>
      <w:r>
        <w:rPr>
          <w:rFonts w:ascii="Times New Roman" w:eastAsia="Times New Roman" w:hAnsi="Times New Roman" w:cs="Times New Roman"/>
          <w:sz w:val="28"/>
        </w:rPr>
        <w:t xml:space="preserve"> горизонт в верхней части профиля.</w:t>
      </w:r>
    </w:p>
    <w:p w:rsidR="00E534D8" w:rsidRPr="00475EB5"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u w:val="single"/>
        </w:rPr>
        <w:t>2.</w:t>
      </w:r>
      <w:r>
        <w:rPr>
          <w:rFonts w:ascii="Times New Roman" w:eastAsia="Times New Roman" w:hAnsi="Times New Roman" w:cs="Times New Roman"/>
          <w:sz w:val="28"/>
          <w:u w:val="single"/>
        </w:rPr>
        <w:t xml:space="preserve"> </w:t>
      </w:r>
      <w:r>
        <w:rPr>
          <w:rFonts w:ascii="Times New Roman" w:eastAsia="Times New Roman" w:hAnsi="Times New Roman" w:cs="Times New Roman"/>
          <w:i/>
          <w:sz w:val="28"/>
          <w:u w:val="single"/>
        </w:rPr>
        <w:t>Гидрогенно</w:t>
      </w:r>
      <w:r w:rsidR="00AE332F">
        <w:rPr>
          <w:rFonts w:ascii="Times New Roman" w:eastAsia="Times New Roman" w:hAnsi="Times New Roman" w:cs="Times New Roman"/>
          <w:i/>
          <w:sz w:val="28"/>
          <w:u w:val="single"/>
        </w:rPr>
        <w:t xml:space="preserve"> </w:t>
      </w:r>
      <w:r w:rsidR="004A1DF8">
        <w:rPr>
          <w:rFonts w:ascii="Times New Roman" w:eastAsia="Times New Roman" w:hAnsi="Times New Roman" w:cs="Times New Roman"/>
          <w:i/>
          <w:sz w:val="28"/>
          <w:u w:val="single"/>
        </w:rPr>
        <w:t>–</w:t>
      </w:r>
      <w:r w:rsidR="00AE332F">
        <w:rPr>
          <w:rFonts w:ascii="Times New Roman" w:eastAsia="Times New Roman" w:hAnsi="Times New Roman" w:cs="Times New Roman"/>
          <w:i/>
          <w:sz w:val="28"/>
          <w:u w:val="single"/>
        </w:rPr>
        <w:t xml:space="preserve"> </w:t>
      </w:r>
      <w:r>
        <w:rPr>
          <w:rFonts w:ascii="Times New Roman" w:eastAsia="Times New Roman" w:hAnsi="Times New Roman" w:cs="Times New Roman"/>
          <w:i/>
          <w:sz w:val="28"/>
          <w:u w:val="single"/>
        </w:rPr>
        <w:t>аккумулятивные процессы</w:t>
      </w:r>
      <w:r>
        <w:rPr>
          <w:rFonts w:ascii="Times New Roman" w:eastAsia="Times New Roman" w:hAnsi="Times New Roman" w:cs="Times New Roman"/>
          <w:b/>
          <w:i/>
          <w:sz w:val="28"/>
        </w:rPr>
        <w:t>.</w:t>
      </w:r>
      <w:r>
        <w:rPr>
          <w:rFonts w:ascii="Times New Roman" w:eastAsia="Times New Roman" w:hAnsi="Times New Roman" w:cs="Times New Roman"/>
          <w:sz w:val="28"/>
        </w:rPr>
        <w:t xml:space="preserve"> Эта группа </w:t>
      </w:r>
      <w:r w:rsidR="00762A1D">
        <w:rPr>
          <w:rFonts w:ascii="Times New Roman" w:eastAsia="Times New Roman" w:hAnsi="Times New Roman" w:cs="Times New Roman"/>
          <w:sz w:val="28"/>
        </w:rPr>
        <w:t xml:space="preserve">элементарных </w:t>
      </w:r>
      <w:r>
        <w:rPr>
          <w:rFonts w:ascii="Times New Roman" w:eastAsia="Times New Roman" w:hAnsi="Times New Roman" w:cs="Times New Roman"/>
          <w:sz w:val="28"/>
        </w:rPr>
        <w:t xml:space="preserve">процессов почвообразования связана с современным или прошлым </w:t>
      </w:r>
      <w:r>
        <w:rPr>
          <w:rFonts w:ascii="Times New Roman" w:eastAsia="Times New Roman" w:hAnsi="Times New Roman" w:cs="Times New Roman"/>
          <w:i/>
          <w:sz w:val="28"/>
        </w:rPr>
        <w:t xml:space="preserve">влиянием грунтовых вод </w:t>
      </w:r>
      <w:r>
        <w:rPr>
          <w:rFonts w:ascii="Times New Roman" w:eastAsia="Times New Roman" w:hAnsi="Times New Roman" w:cs="Times New Roman"/>
          <w:sz w:val="28"/>
        </w:rPr>
        <w:t>на формировани</w:t>
      </w:r>
      <w:r w:rsidR="00475EB5">
        <w:rPr>
          <w:rFonts w:ascii="Times New Roman" w:eastAsia="Times New Roman" w:hAnsi="Times New Roman" w:cs="Times New Roman"/>
          <w:sz w:val="28"/>
        </w:rPr>
        <w:t xml:space="preserve">е почвенного профиля. В данной </w:t>
      </w:r>
      <w:r w:rsidR="00444F2A">
        <w:rPr>
          <w:rFonts w:ascii="Times New Roman" w:eastAsia="Times New Roman" w:hAnsi="Times New Roman" w:cs="Times New Roman"/>
          <w:sz w:val="28"/>
        </w:rPr>
        <w:t>группе</w:t>
      </w:r>
      <w:r>
        <w:rPr>
          <w:rFonts w:ascii="Times New Roman" w:eastAsia="Times New Roman" w:hAnsi="Times New Roman" w:cs="Times New Roman"/>
          <w:sz w:val="28"/>
        </w:rPr>
        <w:t xml:space="preserve"> выделяют</w:t>
      </w:r>
      <w:r w:rsidR="00444F2A">
        <w:rPr>
          <w:rFonts w:ascii="Times New Roman" w:eastAsia="Times New Roman" w:hAnsi="Times New Roman" w:cs="Times New Roman"/>
          <w:sz w:val="28"/>
        </w:rPr>
        <w:t xml:space="preserve"> следующие процессы</w:t>
      </w:r>
      <w:r w:rsidR="00475EB5" w:rsidRPr="00475EB5">
        <w:rPr>
          <w:rFonts w:ascii="Times New Roman" w:eastAsia="Times New Roman" w:hAnsi="Times New Roman" w:cs="Times New Roman"/>
          <w:sz w:val="28"/>
        </w:rPr>
        <w:t xml:space="preserve"> </w:t>
      </w:r>
      <w:r w:rsidR="00475EB5">
        <w:rPr>
          <w:rFonts w:ascii="Times New Roman" w:eastAsia="Times New Roman" w:hAnsi="Times New Roman" w:cs="Times New Roman"/>
          <w:sz w:val="28"/>
        </w:rPr>
        <w:t xml:space="preserve">засоления, </w:t>
      </w:r>
      <w:proofErr w:type="spellStart"/>
      <w:r w:rsidR="00475EB5">
        <w:rPr>
          <w:rFonts w:ascii="Times New Roman" w:eastAsia="Times New Roman" w:hAnsi="Times New Roman" w:cs="Times New Roman"/>
          <w:sz w:val="28"/>
        </w:rPr>
        <w:t>загипсования</w:t>
      </w:r>
      <w:proofErr w:type="spellEnd"/>
      <w:r w:rsidR="00475EB5">
        <w:rPr>
          <w:rFonts w:ascii="Times New Roman" w:eastAsia="Times New Roman" w:hAnsi="Times New Roman" w:cs="Times New Roman"/>
          <w:sz w:val="28"/>
        </w:rPr>
        <w:t xml:space="preserve">, </w:t>
      </w:r>
      <w:proofErr w:type="spellStart"/>
      <w:r w:rsidR="00475EB5">
        <w:rPr>
          <w:rFonts w:ascii="Times New Roman" w:eastAsia="Times New Roman" w:hAnsi="Times New Roman" w:cs="Times New Roman"/>
          <w:sz w:val="28"/>
        </w:rPr>
        <w:t>оруденения</w:t>
      </w:r>
      <w:proofErr w:type="spellEnd"/>
      <w:r w:rsidR="00475EB5">
        <w:rPr>
          <w:rFonts w:ascii="Times New Roman" w:eastAsia="Times New Roman" w:hAnsi="Times New Roman" w:cs="Times New Roman"/>
          <w:sz w:val="28"/>
        </w:rPr>
        <w:t xml:space="preserve">, </w:t>
      </w:r>
      <w:proofErr w:type="spellStart"/>
      <w:r w:rsidR="00475EB5">
        <w:rPr>
          <w:rFonts w:ascii="Times New Roman" w:eastAsia="Times New Roman" w:hAnsi="Times New Roman" w:cs="Times New Roman"/>
          <w:sz w:val="28"/>
        </w:rPr>
        <w:t>олуговения</w:t>
      </w:r>
      <w:proofErr w:type="spellEnd"/>
      <w:r w:rsidR="00475EB5">
        <w:rPr>
          <w:rFonts w:ascii="Times New Roman" w:eastAsia="Times New Roman" w:hAnsi="Times New Roman" w:cs="Times New Roman"/>
          <w:sz w:val="28"/>
        </w:rPr>
        <w:t>, латеритизации и др.</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lastRenderedPageBreak/>
        <w:t>2.1. Засоление</w:t>
      </w:r>
      <w:r>
        <w:rPr>
          <w:rFonts w:ascii="Times New Roman" w:eastAsia="Times New Roman" w:hAnsi="Times New Roman" w:cs="Times New Roman"/>
          <w:sz w:val="28"/>
        </w:rPr>
        <w:t xml:space="preserve"> – процесс накопления водно</w:t>
      </w:r>
      <w:r w:rsidR="00A47F0B">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A47F0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растворимых солей в почвенной толще при поднятии минерализованных грунтовых вод. Если грунтовые воды доходят лишь до какой-то глубины внутри профиля, то соли накапливаются на верхнем пределе, формируя внутрипочвенный солевой горизонт. Если поток воды не доходит до поверхности, то соли аккумулируются на поверхности почвы. Морфологическим признаком процесса засоления почвы служит появление на ней различных солевых образований (прожилки, корочки, налеты). </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2.2. </w:t>
      </w:r>
      <w:proofErr w:type="spellStart"/>
      <w:r>
        <w:rPr>
          <w:rFonts w:ascii="Times New Roman" w:eastAsia="Times New Roman" w:hAnsi="Times New Roman" w:cs="Times New Roman"/>
          <w:i/>
          <w:sz w:val="28"/>
        </w:rPr>
        <w:t>Загипсование</w:t>
      </w:r>
      <w:proofErr w:type="spellEnd"/>
      <w:r>
        <w:rPr>
          <w:rFonts w:ascii="Times New Roman" w:eastAsia="Times New Roman" w:hAnsi="Times New Roman" w:cs="Times New Roman"/>
          <w:sz w:val="28"/>
        </w:rPr>
        <w:t xml:space="preserve"> – процесс вторичной аккумуляции гипса в почвенной толще при отложении его из минерализованных грунтовых вод, насыщенных сульфатом кальция. Морфологически процесс проявляется в образовании гипсового горизонта, а в особых случаях – гипсовой коры.</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2.3. </w:t>
      </w:r>
      <w:proofErr w:type="spellStart"/>
      <w:r>
        <w:rPr>
          <w:rFonts w:ascii="Times New Roman" w:eastAsia="Times New Roman" w:hAnsi="Times New Roman" w:cs="Times New Roman"/>
          <w:i/>
          <w:sz w:val="28"/>
        </w:rPr>
        <w:t>Оруденение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накопления оксидов железа в толще почвы с образованием «железистого» солончака или </w:t>
      </w:r>
      <w:proofErr w:type="spellStart"/>
      <w:r>
        <w:rPr>
          <w:rFonts w:ascii="Times New Roman" w:eastAsia="Times New Roman" w:hAnsi="Times New Roman" w:cs="Times New Roman"/>
          <w:sz w:val="28"/>
        </w:rPr>
        <w:t>рудякового</w:t>
      </w:r>
      <w:proofErr w:type="spellEnd"/>
      <w:r>
        <w:rPr>
          <w:rFonts w:ascii="Times New Roman" w:eastAsia="Times New Roman" w:hAnsi="Times New Roman" w:cs="Times New Roman"/>
          <w:sz w:val="28"/>
        </w:rPr>
        <w:t xml:space="preserve"> горизонта (болотной руды). Морфологически будет проявляться различно в зависимости от стадии развития процесса. На разных стадиях формируются </w:t>
      </w:r>
      <w:proofErr w:type="spellStart"/>
      <w:r>
        <w:rPr>
          <w:rFonts w:ascii="Times New Roman" w:eastAsia="Times New Roman" w:hAnsi="Times New Roman" w:cs="Times New Roman"/>
          <w:sz w:val="28"/>
        </w:rPr>
        <w:t>ожелезненные</w:t>
      </w:r>
      <w:proofErr w:type="spellEnd"/>
      <w:r>
        <w:rPr>
          <w:rFonts w:ascii="Times New Roman" w:eastAsia="Times New Roman" w:hAnsi="Times New Roman" w:cs="Times New Roman"/>
          <w:sz w:val="28"/>
        </w:rPr>
        <w:t xml:space="preserve"> горизонты, крашенные охристо</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бурыми оксидами железа. Основной минералогической формой в этих условиях будет лимонит.</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2.4. </w:t>
      </w:r>
      <w:proofErr w:type="spellStart"/>
      <w:r>
        <w:rPr>
          <w:rFonts w:ascii="Times New Roman" w:eastAsia="Times New Roman" w:hAnsi="Times New Roman" w:cs="Times New Roman"/>
          <w:i/>
          <w:sz w:val="28"/>
        </w:rPr>
        <w:t>Олуговение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аккумулятивный процесс, связанный с воздействием грунтовых вод на нижнюю часть профиля, что приводит к повышению общей </w:t>
      </w:r>
      <w:r>
        <w:rPr>
          <w:rFonts w:ascii="Times New Roman" w:eastAsia="Times New Roman" w:hAnsi="Times New Roman" w:cs="Times New Roman"/>
          <w:i/>
          <w:sz w:val="28"/>
        </w:rPr>
        <w:t>увлажненности почвы без ее заболачивания</w:t>
      </w:r>
      <w:r>
        <w:rPr>
          <w:rFonts w:ascii="Times New Roman" w:eastAsia="Times New Roman" w:hAnsi="Times New Roman" w:cs="Times New Roman"/>
          <w:sz w:val="28"/>
        </w:rPr>
        <w:t>. Морфологически этот процесс проявляется в увеличении интенсивности гумусовой прокраски профиля (гумусовый горизонт становится более темным), мощности гумусового горизонта, наличии ржавых и сизых пятнышек в нижней части профиля.</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2.5. </w:t>
      </w:r>
      <w:proofErr w:type="spellStart"/>
      <w:r>
        <w:rPr>
          <w:rFonts w:ascii="Times New Roman" w:eastAsia="Times New Roman" w:hAnsi="Times New Roman" w:cs="Times New Roman"/>
          <w:i/>
          <w:sz w:val="28"/>
        </w:rPr>
        <w:t>Латеризация</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древнего и современного </w:t>
      </w:r>
      <w:proofErr w:type="spellStart"/>
      <w:r>
        <w:rPr>
          <w:rFonts w:ascii="Times New Roman" w:eastAsia="Times New Roman" w:hAnsi="Times New Roman" w:cs="Times New Roman"/>
          <w:i/>
          <w:sz w:val="28"/>
        </w:rPr>
        <w:t>ожелезнения</w:t>
      </w:r>
      <w:proofErr w:type="spellEnd"/>
      <w:r>
        <w:rPr>
          <w:rFonts w:ascii="Times New Roman" w:eastAsia="Times New Roman" w:hAnsi="Times New Roman" w:cs="Times New Roman"/>
          <w:sz w:val="28"/>
        </w:rPr>
        <w:t xml:space="preserve">, обусловливающий вывод из круговорота значительных </w:t>
      </w:r>
      <w:r>
        <w:rPr>
          <w:rFonts w:ascii="Times New Roman" w:eastAsia="Times New Roman" w:hAnsi="Times New Roman" w:cs="Times New Roman"/>
          <w:sz w:val="28"/>
        </w:rPr>
        <w:lastRenderedPageBreak/>
        <w:t xml:space="preserve">количеств алюминия и железа, приводимый к образованию </w:t>
      </w:r>
      <w:proofErr w:type="spellStart"/>
      <w:r>
        <w:rPr>
          <w:rFonts w:ascii="Times New Roman" w:eastAsia="Times New Roman" w:hAnsi="Times New Roman" w:cs="Times New Roman"/>
          <w:sz w:val="28"/>
        </w:rPr>
        <w:t>ожелезненных</w:t>
      </w:r>
      <w:proofErr w:type="spellEnd"/>
      <w:r>
        <w:rPr>
          <w:rFonts w:ascii="Times New Roman" w:eastAsia="Times New Roman" w:hAnsi="Times New Roman" w:cs="Times New Roman"/>
          <w:sz w:val="28"/>
        </w:rPr>
        <w:t xml:space="preserve"> прослоев. Внутрипочвенный латерит морфологически выделяется как прочный сцементированный панцирный слой различной мощности. </w:t>
      </w:r>
    </w:p>
    <w:p w:rsidR="00E534D8" w:rsidRDefault="00E12A81" w:rsidP="00FE7F8E">
      <w:pPr>
        <w:spacing w:after="0" w:line="360" w:lineRule="auto"/>
        <w:ind w:firstLine="708"/>
        <w:jc w:val="both"/>
        <w:rPr>
          <w:rFonts w:ascii="Times New Roman" w:eastAsia="Times New Roman" w:hAnsi="Times New Roman" w:cs="Times New Roman"/>
          <w:b/>
          <w:i/>
          <w:sz w:val="28"/>
        </w:rPr>
      </w:pPr>
      <w:r>
        <w:rPr>
          <w:rFonts w:ascii="Times New Roman" w:eastAsia="Times New Roman" w:hAnsi="Times New Roman" w:cs="Times New Roman"/>
          <w:i/>
          <w:sz w:val="28"/>
          <w:u w:val="single"/>
        </w:rPr>
        <w:t>3. Элювиальные процессы.</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Эта груп</w:t>
      </w:r>
      <w:r w:rsidR="00444F2A">
        <w:rPr>
          <w:rFonts w:ascii="Times New Roman" w:eastAsia="Times New Roman" w:hAnsi="Times New Roman" w:cs="Times New Roman"/>
          <w:sz w:val="28"/>
        </w:rPr>
        <w:t>па охватывает круг элементарных почвенных процессов</w:t>
      </w:r>
      <w:r>
        <w:rPr>
          <w:rFonts w:ascii="Times New Roman" w:eastAsia="Times New Roman" w:hAnsi="Times New Roman" w:cs="Times New Roman"/>
          <w:sz w:val="28"/>
        </w:rPr>
        <w:t xml:space="preserve">, связанных с </w:t>
      </w:r>
      <w:r>
        <w:rPr>
          <w:rFonts w:ascii="Times New Roman" w:eastAsia="Times New Roman" w:hAnsi="Times New Roman" w:cs="Times New Roman"/>
          <w:i/>
          <w:sz w:val="28"/>
        </w:rPr>
        <w:t>разрушением или преобразованием</w:t>
      </w:r>
      <w:r>
        <w:rPr>
          <w:rFonts w:ascii="Times New Roman" w:eastAsia="Times New Roman" w:hAnsi="Times New Roman" w:cs="Times New Roman"/>
          <w:b/>
          <w:i/>
          <w:sz w:val="28"/>
        </w:rPr>
        <w:t xml:space="preserve"> </w:t>
      </w:r>
      <w:r>
        <w:rPr>
          <w:rFonts w:ascii="Times New Roman" w:eastAsia="Times New Roman" w:hAnsi="Times New Roman" w:cs="Times New Roman"/>
          <w:i/>
          <w:sz w:val="28"/>
        </w:rPr>
        <w:t>минеральной и органической массы почвы</w:t>
      </w:r>
      <w:r>
        <w:rPr>
          <w:rFonts w:ascii="Times New Roman" w:eastAsia="Times New Roman" w:hAnsi="Times New Roman" w:cs="Times New Roman"/>
          <w:sz w:val="28"/>
        </w:rPr>
        <w:t xml:space="preserve"> в элювиальном горизонте и выносом из него продуктов разрушения или преобразования </w:t>
      </w:r>
      <w:proofErr w:type="gramStart"/>
      <w:r>
        <w:rPr>
          <w:rFonts w:ascii="Times New Roman" w:eastAsia="Times New Roman" w:hAnsi="Times New Roman" w:cs="Times New Roman"/>
          <w:sz w:val="28"/>
        </w:rPr>
        <w:t>нисходящими</w:t>
      </w:r>
      <w:proofErr w:type="gramEnd"/>
      <w:r>
        <w:rPr>
          <w:rFonts w:ascii="Times New Roman" w:eastAsia="Times New Roman" w:hAnsi="Times New Roman" w:cs="Times New Roman"/>
          <w:sz w:val="28"/>
        </w:rPr>
        <w:t xml:space="preserve"> или латеральными (боковыми) водн</w:t>
      </w:r>
      <w:r w:rsidR="00444F2A">
        <w:rPr>
          <w:rFonts w:ascii="Times New Roman" w:eastAsia="Times New Roman" w:hAnsi="Times New Roman" w:cs="Times New Roman"/>
          <w:sz w:val="28"/>
        </w:rPr>
        <w:t>ыми внутрипочвенными потокам. В результате это</w:t>
      </w:r>
      <w:r>
        <w:rPr>
          <w:rFonts w:ascii="Times New Roman" w:eastAsia="Times New Roman" w:hAnsi="Times New Roman" w:cs="Times New Roman"/>
          <w:sz w:val="28"/>
        </w:rPr>
        <w:t>го элювиальный горизонт становится обедненным теми или иными соединениями и относительно обогащенным оставшимися на</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месте соединениями.</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В этой группе выделяют</w:t>
      </w:r>
      <w:r w:rsidR="00762A1D">
        <w:rPr>
          <w:rFonts w:ascii="Times New Roman" w:eastAsia="Times New Roman" w:hAnsi="Times New Roman" w:cs="Times New Roman"/>
          <w:sz w:val="28"/>
        </w:rPr>
        <w:t xml:space="preserve"> процессы выщелачивания, </w:t>
      </w:r>
      <w:proofErr w:type="spellStart"/>
      <w:r w:rsidR="00762A1D">
        <w:rPr>
          <w:rFonts w:ascii="Times New Roman" w:eastAsia="Times New Roman" w:hAnsi="Times New Roman" w:cs="Times New Roman"/>
          <w:sz w:val="28"/>
        </w:rPr>
        <w:t>оподзоливания</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лессивирования</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осолодения</w:t>
      </w:r>
      <w:proofErr w:type="spellEnd"/>
      <w:r w:rsidR="00762A1D">
        <w:rPr>
          <w:rFonts w:ascii="Times New Roman" w:eastAsia="Times New Roman" w:hAnsi="Times New Roman" w:cs="Times New Roman"/>
          <w:sz w:val="28"/>
        </w:rPr>
        <w:t xml:space="preserve">, сегрегации, </w:t>
      </w:r>
      <w:proofErr w:type="spellStart"/>
      <w:r w:rsidR="00762A1D">
        <w:rPr>
          <w:rFonts w:ascii="Times New Roman" w:eastAsia="Times New Roman" w:hAnsi="Times New Roman" w:cs="Times New Roman"/>
          <w:sz w:val="28"/>
        </w:rPr>
        <w:t>коркообразования</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рассоления</w:t>
      </w:r>
      <w:proofErr w:type="spellEnd"/>
      <w:r w:rsidR="00762A1D">
        <w:rPr>
          <w:rFonts w:ascii="Times New Roman" w:eastAsia="Times New Roman" w:hAnsi="Times New Roman" w:cs="Times New Roman"/>
          <w:sz w:val="28"/>
        </w:rPr>
        <w:t xml:space="preserve"> и др.</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3.1. Выщелачивание</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обеднения того или иного горизонта почвы основаниями в результате их выхода из кристаллической решетки минералов или органических соединений, растворения и последующего выноса. Морфологическим признаком может служить образование на некоторой глубине в профиле карбонатно</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иллювиального горизонта. В этом случае вышележащая толща может быть признана выщелоченной от карбонатов.</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3.2. </w:t>
      </w:r>
      <w:proofErr w:type="spellStart"/>
      <w:r>
        <w:rPr>
          <w:rFonts w:ascii="Times New Roman" w:eastAsia="Times New Roman" w:hAnsi="Times New Roman" w:cs="Times New Roman"/>
          <w:i/>
          <w:sz w:val="28"/>
        </w:rPr>
        <w:t>Оподзоливание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в основе которого кислотный гидролиз минералов, приводящий к разрушению первичных и вторичных минералов, выносу продуктов разрушения в нижележащие горизонты или за пределы почвенного профиля. Морфологически проявляется в образовании осветленного белесого горизонта, белесых языков или затеков. </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3.3.</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Лессивирование</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лессиваж</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отмывки илистых частиц с поверхности зерен грубозернистого материала и выноса их в </w:t>
      </w:r>
      <w:r>
        <w:rPr>
          <w:rFonts w:ascii="Times New Roman" w:eastAsia="Times New Roman" w:hAnsi="Times New Roman" w:cs="Times New Roman"/>
          <w:sz w:val="28"/>
        </w:rPr>
        <w:lastRenderedPageBreak/>
        <w:t>неразрушенном состоянии из горизонта. Главным признаком этого процесса является формирование глинисто</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аккумулятивного горизонта, обогащенного глиной, и наличие глинистых пленок. </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3.4. </w:t>
      </w:r>
      <w:proofErr w:type="spellStart"/>
      <w:r>
        <w:rPr>
          <w:rFonts w:ascii="Times New Roman" w:eastAsia="Times New Roman" w:hAnsi="Times New Roman" w:cs="Times New Roman"/>
          <w:i/>
          <w:sz w:val="28"/>
        </w:rPr>
        <w:t>Осолодение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разрушения минеральной части почвы под воздействием ще</w:t>
      </w:r>
      <w:r w:rsidR="00762A1D">
        <w:rPr>
          <w:rFonts w:ascii="Times New Roman" w:eastAsia="Times New Roman" w:hAnsi="Times New Roman" w:cs="Times New Roman"/>
          <w:sz w:val="28"/>
        </w:rPr>
        <w:t xml:space="preserve">лочных растворов с накоплением </w:t>
      </w:r>
      <w:r>
        <w:rPr>
          <w:rFonts w:ascii="Times New Roman" w:eastAsia="Times New Roman" w:hAnsi="Times New Roman" w:cs="Times New Roman"/>
          <w:sz w:val="28"/>
        </w:rPr>
        <w:t>кремнезема и выносом из осолоделого горизонта продуктов разрушения. Результатом процесса является осолоделый горизонт сизовато</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белесого или серовато</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62A1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белесого цвета, </w:t>
      </w:r>
      <w:proofErr w:type="spellStart"/>
      <w:r>
        <w:rPr>
          <w:rFonts w:ascii="Times New Roman" w:eastAsia="Times New Roman" w:hAnsi="Times New Roman" w:cs="Times New Roman"/>
          <w:sz w:val="28"/>
        </w:rPr>
        <w:t>слоеватой</w:t>
      </w:r>
      <w:proofErr w:type="spellEnd"/>
      <w:r>
        <w:rPr>
          <w:rFonts w:ascii="Times New Roman" w:eastAsia="Times New Roman" w:hAnsi="Times New Roman" w:cs="Times New Roman"/>
          <w:sz w:val="28"/>
        </w:rPr>
        <w:t xml:space="preserve"> или чешуйчатой структуры, содержащий мучнистый кремнезем.</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3.5. Сегрегация</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образования внутрипочвенного осветленного горизонта путем стягивания соединений железа и марганца из почвенной массы в центры концентрации без существенного выноса за пределы горизонта. Процесс связан с периодическим чередованием окислительной и восстановительной обстановки, сегрегацией железа и марганца в пределах горизонта. В результате формируется резко выраженный белесый горизонт.</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3.6. </w:t>
      </w:r>
      <w:proofErr w:type="spellStart"/>
      <w:r>
        <w:rPr>
          <w:rFonts w:ascii="Times New Roman" w:eastAsia="Times New Roman" w:hAnsi="Times New Roman" w:cs="Times New Roman"/>
          <w:i/>
          <w:sz w:val="28"/>
        </w:rPr>
        <w:t>Коркообразование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образования поверхностной сильнопористой обогащенной кремнеземом обессоленной корочки в аридных и полуаридных почвах. Сущность этого процесса остается пока не разгаданной. Некоторые связывают </w:t>
      </w:r>
      <w:proofErr w:type="spellStart"/>
      <w:r>
        <w:rPr>
          <w:rFonts w:ascii="Times New Roman" w:eastAsia="Times New Roman" w:hAnsi="Times New Roman" w:cs="Times New Roman"/>
          <w:sz w:val="28"/>
        </w:rPr>
        <w:t>коркообразование</w:t>
      </w:r>
      <w:proofErr w:type="spellEnd"/>
      <w:r>
        <w:rPr>
          <w:rFonts w:ascii="Times New Roman" w:eastAsia="Times New Roman" w:hAnsi="Times New Roman" w:cs="Times New Roman"/>
          <w:sz w:val="28"/>
        </w:rPr>
        <w:t xml:space="preserve"> с </w:t>
      </w:r>
      <w:proofErr w:type="spellStart"/>
      <w:r>
        <w:rPr>
          <w:rFonts w:ascii="Times New Roman" w:eastAsia="Times New Roman" w:hAnsi="Times New Roman" w:cs="Times New Roman"/>
          <w:sz w:val="28"/>
        </w:rPr>
        <w:t>осолодением</w:t>
      </w:r>
      <w:proofErr w:type="spellEnd"/>
      <w:r>
        <w:rPr>
          <w:rFonts w:ascii="Times New Roman" w:eastAsia="Times New Roman" w:hAnsi="Times New Roman" w:cs="Times New Roman"/>
          <w:sz w:val="28"/>
        </w:rPr>
        <w:t>, другие – с жизнедеятельностью водорослей.</w:t>
      </w:r>
    </w:p>
    <w:p w:rsidR="00E534D8" w:rsidRDefault="00E12A81"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 xml:space="preserve">         3.7. </w:t>
      </w:r>
      <w:proofErr w:type="spellStart"/>
      <w:r>
        <w:rPr>
          <w:rFonts w:ascii="Times New Roman" w:eastAsia="Times New Roman" w:hAnsi="Times New Roman" w:cs="Times New Roman"/>
          <w:i/>
          <w:sz w:val="28"/>
        </w:rPr>
        <w:t>Рассоление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выноса легкорастворимых солей из первоначально засоленных почв, противоположный процессу засоления. Морфологически этот процесс может быть выявлен анализом распределения солей в профиле. В </w:t>
      </w:r>
      <w:proofErr w:type="spellStart"/>
      <w:r>
        <w:rPr>
          <w:rFonts w:ascii="Times New Roman" w:eastAsia="Times New Roman" w:hAnsi="Times New Roman" w:cs="Times New Roman"/>
          <w:sz w:val="28"/>
        </w:rPr>
        <w:t>рассоляющемся</w:t>
      </w:r>
      <w:proofErr w:type="spellEnd"/>
      <w:r>
        <w:rPr>
          <w:rFonts w:ascii="Times New Roman" w:eastAsia="Times New Roman" w:hAnsi="Times New Roman" w:cs="Times New Roman"/>
          <w:sz w:val="28"/>
        </w:rPr>
        <w:t xml:space="preserve"> профиле сверху вниз последовательно располагаются карбонаты, затем гипс и еще ниже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сульфаты</w:t>
      </w:r>
      <w:proofErr w:type="gramEnd"/>
      <w:r>
        <w:rPr>
          <w:rFonts w:ascii="Times New Roman" w:eastAsia="Times New Roman" w:hAnsi="Times New Roman" w:cs="Times New Roman"/>
          <w:sz w:val="28"/>
        </w:rPr>
        <w:t xml:space="preserve"> и хлориды натрия.</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4</w:t>
      </w:r>
      <w:r w:rsidRPr="00831418">
        <w:rPr>
          <w:rFonts w:ascii="Times New Roman" w:eastAsia="Times New Roman" w:hAnsi="Times New Roman" w:cs="Times New Roman"/>
          <w:i/>
          <w:sz w:val="28"/>
        </w:rPr>
        <w:t xml:space="preserve">. </w:t>
      </w:r>
      <w:r>
        <w:rPr>
          <w:rFonts w:ascii="Times New Roman" w:eastAsia="Times New Roman" w:hAnsi="Times New Roman" w:cs="Times New Roman"/>
          <w:i/>
          <w:sz w:val="28"/>
          <w:u w:val="single"/>
        </w:rPr>
        <w:t>Процессы метаморфизации почв</w:t>
      </w:r>
      <w:r>
        <w:rPr>
          <w:rFonts w:ascii="Times New Roman" w:eastAsia="Times New Roman" w:hAnsi="Times New Roman" w:cs="Times New Roman"/>
          <w:sz w:val="28"/>
        </w:rPr>
        <w:t>.</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 xml:space="preserve">Это группа процессов </w:t>
      </w:r>
      <w:r>
        <w:rPr>
          <w:rFonts w:ascii="Times New Roman" w:eastAsia="Times New Roman" w:hAnsi="Times New Roman" w:cs="Times New Roman"/>
          <w:i/>
          <w:sz w:val="28"/>
        </w:rPr>
        <w:t>преобразования состава и строения</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 xml:space="preserve">почвообразующей породы в </w:t>
      </w:r>
      <w:r>
        <w:rPr>
          <w:rFonts w:ascii="Times New Roman" w:eastAsia="Times New Roman" w:hAnsi="Times New Roman" w:cs="Times New Roman"/>
          <w:sz w:val="28"/>
        </w:rPr>
        <w:lastRenderedPageBreak/>
        <w:t>результате почвообразования, происходящего</w:t>
      </w:r>
      <w:r>
        <w:rPr>
          <w:rFonts w:ascii="Times New Roman" w:eastAsia="Times New Roman" w:hAnsi="Times New Roman" w:cs="Times New Roman"/>
          <w:b/>
          <w:i/>
          <w:sz w:val="28"/>
        </w:rPr>
        <w:t xml:space="preserve"> </w:t>
      </w:r>
      <w:r>
        <w:rPr>
          <w:rFonts w:ascii="Times New Roman" w:eastAsia="Times New Roman" w:hAnsi="Times New Roman" w:cs="Times New Roman"/>
          <w:i/>
          <w:sz w:val="28"/>
        </w:rPr>
        <w:t xml:space="preserve">без выноса или </w:t>
      </w:r>
      <w:proofErr w:type="spellStart"/>
      <w:r>
        <w:rPr>
          <w:rFonts w:ascii="Times New Roman" w:eastAsia="Times New Roman" w:hAnsi="Times New Roman" w:cs="Times New Roman"/>
          <w:i/>
          <w:sz w:val="28"/>
        </w:rPr>
        <w:t>привноса</w:t>
      </w:r>
      <w:proofErr w:type="spellEnd"/>
      <w:r>
        <w:rPr>
          <w:rFonts w:ascii="Times New Roman" w:eastAsia="Times New Roman" w:hAnsi="Times New Roman" w:cs="Times New Roman"/>
          <w:i/>
          <w:sz w:val="28"/>
        </w:rPr>
        <w:t xml:space="preserve"> веществ</w:t>
      </w:r>
      <w:r w:rsidR="00A47F0B">
        <w:rPr>
          <w:rFonts w:ascii="Times New Roman" w:eastAsia="Times New Roman" w:hAnsi="Times New Roman" w:cs="Times New Roman"/>
          <w:sz w:val="28"/>
        </w:rPr>
        <w:t>. В эту г</w:t>
      </w:r>
      <w:r w:rsidR="00E01A82">
        <w:rPr>
          <w:rFonts w:ascii="Times New Roman" w:eastAsia="Times New Roman" w:hAnsi="Times New Roman" w:cs="Times New Roman"/>
          <w:sz w:val="28"/>
        </w:rPr>
        <w:t xml:space="preserve">руппу входят следующие </w:t>
      </w:r>
      <w:proofErr w:type="spellStart"/>
      <w:r w:rsidR="00E01A82">
        <w:rPr>
          <w:rFonts w:ascii="Times New Roman" w:eastAsia="Times New Roman" w:hAnsi="Times New Roman" w:cs="Times New Roman"/>
          <w:sz w:val="28"/>
        </w:rPr>
        <w:t>процессы</w:t>
      </w:r>
      <w:proofErr w:type="gramStart"/>
      <w:r w:rsidR="00E01A82">
        <w:rPr>
          <w:rFonts w:ascii="Times New Roman" w:eastAsia="Times New Roman" w:hAnsi="Times New Roman" w:cs="Times New Roman"/>
          <w:sz w:val="28"/>
        </w:rPr>
        <w:t>:</w:t>
      </w:r>
      <w:r w:rsidR="00CB0391">
        <w:rPr>
          <w:rFonts w:ascii="Times New Roman" w:eastAsia="Times New Roman" w:hAnsi="Times New Roman" w:cs="Times New Roman"/>
          <w:sz w:val="28"/>
        </w:rPr>
        <w:t>о</w:t>
      </w:r>
      <w:proofErr w:type="gramEnd"/>
      <w:r w:rsidR="00CB0391">
        <w:rPr>
          <w:rFonts w:ascii="Times New Roman" w:eastAsia="Times New Roman" w:hAnsi="Times New Roman" w:cs="Times New Roman"/>
          <w:sz w:val="28"/>
        </w:rPr>
        <w:t>глинивания</w:t>
      </w:r>
      <w:proofErr w:type="spellEnd"/>
      <w:r w:rsidR="00CB0391">
        <w:rPr>
          <w:rFonts w:ascii="Times New Roman" w:eastAsia="Times New Roman" w:hAnsi="Times New Roman" w:cs="Times New Roman"/>
          <w:sz w:val="28"/>
        </w:rPr>
        <w:t xml:space="preserve">, </w:t>
      </w:r>
      <w:proofErr w:type="spellStart"/>
      <w:r w:rsidR="00CB0391">
        <w:rPr>
          <w:rFonts w:ascii="Times New Roman" w:eastAsia="Times New Roman" w:hAnsi="Times New Roman" w:cs="Times New Roman"/>
          <w:sz w:val="28"/>
        </w:rPr>
        <w:t>ферралитизации</w:t>
      </w:r>
      <w:proofErr w:type="spellEnd"/>
      <w:r w:rsidR="00CB0391">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феррсиаллитизации</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рубефикации</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оглеения</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оливизации</w:t>
      </w:r>
      <w:proofErr w:type="spellEnd"/>
      <w:r w:rsidR="00762A1D">
        <w:rPr>
          <w:rFonts w:ascii="Times New Roman" w:eastAsia="Times New Roman" w:hAnsi="Times New Roman" w:cs="Times New Roman"/>
          <w:sz w:val="28"/>
        </w:rPr>
        <w:t xml:space="preserve">, </w:t>
      </w:r>
      <w:proofErr w:type="spellStart"/>
      <w:r w:rsidR="00762A1D">
        <w:rPr>
          <w:rFonts w:ascii="Times New Roman" w:eastAsia="Times New Roman" w:hAnsi="Times New Roman" w:cs="Times New Roman"/>
          <w:sz w:val="28"/>
        </w:rPr>
        <w:t>слитизации</w:t>
      </w:r>
      <w:proofErr w:type="spellEnd"/>
      <w:r w:rsidR="00762A1D">
        <w:rPr>
          <w:rFonts w:ascii="Times New Roman" w:eastAsia="Times New Roman" w:hAnsi="Times New Roman" w:cs="Times New Roman"/>
          <w:sz w:val="28"/>
        </w:rPr>
        <w:t xml:space="preserve"> и др.</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4.1. </w:t>
      </w:r>
      <w:proofErr w:type="spellStart"/>
      <w:r>
        <w:rPr>
          <w:rFonts w:ascii="Times New Roman" w:eastAsia="Times New Roman" w:hAnsi="Times New Roman" w:cs="Times New Roman"/>
          <w:i/>
          <w:sz w:val="28"/>
        </w:rPr>
        <w:t>Оглинивание</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сиаллитизация</w:t>
      </w:r>
      <w:proofErr w:type="spellEnd"/>
      <w:r>
        <w:rPr>
          <w:rFonts w:ascii="Times New Roman" w:eastAsia="Times New Roman" w:hAnsi="Times New Roman" w:cs="Times New Roman"/>
          <w:i/>
          <w:sz w:val="28"/>
        </w:rPr>
        <w:t>)</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внутрипочвенного выветривания алюмосиликатов с образованием и аккумуляцией вторичной глины </w:t>
      </w:r>
      <w:proofErr w:type="spellStart"/>
      <w:r>
        <w:rPr>
          <w:rFonts w:ascii="Times New Roman" w:eastAsia="Times New Roman" w:hAnsi="Times New Roman" w:cs="Times New Roman"/>
          <w:sz w:val="28"/>
        </w:rPr>
        <w:t>сиаллитного</w:t>
      </w:r>
      <w:proofErr w:type="spellEnd"/>
      <w:r>
        <w:rPr>
          <w:rFonts w:ascii="Times New Roman" w:eastAsia="Times New Roman" w:hAnsi="Times New Roman" w:cs="Times New Roman"/>
          <w:sz w:val="28"/>
        </w:rPr>
        <w:t xml:space="preserve"> состава (образование глинистой массы под влиянием почвообразования). Морфологически проявляется в формировании </w:t>
      </w:r>
      <w:proofErr w:type="spellStart"/>
      <w:r>
        <w:rPr>
          <w:rFonts w:ascii="Times New Roman" w:eastAsia="Times New Roman" w:hAnsi="Times New Roman" w:cs="Times New Roman"/>
          <w:sz w:val="28"/>
        </w:rPr>
        <w:t>оглиненного</w:t>
      </w:r>
      <w:proofErr w:type="spellEnd"/>
      <w:r>
        <w:rPr>
          <w:rFonts w:ascii="Times New Roman" w:eastAsia="Times New Roman" w:hAnsi="Times New Roman" w:cs="Times New Roman"/>
          <w:sz w:val="28"/>
        </w:rPr>
        <w:t xml:space="preserve"> горизонта.</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4.2. </w:t>
      </w:r>
      <w:proofErr w:type="spellStart"/>
      <w:r>
        <w:rPr>
          <w:rFonts w:ascii="Times New Roman" w:eastAsia="Times New Roman" w:hAnsi="Times New Roman" w:cs="Times New Roman"/>
          <w:i/>
          <w:sz w:val="28"/>
        </w:rPr>
        <w:t>Ферралитизация</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внутрипочвенного выветривания первичных алюмосиликатов с образованием и аккумуляцией вторичной глины </w:t>
      </w:r>
      <w:r w:rsidR="00762A1D">
        <w:rPr>
          <w:rFonts w:ascii="Times New Roman" w:eastAsia="Times New Roman" w:hAnsi="Times New Roman" w:cs="Times New Roman"/>
          <w:sz w:val="28"/>
        </w:rPr>
        <w:t>ф</w:t>
      </w:r>
      <w:r w:rsidR="004A1DF8">
        <w:rPr>
          <w:rFonts w:ascii="Times New Roman" w:eastAsia="Times New Roman" w:hAnsi="Times New Roman" w:cs="Times New Roman"/>
          <w:sz w:val="28"/>
        </w:rPr>
        <w:t>ерраллитного</w:t>
      </w:r>
      <w:r>
        <w:rPr>
          <w:rFonts w:ascii="Times New Roman" w:eastAsia="Times New Roman" w:hAnsi="Times New Roman" w:cs="Times New Roman"/>
          <w:sz w:val="28"/>
        </w:rPr>
        <w:t xml:space="preserve"> состава. В ее составе преобладают кварц, каолинит и минералы группы гидроксидов алюминия и железа. </w:t>
      </w:r>
      <w:proofErr w:type="gramStart"/>
      <w:r>
        <w:rPr>
          <w:rFonts w:ascii="Times New Roman" w:eastAsia="Times New Roman" w:hAnsi="Times New Roman" w:cs="Times New Roman"/>
          <w:sz w:val="28"/>
        </w:rPr>
        <w:t xml:space="preserve">Для морфологии процесса характерны высокая степень </w:t>
      </w:r>
      <w:proofErr w:type="spellStart"/>
      <w:r>
        <w:rPr>
          <w:rFonts w:ascii="Times New Roman" w:eastAsia="Times New Roman" w:hAnsi="Times New Roman" w:cs="Times New Roman"/>
          <w:sz w:val="28"/>
        </w:rPr>
        <w:t>оглиненности</w:t>
      </w:r>
      <w:proofErr w:type="spellEnd"/>
      <w:r>
        <w:rPr>
          <w:rFonts w:ascii="Times New Roman" w:eastAsia="Times New Roman" w:hAnsi="Times New Roman" w:cs="Times New Roman"/>
          <w:sz w:val="28"/>
        </w:rPr>
        <w:t>, желтая или красная окраска.</w:t>
      </w:r>
      <w:proofErr w:type="gramEnd"/>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4.3.</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Феррсиаллитизация</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накопления подвижных форм железа на фоне </w:t>
      </w:r>
      <w:proofErr w:type="spellStart"/>
      <w:r>
        <w:rPr>
          <w:rFonts w:ascii="Times New Roman" w:eastAsia="Times New Roman" w:hAnsi="Times New Roman" w:cs="Times New Roman"/>
          <w:sz w:val="28"/>
        </w:rPr>
        <w:t>оглинения</w:t>
      </w:r>
      <w:proofErr w:type="spellEnd"/>
      <w:r>
        <w:rPr>
          <w:rFonts w:ascii="Times New Roman" w:eastAsia="Times New Roman" w:hAnsi="Times New Roman" w:cs="Times New Roman"/>
          <w:sz w:val="28"/>
        </w:rPr>
        <w:t xml:space="preserve">. Внешне </w:t>
      </w:r>
      <w:proofErr w:type="spellStart"/>
      <w:r>
        <w:rPr>
          <w:rFonts w:ascii="Times New Roman" w:eastAsia="Times New Roman" w:hAnsi="Times New Roman" w:cs="Times New Roman"/>
          <w:sz w:val="28"/>
        </w:rPr>
        <w:t>фер</w:t>
      </w:r>
      <w:r w:rsidR="00762A1D">
        <w:rPr>
          <w:rFonts w:ascii="Times New Roman" w:eastAsia="Times New Roman" w:hAnsi="Times New Roman" w:cs="Times New Roman"/>
          <w:sz w:val="28"/>
        </w:rPr>
        <w:t>р</w:t>
      </w:r>
      <w:r>
        <w:rPr>
          <w:rFonts w:ascii="Times New Roman" w:eastAsia="Times New Roman" w:hAnsi="Times New Roman" w:cs="Times New Roman"/>
          <w:sz w:val="28"/>
        </w:rPr>
        <w:t>сиаллитный</w:t>
      </w:r>
      <w:proofErr w:type="spellEnd"/>
      <w:r>
        <w:rPr>
          <w:rFonts w:ascii="Times New Roman" w:eastAsia="Times New Roman" w:hAnsi="Times New Roman" w:cs="Times New Roman"/>
          <w:sz w:val="28"/>
        </w:rPr>
        <w:t xml:space="preserve"> материал очень близок к </w:t>
      </w:r>
      <w:proofErr w:type="gramStart"/>
      <w:r>
        <w:rPr>
          <w:rFonts w:ascii="Times New Roman" w:eastAsia="Times New Roman" w:hAnsi="Times New Roman" w:cs="Times New Roman"/>
          <w:sz w:val="28"/>
        </w:rPr>
        <w:t>ферраллитному</w:t>
      </w:r>
      <w:proofErr w:type="gramEnd"/>
      <w:r>
        <w:rPr>
          <w:rFonts w:ascii="Times New Roman" w:eastAsia="Times New Roman" w:hAnsi="Times New Roman" w:cs="Times New Roman"/>
          <w:sz w:val="28"/>
        </w:rPr>
        <w:t xml:space="preserve">, но с меньшим содержанием кварца и большим количеством </w:t>
      </w:r>
      <w:proofErr w:type="spellStart"/>
      <w:r>
        <w:rPr>
          <w:rFonts w:ascii="Times New Roman" w:eastAsia="Times New Roman" w:hAnsi="Times New Roman" w:cs="Times New Roman"/>
          <w:sz w:val="28"/>
        </w:rPr>
        <w:t>алюмосиликатлов</w:t>
      </w:r>
      <w:proofErr w:type="spellEnd"/>
      <w:r>
        <w:rPr>
          <w:rFonts w:ascii="Times New Roman" w:eastAsia="Times New Roman" w:hAnsi="Times New Roman" w:cs="Times New Roman"/>
          <w:sz w:val="28"/>
        </w:rPr>
        <w:t>.</w:t>
      </w:r>
      <w:r w:rsidR="00762A1D" w:rsidRPr="00762A1D">
        <w:rPr>
          <w:rFonts w:ascii="Times New Roman" w:eastAsia="Times New Roman" w:hAnsi="Times New Roman" w:cs="Times New Roman"/>
          <w:sz w:val="28"/>
        </w:rPr>
        <w:t xml:space="preserve"> </w:t>
      </w:r>
      <w:r w:rsidR="00762A1D">
        <w:rPr>
          <w:rFonts w:ascii="Times New Roman" w:eastAsia="Times New Roman" w:hAnsi="Times New Roman" w:cs="Times New Roman"/>
          <w:sz w:val="28"/>
        </w:rPr>
        <w:t>Для морфологии процесса характерна желтая или красная окраска профиля.</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4.4. </w:t>
      </w:r>
      <w:proofErr w:type="spellStart"/>
      <w:r>
        <w:rPr>
          <w:rFonts w:ascii="Times New Roman" w:eastAsia="Times New Roman" w:hAnsi="Times New Roman" w:cs="Times New Roman"/>
          <w:i/>
          <w:sz w:val="28"/>
        </w:rPr>
        <w:t>Рубефикация</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ожелезнение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необратимой кристаллизации оксидов железа в почвенном профиле в результате периодического просыхания почвы в сухой и жаркий периоды года после приноса их и отложения в течение влажного периода. Морфологически процесс характеризуется яркой оранжевой или кирпичной окраской профиля или  горизонта.</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4.5. </w:t>
      </w:r>
      <w:proofErr w:type="spellStart"/>
      <w:r>
        <w:rPr>
          <w:rFonts w:ascii="Times New Roman" w:eastAsia="Times New Roman" w:hAnsi="Times New Roman" w:cs="Times New Roman"/>
          <w:i/>
          <w:sz w:val="28"/>
        </w:rPr>
        <w:t>Оглеение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метаморфического преобразования минеральной почвенной массы в результате постоянного или периодического </w:t>
      </w:r>
      <w:r>
        <w:rPr>
          <w:rFonts w:ascii="Times New Roman" w:eastAsia="Times New Roman" w:hAnsi="Times New Roman" w:cs="Times New Roman"/>
          <w:i/>
          <w:sz w:val="28"/>
        </w:rPr>
        <w:t>переувлажнения</w:t>
      </w:r>
      <w:r>
        <w:rPr>
          <w:rFonts w:ascii="Times New Roman" w:eastAsia="Times New Roman" w:hAnsi="Times New Roman" w:cs="Times New Roman"/>
          <w:sz w:val="28"/>
        </w:rPr>
        <w:t xml:space="preserve">. Морфологически проявляется в </w:t>
      </w:r>
      <w:r>
        <w:rPr>
          <w:rFonts w:ascii="Times New Roman" w:eastAsia="Times New Roman" w:hAnsi="Times New Roman" w:cs="Times New Roman"/>
          <w:sz w:val="28"/>
        </w:rPr>
        <w:lastRenderedPageBreak/>
        <w:t>образовании сизоватых, голубоватых, зеленоватых или оливковых пятен или сплошных горизонтов, бесструктурных и вязких по сложению.</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4.6. </w:t>
      </w:r>
      <w:proofErr w:type="spellStart"/>
      <w:r>
        <w:rPr>
          <w:rFonts w:ascii="Times New Roman" w:eastAsia="Times New Roman" w:hAnsi="Times New Roman" w:cs="Times New Roman"/>
          <w:i/>
          <w:sz w:val="28"/>
        </w:rPr>
        <w:t>Оливизация</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в результате которого почвенная масса приобретает оливковую или зеленоватую окраску, что связано с образованием в условиях периодического чередования переувлажнения и просыхания глинистых минералов, содержащих железо. Процесс сопровождается </w:t>
      </w:r>
      <w:proofErr w:type="spellStart"/>
      <w:r>
        <w:rPr>
          <w:rFonts w:ascii="Times New Roman" w:eastAsia="Times New Roman" w:hAnsi="Times New Roman" w:cs="Times New Roman"/>
          <w:sz w:val="28"/>
        </w:rPr>
        <w:t>слитизацией</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обесструктуриванием</w:t>
      </w:r>
      <w:proofErr w:type="spellEnd"/>
      <w:r>
        <w:rPr>
          <w:rFonts w:ascii="Times New Roman" w:eastAsia="Times New Roman" w:hAnsi="Times New Roman" w:cs="Times New Roman"/>
          <w:sz w:val="28"/>
        </w:rPr>
        <w:t xml:space="preserve"> массы почвы.</w:t>
      </w:r>
    </w:p>
    <w:p w:rsidR="00E534D8" w:rsidRPr="00576D5F"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4.7. </w:t>
      </w:r>
      <w:proofErr w:type="spellStart"/>
      <w:r>
        <w:rPr>
          <w:rFonts w:ascii="Times New Roman" w:eastAsia="Times New Roman" w:hAnsi="Times New Roman" w:cs="Times New Roman"/>
          <w:i/>
          <w:sz w:val="28"/>
        </w:rPr>
        <w:t>Слитизация</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слитогенез</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обратимой </w:t>
      </w:r>
      <w:r>
        <w:rPr>
          <w:rFonts w:ascii="Times New Roman" w:eastAsia="Times New Roman" w:hAnsi="Times New Roman" w:cs="Times New Roman"/>
          <w:i/>
          <w:sz w:val="28"/>
        </w:rPr>
        <w:t>цементации</w:t>
      </w:r>
      <w:r>
        <w:rPr>
          <w:rFonts w:ascii="Times New Roman" w:eastAsia="Times New Roman" w:hAnsi="Times New Roman" w:cs="Times New Roman"/>
          <w:sz w:val="28"/>
        </w:rPr>
        <w:t xml:space="preserve"> глинистых горизонтов почв в условиях периодического чередования интенсивного увлажнения и просыхания. Природа этого процесса остается до сих пор не выясненной, хотя условия </w:t>
      </w:r>
      <w:proofErr w:type="spellStart"/>
      <w:r>
        <w:rPr>
          <w:rFonts w:ascii="Times New Roman" w:eastAsia="Times New Roman" w:hAnsi="Times New Roman" w:cs="Times New Roman"/>
          <w:sz w:val="28"/>
        </w:rPr>
        <w:t>слитизации</w:t>
      </w:r>
      <w:proofErr w:type="spellEnd"/>
      <w:r>
        <w:rPr>
          <w:rFonts w:ascii="Times New Roman" w:eastAsia="Times New Roman" w:hAnsi="Times New Roman" w:cs="Times New Roman"/>
          <w:sz w:val="28"/>
        </w:rPr>
        <w:t xml:space="preserve"> и свойства слитых горизонтов изучены достаточно подробно. Морфологически проявляется в образовании слитых горизонтов или профиля в целом.</w:t>
      </w:r>
    </w:p>
    <w:p w:rsidR="00E534D8" w:rsidRDefault="00E12A81" w:rsidP="00FE7F8E">
      <w:pPr>
        <w:spacing w:after="0" w:line="360" w:lineRule="auto"/>
        <w:ind w:firstLine="708"/>
        <w:jc w:val="both"/>
        <w:rPr>
          <w:rFonts w:ascii="Times New Roman" w:eastAsia="Times New Roman" w:hAnsi="Times New Roman" w:cs="Times New Roman"/>
          <w:b/>
          <w:i/>
          <w:sz w:val="28"/>
        </w:rPr>
      </w:pPr>
      <w:r>
        <w:rPr>
          <w:rFonts w:ascii="Times New Roman" w:eastAsia="Times New Roman" w:hAnsi="Times New Roman" w:cs="Times New Roman"/>
          <w:i/>
          <w:sz w:val="28"/>
          <w:u w:val="single"/>
        </w:rPr>
        <w:t>5. Антропогенные процессы</w:t>
      </w:r>
      <w:r>
        <w:rPr>
          <w:rFonts w:ascii="Times New Roman" w:eastAsia="Times New Roman" w:hAnsi="Times New Roman" w:cs="Times New Roman"/>
          <w:i/>
          <w:sz w:val="28"/>
        </w:rPr>
        <w:t>.</w:t>
      </w:r>
      <w:r>
        <w:rPr>
          <w:rFonts w:ascii="Times New Roman" w:eastAsia="Times New Roman" w:hAnsi="Times New Roman" w:cs="Times New Roman"/>
          <w:b/>
          <w:i/>
          <w:sz w:val="28"/>
        </w:rPr>
        <w:t xml:space="preserve"> </w:t>
      </w:r>
      <w:r w:rsidR="00E01A82">
        <w:rPr>
          <w:rFonts w:ascii="Times New Roman" w:eastAsia="Times New Roman" w:hAnsi="Times New Roman" w:cs="Times New Roman"/>
          <w:sz w:val="28"/>
        </w:rPr>
        <w:t>Эта группа включает в себя элементарные почвенные процессы</w:t>
      </w:r>
      <w:r>
        <w:rPr>
          <w:rFonts w:ascii="Times New Roman" w:eastAsia="Times New Roman" w:hAnsi="Times New Roman" w:cs="Times New Roman"/>
          <w:sz w:val="28"/>
        </w:rPr>
        <w:t>, которые возникают и идут в различных почвах под</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 xml:space="preserve">влиянием </w:t>
      </w:r>
      <w:r>
        <w:rPr>
          <w:rFonts w:ascii="Times New Roman" w:eastAsia="Times New Roman" w:hAnsi="Times New Roman" w:cs="Times New Roman"/>
          <w:i/>
          <w:sz w:val="28"/>
        </w:rPr>
        <w:t>человеческой деятельности</w:t>
      </w:r>
      <w:r>
        <w:rPr>
          <w:rFonts w:ascii="Times New Roman" w:eastAsia="Times New Roman" w:hAnsi="Times New Roman" w:cs="Times New Roman"/>
          <w:sz w:val="28"/>
        </w:rPr>
        <w:t xml:space="preserve"> и приводят к тем или иным изменениям в почвообразовании и морфологии почвенного профиля.</w:t>
      </w:r>
      <w:r>
        <w:rPr>
          <w:rFonts w:ascii="Times New Roman" w:eastAsia="Times New Roman" w:hAnsi="Times New Roman" w:cs="Times New Roman"/>
          <w:b/>
          <w:i/>
          <w:sz w:val="28"/>
        </w:rPr>
        <w:t xml:space="preserve"> </w:t>
      </w:r>
      <w:r>
        <w:rPr>
          <w:rFonts w:ascii="Times New Roman" w:eastAsia="Times New Roman" w:hAnsi="Times New Roman" w:cs="Times New Roman"/>
          <w:sz w:val="28"/>
        </w:rPr>
        <w:t>Среди этой группы выделяют:</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5.1. Образование пахотного горизонта</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обособления в верхней части почвенного профиля особого горизонта в результате периодической ее обработки при земледелии.</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5.2. Образование </w:t>
      </w:r>
      <w:proofErr w:type="spellStart"/>
      <w:r>
        <w:rPr>
          <w:rFonts w:ascii="Times New Roman" w:eastAsia="Times New Roman" w:hAnsi="Times New Roman" w:cs="Times New Roman"/>
          <w:i/>
          <w:sz w:val="28"/>
        </w:rPr>
        <w:t>подплужного</w:t>
      </w:r>
      <w:proofErr w:type="spellEnd"/>
      <w:r>
        <w:rPr>
          <w:rFonts w:ascii="Times New Roman" w:eastAsia="Times New Roman" w:hAnsi="Times New Roman" w:cs="Times New Roman"/>
          <w:i/>
          <w:sz w:val="28"/>
        </w:rPr>
        <w:t xml:space="preserve"> горизонта</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накопления глины, гумуса непосредственно под пахотным горизонтом длительно обрабатываемых на одну и ту же глубину почв, с последующим его уплотнением.</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5.3. Кольматаж (заиливание</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отложения на поверхности почвы материала и наращивание вверх почвенной толщи.</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lastRenderedPageBreak/>
        <w:t>5.4. Вторичное засоление</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засоления почвы в результате подъема минерализованных грунтовых вод при орошении или накоплении солей из оросительных вод.</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5.5. </w:t>
      </w:r>
      <w:proofErr w:type="spellStart"/>
      <w:r>
        <w:rPr>
          <w:rFonts w:ascii="Times New Roman" w:eastAsia="Times New Roman" w:hAnsi="Times New Roman" w:cs="Times New Roman"/>
          <w:i/>
          <w:sz w:val="28"/>
        </w:rPr>
        <w:t>Осолонцевание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процесс появления свойств солонца или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при длительном орошении почв слабоминерализованными водами, содержащими свободную соду. Морфологически проявляется в разрушении исходной комковатой или зернистой структуры, появлении </w:t>
      </w:r>
      <w:proofErr w:type="spellStart"/>
      <w:r>
        <w:rPr>
          <w:rFonts w:ascii="Times New Roman" w:eastAsia="Times New Roman" w:hAnsi="Times New Roman" w:cs="Times New Roman"/>
          <w:sz w:val="28"/>
        </w:rPr>
        <w:t>глыбистости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слитости</w:t>
      </w:r>
      <w:proofErr w:type="spellEnd"/>
      <w:r>
        <w:rPr>
          <w:rFonts w:ascii="Times New Roman" w:eastAsia="Times New Roman" w:hAnsi="Times New Roman" w:cs="Times New Roman"/>
          <w:sz w:val="28"/>
        </w:rPr>
        <w:t xml:space="preserve"> и твердости.</w:t>
      </w:r>
    </w:p>
    <w:p w:rsidR="00E534D8" w:rsidRDefault="00E12A81" w:rsidP="00FE7F8E">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5.6. </w:t>
      </w:r>
      <w:proofErr w:type="spellStart"/>
      <w:r>
        <w:rPr>
          <w:rFonts w:ascii="Times New Roman" w:eastAsia="Times New Roman" w:hAnsi="Times New Roman" w:cs="Times New Roman"/>
          <w:i/>
          <w:sz w:val="28"/>
        </w:rPr>
        <w:t>Деградационное</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оглеение</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специфический процесс, развивающийся в поверхностном горизонте почв рисовых полей при культуре риса с затоплением, когда почва постоянно насыщена водой в вегетационный сезон и просыхает в </w:t>
      </w:r>
      <w:proofErr w:type="spellStart"/>
      <w:r>
        <w:rPr>
          <w:rFonts w:ascii="Times New Roman" w:eastAsia="Times New Roman" w:hAnsi="Times New Roman" w:cs="Times New Roman"/>
          <w:sz w:val="28"/>
        </w:rPr>
        <w:t>межвегетационные</w:t>
      </w:r>
      <w:proofErr w:type="spellEnd"/>
      <w:r>
        <w:rPr>
          <w:rFonts w:ascii="Times New Roman" w:eastAsia="Times New Roman" w:hAnsi="Times New Roman" w:cs="Times New Roman"/>
          <w:sz w:val="28"/>
        </w:rPr>
        <w:t xml:space="preserve"> периоды. В этих условиях возникает целая серия микропроцессов, в целом составляющих процесс </w:t>
      </w:r>
      <w:proofErr w:type="spellStart"/>
      <w:r>
        <w:rPr>
          <w:rFonts w:ascii="Times New Roman" w:eastAsia="Times New Roman" w:hAnsi="Times New Roman" w:cs="Times New Roman"/>
          <w:sz w:val="28"/>
        </w:rPr>
        <w:t>деградационного</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оглеения</w:t>
      </w:r>
      <w:proofErr w:type="spellEnd"/>
      <w:r>
        <w:rPr>
          <w:rFonts w:ascii="Times New Roman" w:eastAsia="Times New Roman" w:hAnsi="Times New Roman" w:cs="Times New Roman"/>
          <w:sz w:val="28"/>
        </w:rPr>
        <w:t xml:space="preserve">. </w:t>
      </w:r>
    </w:p>
    <w:p w:rsidR="00E534D8" w:rsidRDefault="00E12A81" w:rsidP="003476D0">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Приведенная система и перечень элементарных почвенных процессов не исчерпывает всего их разнообразия в почвенном покрове нашей планеты. Это лишь наиболее широко распространенные и хорошо изученные </w:t>
      </w:r>
      <w:r w:rsidR="00E01A82">
        <w:rPr>
          <w:rFonts w:ascii="Times New Roman" w:eastAsia="Times New Roman" w:hAnsi="Times New Roman" w:cs="Times New Roman"/>
          <w:sz w:val="28"/>
        </w:rPr>
        <w:t xml:space="preserve">почвенные </w:t>
      </w:r>
      <w:r>
        <w:rPr>
          <w:rFonts w:ascii="Times New Roman" w:eastAsia="Times New Roman" w:hAnsi="Times New Roman" w:cs="Times New Roman"/>
          <w:sz w:val="28"/>
        </w:rPr>
        <w:t xml:space="preserve">процессы. </w:t>
      </w:r>
    </w:p>
    <w:p w:rsidR="00E534D8" w:rsidRDefault="00576D5F" w:rsidP="00576D5F">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32"/>
        </w:rPr>
        <w:tab/>
      </w:r>
      <w:r w:rsidRPr="00576D5F">
        <w:rPr>
          <w:rFonts w:ascii="Times New Roman" w:eastAsia="Times New Roman" w:hAnsi="Times New Roman" w:cs="Times New Roman"/>
          <w:b/>
          <w:sz w:val="28"/>
          <w:szCs w:val="28"/>
        </w:rPr>
        <w:t>Практические задания</w:t>
      </w:r>
    </w:p>
    <w:p w:rsidR="00576D5F" w:rsidRPr="00576D5F" w:rsidRDefault="00576D5F" w:rsidP="00576D5F">
      <w:pPr>
        <w:spacing w:after="0" w:line="240" w:lineRule="auto"/>
        <w:rPr>
          <w:rFonts w:ascii="Times New Roman" w:eastAsia="Times New Roman" w:hAnsi="Times New Roman" w:cs="Times New Roman"/>
          <w:b/>
          <w:sz w:val="28"/>
          <w:szCs w:val="28"/>
        </w:rPr>
      </w:pPr>
    </w:p>
    <w:p w:rsidR="003E747E" w:rsidRDefault="00576D5F" w:rsidP="00FE7F8E">
      <w:pPr>
        <w:tabs>
          <w:tab w:val="left" w:pos="0"/>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576D5F">
        <w:rPr>
          <w:rFonts w:ascii="Times New Roman" w:eastAsia="Times New Roman" w:hAnsi="Times New Roman" w:cs="Times New Roman"/>
          <w:b/>
          <w:i/>
          <w:sz w:val="28"/>
        </w:rPr>
        <w:t>Задание 1.</w:t>
      </w:r>
      <w:r w:rsidR="003E747E">
        <w:rPr>
          <w:rFonts w:ascii="Times New Roman" w:eastAsia="Times New Roman" w:hAnsi="Times New Roman" w:cs="Times New Roman"/>
          <w:sz w:val="28"/>
        </w:rPr>
        <w:t xml:space="preserve"> Заполните таблицу, содержащую краткую характеристику процессов почвообразования, </w:t>
      </w:r>
      <w:r>
        <w:rPr>
          <w:rFonts w:ascii="Times New Roman" w:eastAsia="Times New Roman" w:hAnsi="Times New Roman" w:cs="Times New Roman"/>
          <w:sz w:val="28"/>
        </w:rPr>
        <w:t>используя тест параграфа.</w:t>
      </w:r>
    </w:p>
    <w:p w:rsidR="00576D5F" w:rsidRDefault="00C73DFF" w:rsidP="004A1DF8">
      <w:pPr>
        <w:tabs>
          <w:tab w:val="left" w:pos="0"/>
        </w:tabs>
        <w:spacing w:after="0" w:line="240" w:lineRule="auto"/>
        <w:jc w:val="right"/>
        <w:rPr>
          <w:rFonts w:ascii="Times New Roman" w:eastAsia="Times New Roman" w:hAnsi="Times New Roman" w:cs="Times New Roman"/>
          <w:sz w:val="28"/>
        </w:rPr>
      </w:pPr>
      <w:r>
        <w:rPr>
          <w:rFonts w:ascii="Times New Roman" w:eastAsia="Times New Roman" w:hAnsi="Times New Roman" w:cs="Times New Roman"/>
          <w:sz w:val="28"/>
        </w:rPr>
        <w:t>Таблица 3</w:t>
      </w:r>
    </w:p>
    <w:p w:rsidR="003E747E" w:rsidRPr="003E747E" w:rsidRDefault="003E747E" w:rsidP="003E747E">
      <w:pPr>
        <w:tabs>
          <w:tab w:val="left" w:pos="0"/>
        </w:tabs>
        <w:spacing w:after="0" w:line="240" w:lineRule="auto"/>
        <w:jc w:val="center"/>
        <w:rPr>
          <w:rFonts w:ascii="Times New Roman" w:eastAsia="Times New Roman" w:hAnsi="Times New Roman" w:cs="Times New Roman"/>
          <w:b/>
          <w:sz w:val="24"/>
          <w:szCs w:val="24"/>
          <w:shd w:val="clear" w:color="auto" w:fill="FFFF00"/>
        </w:rPr>
      </w:pPr>
      <w:r w:rsidRPr="003E747E">
        <w:rPr>
          <w:rFonts w:ascii="Times New Roman" w:eastAsia="Times New Roman" w:hAnsi="Times New Roman" w:cs="Times New Roman"/>
          <w:b/>
          <w:sz w:val="24"/>
          <w:szCs w:val="24"/>
        </w:rPr>
        <w:t>Процессы почвообразования</w:t>
      </w:r>
    </w:p>
    <w:p w:rsidR="004A1DF8" w:rsidRDefault="004A1DF8" w:rsidP="004A1DF8">
      <w:pPr>
        <w:tabs>
          <w:tab w:val="left" w:pos="0"/>
        </w:tabs>
        <w:spacing w:after="0" w:line="240" w:lineRule="auto"/>
        <w:jc w:val="right"/>
        <w:rPr>
          <w:rFonts w:ascii="Times New Roman" w:eastAsia="Times New Roman" w:hAnsi="Times New Roman" w:cs="Times New Roman"/>
          <w:sz w:val="28"/>
          <w:shd w:val="clear" w:color="auto" w:fill="FFFF00"/>
        </w:rPr>
      </w:pPr>
    </w:p>
    <w:tbl>
      <w:tblPr>
        <w:tblW w:w="8789" w:type="dxa"/>
        <w:tblInd w:w="108" w:type="dxa"/>
        <w:tblLayout w:type="fixed"/>
        <w:tblCellMar>
          <w:left w:w="10" w:type="dxa"/>
          <w:right w:w="10" w:type="dxa"/>
        </w:tblCellMar>
        <w:tblLook w:val="04A0" w:firstRow="1" w:lastRow="0" w:firstColumn="1" w:lastColumn="0" w:noHBand="0" w:noVBand="1"/>
      </w:tblPr>
      <w:tblGrid>
        <w:gridCol w:w="426"/>
        <w:gridCol w:w="2126"/>
        <w:gridCol w:w="2410"/>
        <w:gridCol w:w="1559"/>
        <w:gridCol w:w="2268"/>
      </w:tblGrid>
      <w:tr w:rsidR="00576D5F" w:rsidTr="003E747E">
        <w:trPr>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176FEC">
            <w:pPr>
              <w:spacing w:after="0" w:line="240" w:lineRule="auto"/>
              <w:jc w:val="both"/>
              <w:rPr>
                <w:b/>
                <w:sz w:val="24"/>
                <w:szCs w:val="24"/>
              </w:rPr>
            </w:pPr>
            <w:r w:rsidRPr="00576D5F">
              <w:rPr>
                <w:rFonts w:ascii="Times New Roman" w:eastAsia="Times New Roman" w:hAnsi="Times New Roman" w:cs="Times New Roman"/>
                <w:b/>
                <w:sz w:val="24"/>
                <w:szCs w:val="24"/>
              </w:rPr>
              <w:t>№</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176FEC">
            <w:pPr>
              <w:tabs>
                <w:tab w:val="left" w:pos="2698"/>
              </w:tabs>
              <w:spacing w:after="0" w:line="240" w:lineRule="auto"/>
              <w:jc w:val="both"/>
              <w:rPr>
                <w:rFonts w:ascii="Times New Roman" w:eastAsia="Times New Roman" w:hAnsi="Times New Roman" w:cs="Times New Roman"/>
                <w:b/>
                <w:sz w:val="24"/>
                <w:szCs w:val="24"/>
              </w:rPr>
            </w:pPr>
            <w:r w:rsidRPr="00576D5F">
              <w:rPr>
                <w:rFonts w:ascii="Times New Roman" w:eastAsia="Times New Roman" w:hAnsi="Times New Roman" w:cs="Times New Roman"/>
                <w:b/>
                <w:sz w:val="24"/>
                <w:szCs w:val="24"/>
              </w:rPr>
              <w:t>Группа почвообразовательных процессов</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A47F0B" w:rsidP="00176FEC">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Почвообразовательный процесс</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176FEC">
            <w:pPr>
              <w:tabs>
                <w:tab w:val="left" w:pos="7952"/>
              </w:tabs>
              <w:spacing w:after="0" w:line="240" w:lineRule="auto"/>
              <w:jc w:val="both"/>
              <w:rPr>
                <w:rFonts w:ascii="Times New Roman" w:eastAsia="Times New Roman" w:hAnsi="Times New Roman" w:cs="Times New Roman"/>
                <w:b/>
                <w:sz w:val="24"/>
                <w:szCs w:val="24"/>
              </w:rPr>
            </w:pPr>
            <w:r w:rsidRPr="00576D5F">
              <w:rPr>
                <w:rFonts w:ascii="Times New Roman" w:eastAsia="Times New Roman" w:hAnsi="Times New Roman" w:cs="Times New Roman"/>
                <w:b/>
                <w:sz w:val="24"/>
                <w:szCs w:val="24"/>
              </w:rPr>
              <w:t xml:space="preserve">Сущность процесса </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576D5F">
            <w:pPr>
              <w:spacing w:after="0" w:line="240" w:lineRule="auto"/>
              <w:rPr>
                <w:rFonts w:ascii="Times New Roman" w:eastAsia="Times New Roman" w:hAnsi="Times New Roman" w:cs="Times New Roman"/>
                <w:b/>
                <w:sz w:val="24"/>
                <w:szCs w:val="24"/>
              </w:rPr>
            </w:pPr>
            <w:r w:rsidRPr="00576D5F">
              <w:rPr>
                <w:rFonts w:ascii="Times New Roman" w:eastAsia="Times New Roman" w:hAnsi="Times New Roman" w:cs="Times New Roman"/>
                <w:b/>
                <w:sz w:val="24"/>
                <w:szCs w:val="24"/>
              </w:rPr>
              <w:t>Морфологические признаки процесса</w:t>
            </w:r>
          </w:p>
        </w:tc>
      </w:tr>
      <w:tr w:rsidR="00576D5F" w:rsidTr="003E747E">
        <w:trPr>
          <w:trHeight w:val="1"/>
        </w:trPr>
        <w:tc>
          <w:tcPr>
            <w:tcW w:w="42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576D5F" w:rsidRPr="00576D5F" w:rsidRDefault="00576D5F" w:rsidP="00176FEC">
            <w:pPr>
              <w:spacing w:after="0" w:line="240" w:lineRule="auto"/>
              <w:jc w:val="both"/>
              <w:rPr>
                <w:rFonts w:ascii="Times New Roman" w:eastAsia="Times New Roman" w:hAnsi="Times New Roman" w:cs="Times New Roman"/>
                <w:sz w:val="24"/>
                <w:szCs w:val="24"/>
              </w:rPr>
            </w:pPr>
            <w:r w:rsidRPr="00576D5F">
              <w:rPr>
                <w:rFonts w:ascii="Times New Roman" w:eastAsia="Times New Roman" w:hAnsi="Times New Roman" w:cs="Times New Roman"/>
                <w:sz w:val="24"/>
                <w:szCs w:val="24"/>
              </w:rPr>
              <w:t>1</w:t>
            </w:r>
          </w:p>
        </w:tc>
        <w:tc>
          <w:tcPr>
            <w:tcW w:w="212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576D5F" w:rsidRPr="00576D5F" w:rsidRDefault="00576D5F" w:rsidP="00176FEC">
            <w:pPr>
              <w:spacing w:after="0" w:line="240" w:lineRule="auto"/>
              <w:jc w:val="both"/>
              <w:rPr>
                <w:rFonts w:ascii="Times New Roman" w:eastAsia="Times New Roman" w:hAnsi="Times New Roman" w:cs="Times New Roman"/>
                <w:sz w:val="24"/>
                <w:szCs w:val="24"/>
              </w:rPr>
            </w:pPr>
            <w:proofErr w:type="spellStart"/>
            <w:r w:rsidRPr="00576D5F">
              <w:rPr>
                <w:rFonts w:ascii="Times New Roman" w:eastAsia="Times New Roman" w:hAnsi="Times New Roman" w:cs="Times New Roman"/>
                <w:i/>
                <w:sz w:val="24"/>
                <w:szCs w:val="24"/>
              </w:rPr>
              <w:t>Биогенно</w:t>
            </w:r>
            <w:proofErr w:type="spellEnd"/>
            <w:r w:rsidRPr="00576D5F">
              <w:rPr>
                <w:rFonts w:ascii="Times New Roman" w:eastAsia="Times New Roman" w:hAnsi="Times New Roman" w:cs="Times New Roman"/>
                <w:i/>
                <w:sz w:val="24"/>
                <w:szCs w:val="24"/>
              </w:rPr>
              <w:t>-аккумулятивные процессы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576D5F">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w:t>
            </w:r>
            <w:r w:rsidRPr="00576D5F">
              <w:rPr>
                <w:rFonts w:ascii="Times New Roman" w:eastAsia="Times New Roman" w:hAnsi="Times New Roman" w:cs="Times New Roman"/>
                <w:sz w:val="24"/>
                <w:szCs w:val="24"/>
              </w:rPr>
              <w:t>умусообразование</w:t>
            </w:r>
            <w:proofErr w:type="spellEnd"/>
          </w:p>
          <w:p w:rsidR="00576D5F" w:rsidRPr="00576D5F" w:rsidRDefault="00576D5F" w:rsidP="00576D5F">
            <w:pPr>
              <w:spacing w:after="0" w:line="240" w:lineRule="auto"/>
              <w:jc w:val="both"/>
              <w:rPr>
                <w:rFonts w:ascii="Times New Roman" w:eastAsia="Times New Roman" w:hAnsi="Times New Roman" w:cs="Times New Roman"/>
                <w:sz w:val="24"/>
                <w:szCs w:val="24"/>
              </w:rPr>
            </w:pP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576D5F">
            <w:pPr>
              <w:spacing w:after="0" w:line="240" w:lineRule="auto"/>
              <w:jc w:val="both"/>
              <w:rPr>
                <w:rFonts w:ascii="Times New Roman" w:eastAsia="Times New Roman" w:hAnsi="Times New Roman" w:cs="Times New Roman"/>
                <w:b/>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spacing w:after="0" w:line="240" w:lineRule="auto"/>
              <w:jc w:val="both"/>
              <w:rPr>
                <w:rFonts w:ascii="Times New Roman" w:eastAsia="Times New Roman" w:hAnsi="Times New Roman" w:cs="Times New Roman"/>
                <w:b/>
              </w:rPr>
            </w:pPr>
          </w:p>
        </w:tc>
      </w:tr>
      <w:tr w:rsidR="00576D5F" w:rsidTr="003E747E">
        <w:trPr>
          <w:trHeight w:val="1"/>
        </w:trPr>
        <w:tc>
          <w:tcPr>
            <w:tcW w:w="426" w:type="dxa"/>
            <w:vMerge/>
            <w:tcBorders>
              <w:top w:val="single" w:sz="4" w:space="0" w:color="000000"/>
              <w:left w:val="single" w:sz="4" w:space="0" w:color="000000"/>
              <w:right w:val="single" w:sz="4" w:space="0" w:color="000000"/>
            </w:tcBorders>
            <w:shd w:val="clear" w:color="000000" w:fill="FFFFFF"/>
            <w:tcMar>
              <w:left w:w="108" w:type="dxa"/>
              <w:right w:w="108" w:type="dxa"/>
            </w:tcMar>
          </w:tcPr>
          <w:p w:rsidR="00576D5F" w:rsidRPr="00576D5F" w:rsidRDefault="00576D5F" w:rsidP="00176FEC">
            <w:pPr>
              <w:spacing w:after="0" w:line="240" w:lineRule="auto"/>
              <w:jc w:val="both"/>
              <w:rPr>
                <w:rFonts w:ascii="Times New Roman" w:eastAsia="Times New Roman" w:hAnsi="Times New Roman" w:cs="Times New Roman"/>
                <w:sz w:val="24"/>
                <w:szCs w:val="24"/>
              </w:rPr>
            </w:pPr>
          </w:p>
        </w:tc>
        <w:tc>
          <w:tcPr>
            <w:tcW w:w="2126" w:type="dxa"/>
            <w:vMerge/>
            <w:tcBorders>
              <w:top w:val="single" w:sz="4" w:space="0" w:color="000000"/>
              <w:left w:val="single" w:sz="4" w:space="0" w:color="000000"/>
              <w:right w:val="single" w:sz="4" w:space="0" w:color="000000"/>
            </w:tcBorders>
            <w:shd w:val="clear" w:color="000000" w:fill="FFFFFF"/>
            <w:tcMar>
              <w:left w:w="108" w:type="dxa"/>
              <w:right w:w="108" w:type="dxa"/>
            </w:tcMar>
          </w:tcPr>
          <w:p w:rsidR="00576D5F" w:rsidRPr="00576D5F" w:rsidRDefault="00576D5F" w:rsidP="00176FEC">
            <w:pPr>
              <w:spacing w:after="0" w:line="240" w:lineRule="auto"/>
              <w:jc w:val="both"/>
              <w:rPr>
                <w:rFonts w:ascii="Times New Roman" w:eastAsia="Times New Roman" w:hAnsi="Times New Roman" w:cs="Times New Roman"/>
                <w:i/>
                <w:sz w:val="24"/>
                <w:szCs w:val="24"/>
              </w:rPr>
            </w:pP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576D5F">
            <w:pPr>
              <w:spacing w:after="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w:t>
            </w:r>
            <w:r w:rsidRPr="00576D5F">
              <w:rPr>
                <w:rFonts w:ascii="Times New Roman" w:eastAsia="Times New Roman" w:hAnsi="Times New Roman" w:cs="Times New Roman"/>
                <w:sz w:val="24"/>
                <w:szCs w:val="24"/>
              </w:rPr>
              <w:t>умусонакопление</w:t>
            </w:r>
            <w:proofErr w:type="spellEnd"/>
          </w:p>
          <w:p w:rsidR="00576D5F" w:rsidRPr="00576D5F" w:rsidRDefault="00576D5F" w:rsidP="00576D5F">
            <w:pPr>
              <w:spacing w:after="0" w:line="240" w:lineRule="auto"/>
              <w:jc w:val="both"/>
              <w:rPr>
                <w:rFonts w:ascii="Times New Roman" w:eastAsia="Times New Roman" w:hAnsi="Times New Roman" w:cs="Times New Roman"/>
                <w:sz w:val="24"/>
                <w:szCs w:val="24"/>
              </w:rPr>
            </w:pP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576D5F">
            <w:pPr>
              <w:spacing w:after="0" w:line="240" w:lineRule="auto"/>
              <w:jc w:val="both"/>
              <w:rPr>
                <w:rFonts w:ascii="Times New Roman" w:eastAsia="Times New Roman" w:hAnsi="Times New Roman" w:cs="Times New Roman"/>
                <w:b/>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spacing w:after="0" w:line="240" w:lineRule="auto"/>
              <w:jc w:val="both"/>
              <w:rPr>
                <w:rFonts w:ascii="Times New Roman" w:eastAsia="Times New Roman" w:hAnsi="Times New Roman" w:cs="Times New Roman"/>
                <w:b/>
              </w:rPr>
            </w:pPr>
          </w:p>
        </w:tc>
      </w:tr>
      <w:tr w:rsidR="00576D5F" w:rsidTr="003E747E">
        <w:trPr>
          <w:trHeight w:val="313"/>
        </w:trPr>
        <w:tc>
          <w:tcPr>
            <w:tcW w:w="42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176FEC">
            <w:pPr>
              <w:rPr>
                <w:rFonts w:ascii="Times New Roman" w:eastAsia="Times New Roman" w:hAnsi="Times New Roman" w:cs="Times New Roman"/>
                <w:b/>
                <w:sz w:val="24"/>
                <w:szCs w:val="24"/>
              </w:rPr>
            </w:pPr>
          </w:p>
        </w:tc>
        <w:tc>
          <w:tcPr>
            <w:tcW w:w="212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176FEC">
            <w:pPr>
              <w:rPr>
                <w:rFonts w:ascii="Times New Roman" w:eastAsia="Times New Roman" w:hAnsi="Times New Roman" w:cs="Times New Roman"/>
                <w:b/>
                <w:sz w:val="24"/>
                <w:szCs w:val="24"/>
              </w:rPr>
            </w:pP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576D5F" w:rsidRDefault="00576D5F" w:rsidP="00576D5F">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576D5F">
            <w:pPr>
              <w:spacing w:after="0" w:line="240" w:lineRule="auto"/>
              <w:rPr>
                <w:rFonts w:ascii="Times New Roman" w:eastAsia="Times New Roman" w:hAnsi="Times New Roman" w:cs="Times New Roman"/>
                <w:b/>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rPr>
                <w:rFonts w:ascii="Times New Roman" w:eastAsia="Times New Roman" w:hAnsi="Times New Roman" w:cs="Times New Roman"/>
                <w:b/>
              </w:rPr>
            </w:pPr>
          </w:p>
        </w:tc>
      </w:tr>
      <w:tr w:rsidR="00576D5F" w:rsidTr="003E747E">
        <w:trPr>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Pr="00C06D4B" w:rsidRDefault="00576D5F" w:rsidP="00176FEC">
            <w:pPr>
              <w:rPr>
                <w:rFonts w:ascii="Times New Roman" w:eastAsia="Times New Roman" w:hAnsi="Times New Roman" w:cs="Times New Roman"/>
              </w:rPr>
            </w:pPr>
            <w:r w:rsidRPr="00C06D4B">
              <w:rPr>
                <w:rFonts w:ascii="Times New Roman" w:eastAsia="Times New Roman" w:hAnsi="Times New Roman" w:cs="Times New Roman"/>
              </w:rPr>
              <w:t>2</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rPr>
                <w:rFonts w:ascii="Times New Roman" w:eastAsia="Times New Roman" w:hAnsi="Times New Roman" w:cs="Times New Roman"/>
                <w:b/>
              </w:rPr>
            </w:pPr>
            <w:r>
              <w:rPr>
                <w:rFonts w:ascii="Times New Roman" w:eastAsia="Times New Roman" w:hAnsi="Times New Roman" w:cs="Times New Roman"/>
                <w:b/>
              </w:rPr>
              <w:t>…..</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rPr>
                <w:rFonts w:ascii="Times New Roman" w:eastAsia="Times New Roman" w:hAnsi="Times New Roman" w:cs="Times New Roman"/>
                <w:b/>
              </w:rPr>
            </w:pP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rPr>
                <w:rFonts w:ascii="Times New Roman" w:eastAsia="Times New Roman" w:hAnsi="Times New Roman" w:cs="Times New Roman"/>
                <w:b/>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76D5F" w:rsidRDefault="00576D5F" w:rsidP="00176FEC">
            <w:pPr>
              <w:rPr>
                <w:rFonts w:ascii="Times New Roman" w:eastAsia="Times New Roman" w:hAnsi="Times New Roman" w:cs="Times New Roman"/>
                <w:b/>
              </w:rPr>
            </w:pPr>
          </w:p>
        </w:tc>
      </w:tr>
      <w:tr w:rsidR="00C06D4B" w:rsidTr="003E747E">
        <w:trPr>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06D4B" w:rsidRPr="00C06D4B" w:rsidRDefault="00C06D4B" w:rsidP="00176FEC">
            <w:pPr>
              <w:rPr>
                <w:rFonts w:ascii="Times New Roman" w:eastAsia="Times New Roman" w:hAnsi="Times New Roman" w:cs="Times New Roman"/>
              </w:rPr>
            </w:pPr>
            <w:r w:rsidRPr="00C06D4B">
              <w:rPr>
                <w:rFonts w:ascii="Times New Roman" w:eastAsia="Times New Roman" w:hAnsi="Times New Roman" w:cs="Times New Roman"/>
              </w:rPr>
              <w:lastRenderedPageBreak/>
              <w:t>3</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06D4B" w:rsidRDefault="00C06D4B" w:rsidP="00176FEC">
            <w:pPr>
              <w:rPr>
                <w:rFonts w:ascii="Times New Roman" w:eastAsia="Times New Roman" w:hAnsi="Times New Roman" w:cs="Times New Roman"/>
                <w:b/>
              </w:rPr>
            </w:pPr>
            <w:r>
              <w:rPr>
                <w:rFonts w:ascii="Times New Roman" w:eastAsia="Times New Roman" w:hAnsi="Times New Roman" w:cs="Times New Roman"/>
                <w:b/>
              </w:rPr>
              <w:t>….</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06D4B" w:rsidRDefault="00C06D4B" w:rsidP="00176FEC">
            <w:pPr>
              <w:rPr>
                <w:rFonts w:ascii="Times New Roman" w:eastAsia="Times New Roman" w:hAnsi="Times New Roman" w:cs="Times New Roman"/>
                <w:b/>
              </w:rPr>
            </w:pP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06D4B" w:rsidRDefault="00C06D4B" w:rsidP="00176FEC">
            <w:pPr>
              <w:rPr>
                <w:rFonts w:ascii="Times New Roman" w:eastAsia="Times New Roman" w:hAnsi="Times New Roman" w:cs="Times New Roman"/>
                <w:b/>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06D4B" w:rsidRDefault="00C06D4B" w:rsidP="00176FEC">
            <w:pPr>
              <w:rPr>
                <w:rFonts w:ascii="Times New Roman" w:eastAsia="Times New Roman" w:hAnsi="Times New Roman" w:cs="Times New Roman"/>
                <w:b/>
              </w:rPr>
            </w:pPr>
          </w:p>
        </w:tc>
      </w:tr>
    </w:tbl>
    <w:p w:rsidR="00E534D8" w:rsidRDefault="00E534D8">
      <w:pPr>
        <w:spacing w:after="0" w:line="240" w:lineRule="auto"/>
        <w:jc w:val="center"/>
        <w:rPr>
          <w:rFonts w:ascii="Times New Roman" w:eastAsia="Times New Roman" w:hAnsi="Times New Roman" w:cs="Times New Roman"/>
          <w:b/>
          <w:sz w:val="32"/>
        </w:rPr>
      </w:pPr>
    </w:p>
    <w:p w:rsidR="00C06D4B" w:rsidRDefault="00C06D4B" w:rsidP="00C06D4B">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32"/>
        </w:rPr>
        <w:tab/>
      </w:r>
      <w:r w:rsidRPr="00C06D4B">
        <w:rPr>
          <w:rFonts w:ascii="Times New Roman" w:eastAsia="Times New Roman" w:hAnsi="Times New Roman" w:cs="Times New Roman"/>
          <w:sz w:val="28"/>
          <w:szCs w:val="28"/>
        </w:rPr>
        <w:t>Подготовьтесь к собеседованию по материалам таблицы.</w:t>
      </w:r>
    </w:p>
    <w:p w:rsidR="00831418" w:rsidRDefault="00831418" w:rsidP="00C06D4B">
      <w:pPr>
        <w:spacing w:after="0" w:line="240" w:lineRule="auto"/>
        <w:rPr>
          <w:rFonts w:ascii="Times New Roman" w:eastAsia="Times New Roman" w:hAnsi="Times New Roman" w:cs="Times New Roman"/>
          <w:sz w:val="28"/>
          <w:szCs w:val="28"/>
        </w:rPr>
      </w:pPr>
    </w:p>
    <w:p w:rsidR="003E747E" w:rsidRPr="00831418" w:rsidRDefault="00831418" w:rsidP="003476D0">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831418">
        <w:rPr>
          <w:rFonts w:ascii="Times New Roman" w:eastAsia="Times New Roman" w:hAnsi="Times New Roman" w:cs="Times New Roman"/>
          <w:b/>
          <w:i/>
          <w:sz w:val="28"/>
          <w:szCs w:val="28"/>
        </w:rPr>
        <w:t xml:space="preserve">Задание 2. </w:t>
      </w:r>
      <w:r w:rsidRPr="00831418">
        <w:rPr>
          <w:rFonts w:ascii="Times New Roman" w:eastAsia="Times New Roman" w:hAnsi="Times New Roman" w:cs="Times New Roman"/>
          <w:sz w:val="28"/>
          <w:szCs w:val="28"/>
        </w:rPr>
        <w:t xml:space="preserve">Подготовьте </w:t>
      </w:r>
      <w:r w:rsidR="00A47F0B">
        <w:rPr>
          <w:rFonts w:ascii="Times New Roman" w:eastAsia="Times New Roman" w:hAnsi="Times New Roman" w:cs="Times New Roman"/>
          <w:sz w:val="28"/>
          <w:szCs w:val="28"/>
        </w:rPr>
        <w:t xml:space="preserve">краткую </w:t>
      </w:r>
      <w:r w:rsidRPr="00831418">
        <w:rPr>
          <w:rFonts w:ascii="Times New Roman" w:eastAsia="Times New Roman" w:hAnsi="Times New Roman" w:cs="Times New Roman"/>
          <w:sz w:val="28"/>
          <w:szCs w:val="28"/>
        </w:rPr>
        <w:t>презентацию (10</w:t>
      </w:r>
      <w:r w:rsidR="00A47F0B">
        <w:rPr>
          <w:rFonts w:ascii="Times New Roman" w:eastAsia="Times New Roman" w:hAnsi="Times New Roman" w:cs="Times New Roman"/>
          <w:sz w:val="28"/>
          <w:szCs w:val="28"/>
        </w:rPr>
        <w:t xml:space="preserve"> </w:t>
      </w:r>
      <w:r w:rsidRPr="00831418">
        <w:rPr>
          <w:rFonts w:ascii="Times New Roman" w:eastAsia="Times New Roman" w:hAnsi="Times New Roman" w:cs="Times New Roman"/>
          <w:sz w:val="28"/>
          <w:szCs w:val="28"/>
        </w:rPr>
        <w:t>-</w:t>
      </w:r>
      <w:r w:rsidR="00A47F0B">
        <w:rPr>
          <w:rFonts w:ascii="Times New Roman" w:eastAsia="Times New Roman" w:hAnsi="Times New Roman" w:cs="Times New Roman"/>
          <w:sz w:val="28"/>
          <w:szCs w:val="28"/>
        </w:rPr>
        <w:t xml:space="preserve"> </w:t>
      </w:r>
      <w:r w:rsidRPr="00831418">
        <w:rPr>
          <w:rFonts w:ascii="Times New Roman" w:eastAsia="Times New Roman" w:hAnsi="Times New Roman" w:cs="Times New Roman"/>
          <w:sz w:val="28"/>
          <w:szCs w:val="28"/>
        </w:rPr>
        <w:t>12 слайдов) о группе почвообразовательных процессов (по выбору).</w:t>
      </w:r>
    </w:p>
    <w:p w:rsidR="00C06D4B" w:rsidRPr="00C06D4B" w:rsidRDefault="00C06D4B" w:rsidP="003476D0">
      <w:pPr>
        <w:spacing w:after="0" w:line="360" w:lineRule="auto"/>
        <w:ind w:firstLine="708"/>
        <w:rPr>
          <w:rFonts w:ascii="Times New Roman" w:eastAsia="Times New Roman" w:hAnsi="Times New Roman" w:cs="Times New Roman"/>
          <w:b/>
          <w:sz w:val="28"/>
          <w:szCs w:val="28"/>
        </w:rPr>
      </w:pPr>
      <w:r w:rsidRPr="00C06D4B">
        <w:rPr>
          <w:rFonts w:ascii="Times New Roman" w:eastAsia="Times New Roman" w:hAnsi="Times New Roman" w:cs="Times New Roman"/>
          <w:b/>
          <w:sz w:val="28"/>
          <w:szCs w:val="28"/>
        </w:rPr>
        <w:t xml:space="preserve">Вопросы для самоконтроля: </w:t>
      </w:r>
    </w:p>
    <w:p w:rsidR="00E8541A" w:rsidRDefault="00E8541A" w:rsidP="003476D0">
      <w:pPr>
        <w:tabs>
          <w:tab w:val="left" w:pos="0"/>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1</w:t>
      </w:r>
      <w:r w:rsidR="00C06D4B" w:rsidRPr="00E01A82">
        <w:rPr>
          <w:rFonts w:ascii="Times New Roman" w:eastAsia="Times New Roman" w:hAnsi="Times New Roman" w:cs="Times New Roman"/>
          <w:sz w:val="28"/>
        </w:rPr>
        <w:t xml:space="preserve">. </w:t>
      </w:r>
      <w:r w:rsidR="00576D5F" w:rsidRPr="00E01A82">
        <w:rPr>
          <w:rFonts w:ascii="Times New Roman" w:eastAsia="Times New Roman" w:hAnsi="Times New Roman" w:cs="Times New Roman"/>
          <w:sz w:val="28"/>
        </w:rPr>
        <w:t>Какие существуют стадии почвообразования? Дайте их краткую характеристику.</w:t>
      </w:r>
    </w:p>
    <w:p w:rsidR="00576D5F" w:rsidRPr="00E01A82" w:rsidRDefault="00E8541A" w:rsidP="003476D0">
      <w:pPr>
        <w:tabs>
          <w:tab w:val="left" w:pos="0"/>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2. Дайте определение понятию «почвообразовательный процесс». Какими </w:t>
      </w:r>
      <w:r w:rsidRPr="00543C01">
        <w:rPr>
          <w:rFonts w:ascii="Times New Roman" w:eastAsia="Times New Roman" w:hAnsi="Times New Roman" w:cs="Times New Roman"/>
          <w:sz w:val="28"/>
        </w:rPr>
        <w:t>особыми почвенными признаками определяется</w:t>
      </w:r>
      <w:r>
        <w:rPr>
          <w:rFonts w:ascii="Times New Roman" w:eastAsia="Times New Roman" w:hAnsi="Times New Roman" w:cs="Times New Roman"/>
          <w:sz w:val="28"/>
        </w:rPr>
        <w:t xml:space="preserve"> специфичность почвообразования?</w:t>
      </w:r>
    </w:p>
    <w:p w:rsidR="00E534D8" w:rsidRPr="00E01A82" w:rsidRDefault="00621789" w:rsidP="003476D0">
      <w:pPr>
        <w:spacing w:after="0" w:line="360" w:lineRule="auto"/>
        <w:jc w:val="both"/>
        <w:rPr>
          <w:rFonts w:ascii="Times New Roman" w:eastAsia="Times New Roman" w:hAnsi="Times New Roman" w:cs="Times New Roman"/>
          <w:sz w:val="28"/>
        </w:rPr>
      </w:pPr>
      <w:r w:rsidRPr="00E01A82">
        <w:rPr>
          <w:rFonts w:ascii="Times New Roman" w:eastAsia="Times New Roman" w:hAnsi="Times New Roman" w:cs="Times New Roman"/>
          <w:b/>
          <w:sz w:val="32"/>
        </w:rPr>
        <w:tab/>
      </w:r>
      <w:r w:rsidR="00E8541A">
        <w:rPr>
          <w:rFonts w:ascii="Times New Roman" w:eastAsia="Times New Roman" w:hAnsi="Times New Roman" w:cs="Times New Roman"/>
          <w:sz w:val="28"/>
          <w:szCs w:val="28"/>
        </w:rPr>
        <w:t>3</w:t>
      </w:r>
      <w:r w:rsidRPr="00E01A82">
        <w:rPr>
          <w:rFonts w:ascii="Times New Roman" w:eastAsia="Times New Roman" w:hAnsi="Times New Roman" w:cs="Times New Roman"/>
          <w:sz w:val="28"/>
          <w:szCs w:val="28"/>
        </w:rPr>
        <w:t>. Перечислите</w:t>
      </w:r>
      <w:r w:rsidRPr="00E01A82">
        <w:rPr>
          <w:rFonts w:ascii="Times New Roman" w:eastAsia="Times New Roman" w:hAnsi="Times New Roman" w:cs="Times New Roman"/>
          <w:b/>
          <w:sz w:val="28"/>
          <w:szCs w:val="28"/>
        </w:rPr>
        <w:t xml:space="preserve"> </w:t>
      </w:r>
      <w:proofErr w:type="spellStart"/>
      <w:r w:rsidRPr="00E01A82">
        <w:rPr>
          <w:rFonts w:ascii="Times New Roman" w:eastAsia="Times New Roman" w:hAnsi="Times New Roman" w:cs="Times New Roman"/>
          <w:sz w:val="28"/>
          <w:szCs w:val="28"/>
        </w:rPr>
        <w:t>биогенно</w:t>
      </w:r>
      <w:proofErr w:type="spellEnd"/>
      <w:r w:rsidRPr="00E01A82">
        <w:rPr>
          <w:rFonts w:ascii="Times New Roman" w:eastAsia="Times New Roman" w:hAnsi="Times New Roman" w:cs="Times New Roman"/>
          <w:sz w:val="28"/>
        </w:rPr>
        <w:t xml:space="preserve"> - аккумулятивные почвообразовательные процессы.</w:t>
      </w:r>
      <w:r w:rsidR="00D71426" w:rsidRPr="00E01A82">
        <w:rPr>
          <w:rFonts w:ascii="Times New Roman" w:eastAsia="Times New Roman" w:hAnsi="Times New Roman" w:cs="Times New Roman"/>
          <w:sz w:val="28"/>
        </w:rPr>
        <w:t xml:space="preserve"> Каковы их общие признаки?</w:t>
      </w:r>
    </w:p>
    <w:p w:rsidR="00D71426" w:rsidRDefault="00E8541A"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4</w:t>
      </w:r>
      <w:r w:rsidR="00D71426" w:rsidRPr="00E01A82">
        <w:rPr>
          <w:rFonts w:ascii="Times New Roman" w:eastAsia="Times New Roman" w:hAnsi="Times New Roman" w:cs="Times New Roman"/>
          <w:sz w:val="28"/>
        </w:rPr>
        <w:t xml:space="preserve">. Какие процессы относятся </w:t>
      </w:r>
      <w:r>
        <w:rPr>
          <w:rFonts w:ascii="Times New Roman" w:eastAsia="Times New Roman" w:hAnsi="Times New Roman" w:cs="Times New Roman"/>
          <w:sz w:val="28"/>
        </w:rPr>
        <w:t xml:space="preserve">к гидрогенно – </w:t>
      </w:r>
      <w:proofErr w:type="gramStart"/>
      <w:r>
        <w:rPr>
          <w:rFonts w:ascii="Times New Roman" w:eastAsia="Times New Roman" w:hAnsi="Times New Roman" w:cs="Times New Roman"/>
          <w:sz w:val="28"/>
        </w:rPr>
        <w:t>аккумулятивным</w:t>
      </w:r>
      <w:proofErr w:type="gramEnd"/>
      <w:r>
        <w:rPr>
          <w:rFonts w:ascii="Times New Roman" w:eastAsia="Times New Roman" w:hAnsi="Times New Roman" w:cs="Times New Roman"/>
          <w:sz w:val="28"/>
        </w:rPr>
        <w:t xml:space="preserve">? </w:t>
      </w:r>
      <w:r w:rsidR="00D71426" w:rsidRPr="00E01A82">
        <w:rPr>
          <w:rFonts w:ascii="Times New Roman" w:eastAsia="Times New Roman" w:hAnsi="Times New Roman" w:cs="Times New Roman"/>
          <w:sz w:val="28"/>
        </w:rPr>
        <w:t>Что служит морфологически</w:t>
      </w:r>
      <w:r w:rsidR="00141441">
        <w:rPr>
          <w:rFonts w:ascii="Times New Roman" w:eastAsia="Times New Roman" w:hAnsi="Times New Roman" w:cs="Times New Roman"/>
          <w:sz w:val="28"/>
        </w:rPr>
        <w:t xml:space="preserve">ми </w:t>
      </w:r>
      <w:r w:rsidR="00D71426" w:rsidRPr="00E01A82">
        <w:rPr>
          <w:rFonts w:ascii="Times New Roman" w:eastAsia="Times New Roman" w:hAnsi="Times New Roman" w:cs="Times New Roman"/>
          <w:sz w:val="28"/>
        </w:rPr>
        <w:t>признаками этих</w:t>
      </w:r>
      <w:r w:rsidR="00D71426">
        <w:rPr>
          <w:rFonts w:ascii="Times New Roman" w:eastAsia="Times New Roman" w:hAnsi="Times New Roman" w:cs="Times New Roman"/>
          <w:sz w:val="28"/>
        </w:rPr>
        <w:t xml:space="preserve"> процессов?</w:t>
      </w:r>
    </w:p>
    <w:p w:rsidR="00D71426" w:rsidRDefault="00E8541A"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5.</w:t>
      </w:r>
      <w:r w:rsidR="00D71426">
        <w:rPr>
          <w:rFonts w:ascii="Times New Roman" w:eastAsia="Times New Roman" w:hAnsi="Times New Roman" w:cs="Times New Roman"/>
          <w:sz w:val="28"/>
        </w:rPr>
        <w:t xml:space="preserve">  Как называется процесс </w:t>
      </w:r>
      <w:proofErr w:type="gramStart"/>
      <w:r w:rsidR="00D71426">
        <w:rPr>
          <w:rFonts w:ascii="Times New Roman" w:eastAsia="Times New Roman" w:hAnsi="Times New Roman" w:cs="Times New Roman"/>
          <w:sz w:val="28"/>
        </w:rPr>
        <w:t>древнего</w:t>
      </w:r>
      <w:proofErr w:type="gramEnd"/>
      <w:r w:rsidR="00D71426">
        <w:rPr>
          <w:rFonts w:ascii="Times New Roman" w:eastAsia="Times New Roman" w:hAnsi="Times New Roman" w:cs="Times New Roman"/>
          <w:sz w:val="28"/>
        </w:rPr>
        <w:t xml:space="preserve"> и современного </w:t>
      </w:r>
      <w:proofErr w:type="spellStart"/>
      <w:r w:rsidR="00D71426">
        <w:rPr>
          <w:rFonts w:ascii="Times New Roman" w:eastAsia="Times New Roman" w:hAnsi="Times New Roman" w:cs="Times New Roman"/>
          <w:sz w:val="28"/>
        </w:rPr>
        <w:t>ожелезнения</w:t>
      </w:r>
      <w:proofErr w:type="spellEnd"/>
      <w:r w:rsidR="00D71426">
        <w:rPr>
          <w:rFonts w:ascii="Times New Roman" w:eastAsia="Times New Roman" w:hAnsi="Times New Roman" w:cs="Times New Roman"/>
          <w:sz w:val="28"/>
        </w:rPr>
        <w:t xml:space="preserve">? </w:t>
      </w:r>
    </w:p>
    <w:p w:rsidR="00D71426" w:rsidRDefault="00E8541A"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6.</w:t>
      </w:r>
      <w:r w:rsidR="00D71426">
        <w:rPr>
          <w:rFonts w:ascii="Times New Roman" w:eastAsia="Times New Roman" w:hAnsi="Times New Roman" w:cs="Times New Roman"/>
          <w:sz w:val="28"/>
        </w:rPr>
        <w:t xml:space="preserve"> Что представляют собой элювиальные почвообразовательные процессы? </w:t>
      </w:r>
      <w:r w:rsidR="008359D0">
        <w:rPr>
          <w:rFonts w:ascii="Times New Roman" w:eastAsia="Times New Roman" w:hAnsi="Times New Roman" w:cs="Times New Roman"/>
          <w:sz w:val="28"/>
        </w:rPr>
        <w:t>Перечислите их.</w:t>
      </w:r>
      <w:r w:rsidR="00141441">
        <w:rPr>
          <w:rFonts w:ascii="Times New Roman" w:eastAsia="Times New Roman" w:hAnsi="Times New Roman" w:cs="Times New Roman"/>
          <w:sz w:val="28"/>
        </w:rPr>
        <w:t xml:space="preserve"> Каковы их общие черты?</w:t>
      </w:r>
    </w:p>
    <w:p w:rsidR="008359D0" w:rsidRDefault="00E8541A" w:rsidP="00FE7F8E">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7</w:t>
      </w:r>
      <w:r w:rsidR="004A1DF8">
        <w:rPr>
          <w:rFonts w:ascii="Times New Roman" w:eastAsia="Times New Roman" w:hAnsi="Times New Roman" w:cs="Times New Roman"/>
          <w:sz w:val="28"/>
        </w:rPr>
        <w:t xml:space="preserve">. </w:t>
      </w:r>
      <w:r w:rsidR="008359D0">
        <w:rPr>
          <w:rFonts w:ascii="Times New Roman" w:eastAsia="Times New Roman" w:hAnsi="Times New Roman" w:cs="Times New Roman"/>
          <w:sz w:val="28"/>
        </w:rPr>
        <w:t xml:space="preserve">Что общего в почвообразовательных процессах метаморфизации почв? Какие процессы относятся к данной группе почв? </w:t>
      </w:r>
    </w:p>
    <w:p w:rsidR="008359D0" w:rsidRPr="00621789" w:rsidRDefault="00E8541A" w:rsidP="00FE7F8E">
      <w:pPr>
        <w:spacing w:after="0" w:line="360" w:lineRule="auto"/>
        <w:jc w:val="both"/>
        <w:rPr>
          <w:rFonts w:ascii="Times New Roman" w:eastAsia="Times New Roman" w:hAnsi="Times New Roman" w:cs="Times New Roman"/>
          <w:b/>
          <w:sz w:val="32"/>
        </w:rPr>
      </w:pPr>
      <w:r>
        <w:rPr>
          <w:rFonts w:ascii="Times New Roman" w:eastAsia="Times New Roman" w:hAnsi="Times New Roman" w:cs="Times New Roman"/>
          <w:sz w:val="28"/>
        </w:rPr>
        <w:tab/>
        <w:t>8.</w:t>
      </w:r>
      <w:r w:rsidR="008359D0">
        <w:rPr>
          <w:rFonts w:ascii="Times New Roman" w:eastAsia="Times New Roman" w:hAnsi="Times New Roman" w:cs="Times New Roman"/>
          <w:sz w:val="28"/>
        </w:rPr>
        <w:t xml:space="preserve"> Что представляют собой антропогенные почвообразовательные процессы? </w:t>
      </w:r>
    </w:p>
    <w:p w:rsidR="00CB0391" w:rsidRDefault="00CB0391" w:rsidP="00CB0391">
      <w:pPr>
        <w:spacing w:after="0" w:line="240" w:lineRule="auto"/>
        <w:jc w:val="center"/>
        <w:rPr>
          <w:rFonts w:ascii="Times New Roman" w:eastAsia="Times New Roman" w:hAnsi="Times New Roman" w:cs="Times New Roman"/>
          <w:b/>
          <w:sz w:val="32"/>
        </w:rPr>
      </w:pPr>
    </w:p>
    <w:p w:rsidR="00CB0391" w:rsidRDefault="00CB0391" w:rsidP="00CB0391">
      <w:pPr>
        <w:spacing w:after="0" w:line="240" w:lineRule="auto"/>
        <w:jc w:val="center"/>
        <w:rPr>
          <w:rFonts w:ascii="Times New Roman" w:eastAsia="Times New Roman" w:hAnsi="Times New Roman" w:cs="Times New Roman"/>
          <w:b/>
          <w:sz w:val="32"/>
        </w:rPr>
      </w:pPr>
    </w:p>
    <w:p w:rsidR="00CB0391" w:rsidRPr="00D50B70" w:rsidRDefault="00CB0391" w:rsidP="003476D0">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Тема 4</w:t>
      </w:r>
    </w:p>
    <w:p w:rsidR="00CB0391" w:rsidRPr="00D50B70" w:rsidRDefault="00CB0391" w:rsidP="003476D0">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 xml:space="preserve">Химический состав и органическая часть почвы. </w:t>
      </w:r>
    </w:p>
    <w:p w:rsidR="00CB0391" w:rsidRPr="00D50B70" w:rsidRDefault="00CB0391" w:rsidP="003476D0">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Вода в почве</w:t>
      </w:r>
    </w:p>
    <w:p w:rsidR="00CB0391" w:rsidRPr="003476D0" w:rsidRDefault="00CB0391" w:rsidP="003476D0">
      <w:pPr>
        <w:spacing w:after="0" w:line="360" w:lineRule="auto"/>
        <w:rPr>
          <w:rFonts w:ascii="Times New Roman" w:eastAsia="Times New Roman" w:hAnsi="Times New Roman" w:cs="Times New Roman"/>
          <w:i/>
          <w:sz w:val="28"/>
          <w:szCs w:val="28"/>
        </w:rPr>
      </w:pPr>
    </w:p>
    <w:p w:rsidR="00CB0391" w:rsidRPr="00530A3B" w:rsidRDefault="00CB0391" w:rsidP="003476D0">
      <w:pPr>
        <w:tabs>
          <w:tab w:val="left" w:pos="0"/>
        </w:tabs>
        <w:spacing w:after="0" w:line="360" w:lineRule="auto"/>
        <w:jc w:val="both"/>
        <w:rPr>
          <w:rFonts w:ascii="Times New Roman" w:eastAsia="Times New Roman" w:hAnsi="Times New Roman" w:cs="Times New Roman"/>
          <w:i/>
          <w:sz w:val="28"/>
        </w:rPr>
      </w:pPr>
      <w:r>
        <w:rPr>
          <w:rFonts w:ascii="Times New Roman" w:eastAsia="Times New Roman" w:hAnsi="Times New Roman" w:cs="Times New Roman"/>
          <w:i/>
          <w:sz w:val="28"/>
        </w:rPr>
        <w:lastRenderedPageBreak/>
        <w:tab/>
        <w:t xml:space="preserve">1. </w:t>
      </w:r>
      <w:r w:rsidRPr="00530A3B">
        <w:rPr>
          <w:rFonts w:ascii="Times New Roman" w:eastAsia="Times New Roman" w:hAnsi="Times New Roman" w:cs="Times New Roman"/>
          <w:i/>
          <w:sz w:val="28"/>
        </w:rPr>
        <w:t xml:space="preserve">Химический состав почв. </w:t>
      </w:r>
      <w:r w:rsidRPr="00530A3B">
        <w:rPr>
          <w:rFonts w:ascii="Times New Roman" w:eastAsia="Times New Roman" w:hAnsi="Times New Roman" w:cs="Times New Roman"/>
          <w:sz w:val="28"/>
        </w:rPr>
        <w:t xml:space="preserve">Почва состоит из </w:t>
      </w:r>
      <w:r w:rsidRPr="00530A3B">
        <w:rPr>
          <w:rFonts w:ascii="Times New Roman" w:eastAsia="Times New Roman" w:hAnsi="Times New Roman" w:cs="Times New Roman"/>
          <w:i/>
          <w:sz w:val="28"/>
        </w:rPr>
        <w:t xml:space="preserve">минеральных, органических и </w:t>
      </w:r>
      <w:proofErr w:type="gramStart"/>
      <w:r w:rsidRPr="00530A3B">
        <w:rPr>
          <w:rFonts w:ascii="Times New Roman" w:eastAsia="Times New Roman" w:hAnsi="Times New Roman" w:cs="Times New Roman"/>
          <w:i/>
          <w:sz w:val="28"/>
        </w:rPr>
        <w:t>органо – минеральных</w:t>
      </w:r>
      <w:proofErr w:type="gramEnd"/>
      <w:r w:rsidRPr="00530A3B">
        <w:rPr>
          <w:rFonts w:ascii="Times New Roman" w:eastAsia="Times New Roman" w:hAnsi="Times New Roman" w:cs="Times New Roman"/>
          <w:i/>
          <w:sz w:val="28"/>
        </w:rPr>
        <w:t xml:space="preserve"> веществ</w:t>
      </w:r>
      <w:r w:rsidRPr="00530A3B">
        <w:rPr>
          <w:rFonts w:ascii="Times New Roman" w:eastAsia="Times New Roman" w:hAnsi="Times New Roman" w:cs="Times New Roman"/>
          <w:sz w:val="28"/>
        </w:rPr>
        <w:t>. Источником минеральных соединений почвы являются горные породы, из которых состоит литосфера.</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Органические вещества поступают в почву в результате деятельности организмов – растений, животных, микроорганизмов.</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Взаимодействие минеральной и органической частей создают комплекс </w:t>
      </w:r>
      <w:proofErr w:type="gramStart"/>
      <w:r>
        <w:rPr>
          <w:rFonts w:ascii="Times New Roman" w:eastAsia="Times New Roman" w:hAnsi="Times New Roman" w:cs="Times New Roman"/>
          <w:i/>
          <w:sz w:val="28"/>
        </w:rPr>
        <w:t>органо – минеральных</w:t>
      </w:r>
      <w:proofErr w:type="gramEnd"/>
      <w:r>
        <w:rPr>
          <w:rFonts w:ascii="Times New Roman" w:eastAsia="Times New Roman" w:hAnsi="Times New Roman" w:cs="Times New Roman"/>
          <w:i/>
          <w:sz w:val="28"/>
        </w:rPr>
        <w:t xml:space="preserve"> соединений</w:t>
      </w:r>
      <w:r>
        <w:rPr>
          <w:rFonts w:ascii="Times New Roman" w:eastAsia="Times New Roman" w:hAnsi="Times New Roman" w:cs="Times New Roman"/>
          <w:sz w:val="28"/>
        </w:rPr>
        <w:t xml:space="preserve">. </w:t>
      </w:r>
    </w:p>
    <w:p w:rsidR="00CB0391" w:rsidRDefault="00CB0391" w:rsidP="003476D0">
      <w:pPr>
        <w:spacing w:after="0" w:line="360" w:lineRule="auto"/>
        <w:ind w:firstLine="705"/>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 xml:space="preserve">Минеральная часть почвы составляет чаще всего 80 - 90%, но в органогенных почвах (торфяных) может составлять почти 100%. Поскольку минеральная часть почвы в значительной степени обусловлена химическим составом горных пород литосферы и наследуется от материнской породы, которая в процессе почвообразования преобразуется, обогащается химическими элементами, то имеется существенное </w:t>
      </w:r>
      <w:r>
        <w:rPr>
          <w:rFonts w:ascii="Times New Roman" w:eastAsia="Times New Roman" w:hAnsi="Times New Roman" w:cs="Times New Roman"/>
          <w:i/>
          <w:sz w:val="28"/>
        </w:rPr>
        <w:t>сходство между химическим составом почв и химическим составом литосферы</w:t>
      </w:r>
      <w:r>
        <w:rPr>
          <w:rFonts w:ascii="Times New Roman" w:eastAsia="Times New Roman" w:hAnsi="Times New Roman" w:cs="Times New Roman"/>
          <w:sz w:val="28"/>
        </w:rPr>
        <w:t xml:space="preserve"> Земли.</w:t>
      </w:r>
      <w:proofErr w:type="gramEnd"/>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В процессе почвообразования химический состав почвы не остается неизменным:</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происходит вынос химических элементов с почвенными растворами за пределы профиля при постоянном промывании почвы атмосферными осадками;</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перераспределение химических элементов между генетическими горизонтами почвенного профиля;</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накопление химических элементов за счет притока с грунтовыми водами (может происходить накопление солей, что ведет к засолению почвы);</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поступление химических элементов из атмосферы с осадками (кислотные дожди);</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поступление химических элементов в связи с работой транспорта (тяжелые металлы); </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использование ядохимикатов и минеральных удобрений, которые попадают в почву</w:t>
      </w:r>
      <w:r w:rsidRPr="00124102">
        <w:rPr>
          <w:rFonts w:ascii="Times New Roman" w:eastAsia="Times New Roman" w:hAnsi="Times New Roman" w:cs="Times New Roman"/>
          <w:sz w:val="28"/>
        </w:rPr>
        <w:t xml:space="preserve"> </w:t>
      </w:r>
      <w:r>
        <w:rPr>
          <w:rFonts w:ascii="Times New Roman" w:eastAsia="Times New Roman" w:hAnsi="Times New Roman" w:cs="Times New Roman"/>
          <w:sz w:val="28"/>
        </w:rPr>
        <w:t>в результате антропогенной деятельности.</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В результате этого в почвах может наблюдаться избыток или дефицит каких - либо химических элементов. Химический состав почв оказывает большое влияние на ее плодородие и влияет </w:t>
      </w:r>
      <w:proofErr w:type="gramStart"/>
      <w:r>
        <w:rPr>
          <w:rFonts w:ascii="Times New Roman" w:eastAsia="Times New Roman" w:hAnsi="Times New Roman" w:cs="Times New Roman"/>
          <w:sz w:val="28"/>
        </w:rPr>
        <w:t>на те</w:t>
      </w:r>
      <w:proofErr w:type="gramEnd"/>
      <w:r>
        <w:rPr>
          <w:rFonts w:ascii="Times New Roman" w:eastAsia="Times New Roman" w:hAnsi="Times New Roman" w:cs="Times New Roman"/>
          <w:sz w:val="28"/>
        </w:rPr>
        <w:t xml:space="preserve"> или иные ее свойства. </w:t>
      </w:r>
    </w:p>
    <w:p w:rsidR="00CB0391" w:rsidRDefault="00CB0391" w:rsidP="003476D0">
      <w:pPr>
        <w:spacing w:after="0" w:line="360" w:lineRule="auto"/>
        <w:ind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В </w:t>
      </w:r>
      <w:r>
        <w:rPr>
          <w:rFonts w:ascii="Times New Roman" w:eastAsia="Times New Roman" w:hAnsi="Times New Roman" w:cs="Times New Roman"/>
          <w:i/>
          <w:sz w:val="28"/>
        </w:rPr>
        <w:t>составе почв обнаружены почти все химические элементы</w:t>
      </w:r>
      <w:r>
        <w:rPr>
          <w:rFonts w:ascii="Times New Roman" w:eastAsia="Times New Roman" w:hAnsi="Times New Roman" w:cs="Times New Roman"/>
          <w:sz w:val="28"/>
        </w:rPr>
        <w:t>, но преобладают лишь некоторые из них. Соотношение различных химических элементов в почве и литосфере показано в таблице.</w:t>
      </w:r>
    </w:p>
    <w:p w:rsidR="00CB0391" w:rsidRDefault="00C73DFF" w:rsidP="00CB0391">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4</w:t>
      </w:r>
    </w:p>
    <w:p w:rsidR="00CB0391" w:rsidRPr="003E747E" w:rsidRDefault="00CB0391" w:rsidP="00CB0391">
      <w:pPr>
        <w:spacing w:after="0" w:line="240" w:lineRule="auto"/>
        <w:rPr>
          <w:rFonts w:ascii="Times New Roman" w:eastAsia="Times New Roman" w:hAnsi="Times New Roman" w:cs="Times New Roman"/>
          <w:b/>
          <w:sz w:val="24"/>
          <w:szCs w:val="24"/>
        </w:rPr>
      </w:pPr>
    </w:p>
    <w:p w:rsidR="00CB0391" w:rsidRPr="003E747E" w:rsidRDefault="00CB0391" w:rsidP="00CB0391">
      <w:pPr>
        <w:spacing w:after="0" w:line="240" w:lineRule="auto"/>
        <w:jc w:val="center"/>
        <w:rPr>
          <w:rFonts w:ascii="Times New Roman" w:eastAsia="Times New Roman" w:hAnsi="Times New Roman" w:cs="Times New Roman"/>
          <w:b/>
          <w:sz w:val="24"/>
          <w:szCs w:val="24"/>
        </w:rPr>
      </w:pPr>
      <w:r w:rsidRPr="003E747E">
        <w:rPr>
          <w:rFonts w:ascii="Times New Roman" w:eastAsia="Times New Roman" w:hAnsi="Times New Roman" w:cs="Times New Roman"/>
          <w:b/>
          <w:sz w:val="24"/>
          <w:szCs w:val="24"/>
        </w:rPr>
        <w:t>Содержание (в весовых процентах) химических элементов в литосфере и почвах (по А.П. Виноградову)</w:t>
      </w:r>
    </w:p>
    <w:p w:rsidR="00CB0391" w:rsidRPr="004A1DF8" w:rsidRDefault="00CB0391" w:rsidP="00CB0391">
      <w:pPr>
        <w:spacing w:after="0" w:line="240" w:lineRule="auto"/>
        <w:jc w:val="right"/>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2788"/>
        <w:gridCol w:w="2997"/>
        <w:gridCol w:w="3053"/>
      </w:tblGrid>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Pr="00530A3B" w:rsidRDefault="00CB0391" w:rsidP="00E253DE">
            <w:pPr>
              <w:spacing w:after="0" w:line="240" w:lineRule="auto"/>
              <w:jc w:val="center"/>
              <w:rPr>
                <w:b/>
              </w:rPr>
            </w:pPr>
            <w:r w:rsidRPr="00530A3B">
              <w:rPr>
                <w:rFonts w:ascii="Times New Roman" w:eastAsia="Times New Roman" w:hAnsi="Times New Roman" w:cs="Times New Roman"/>
                <w:b/>
                <w:sz w:val="24"/>
              </w:rPr>
              <w:t xml:space="preserve">Элемент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Pr="00530A3B" w:rsidRDefault="00CB0391" w:rsidP="00E253DE">
            <w:pPr>
              <w:spacing w:after="0" w:line="240" w:lineRule="auto"/>
              <w:jc w:val="center"/>
              <w:rPr>
                <w:b/>
              </w:rPr>
            </w:pPr>
            <w:r w:rsidRPr="00530A3B">
              <w:rPr>
                <w:rFonts w:ascii="Times New Roman" w:eastAsia="Times New Roman" w:hAnsi="Times New Roman" w:cs="Times New Roman"/>
                <w:b/>
                <w:sz w:val="24"/>
              </w:rPr>
              <w:t xml:space="preserve">Литосфера </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Pr="00530A3B" w:rsidRDefault="00CB0391" w:rsidP="00E253DE">
            <w:pPr>
              <w:spacing w:after="0" w:line="240" w:lineRule="auto"/>
              <w:jc w:val="center"/>
              <w:rPr>
                <w:b/>
              </w:rPr>
            </w:pPr>
            <w:r w:rsidRPr="00530A3B">
              <w:rPr>
                <w:rFonts w:ascii="Times New Roman" w:eastAsia="Times New Roman" w:hAnsi="Times New Roman" w:cs="Times New Roman"/>
                <w:b/>
                <w:sz w:val="24"/>
              </w:rPr>
              <w:t xml:space="preserve">Почва </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O</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47,2</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49,0</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Si</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27,6</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33,0</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Al</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8,8</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7,13</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Fe</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5,1</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3,8</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Ca</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3,6</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1,37</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Na</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2,64</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0,63</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K</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2,6</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1,36</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Mg</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2,1</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0,63</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C</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0,1</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2,0</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S</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0,09</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0,09</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P</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0,08</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0,08</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Cl</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0,045</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0,01</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proofErr w:type="spellStart"/>
            <w:r>
              <w:rPr>
                <w:rFonts w:ascii="Times New Roman" w:eastAsia="Times New Roman" w:hAnsi="Times New Roman" w:cs="Times New Roman"/>
                <w:sz w:val="24"/>
              </w:rPr>
              <w:t>Mn</w:t>
            </w:r>
            <w:proofErr w:type="spellEnd"/>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0,09</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0,085</w:t>
            </w:r>
          </w:p>
        </w:tc>
      </w:tr>
      <w:tr w:rsidR="00CB0391" w:rsidTr="00E253DE">
        <w:trPr>
          <w:trHeight w:val="1"/>
        </w:trPr>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N</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0,01</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B0391" w:rsidRDefault="00CB0391" w:rsidP="00E253DE">
            <w:pPr>
              <w:spacing w:after="0" w:line="240" w:lineRule="auto"/>
              <w:jc w:val="center"/>
            </w:pPr>
            <w:r>
              <w:rPr>
                <w:rFonts w:ascii="Times New Roman" w:eastAsia="Times New Roman" w:hAnsi="Times New Roman" w:cs="Times New Roman"/>
                <w:sz w:val="24"/>
              </w:rPr>
              <w:t>0,10</w:t>
            </w:r>
          </w:p>
        </w:tc>
      </w:tr>
    </w:tbl>
    <w:p w:rsidR="00CB0391" w:rsidRDefault="00CB0391" w:rsidP="00CB0391">
      <w:pPr>
        <w:spacing w:after="0" w:line="240" w:lineRule="auto"/>
        <w:jc w:val="both"/>
        <w:rPr>
          <w:rFonts w:ascii="Times New Roman" w:eastAsia="Times New Roman" w:hAnsi="Times New Roman" w:cs="Times New Roman"/>
          <w:b/>
          <w:sz w:val="28"/>
        </w:rPr>
      </w:pPr>
    </w:p>
    <w:p w:rsidR="00CB0391" w:rsidRPr="003476D0" w:rsidRDefault="00CB0391" w:rsidP="003476D0">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sz w:val="28"/>
        </w:rPr>
        <w:tab/>
      </w:r>
      <w:r w:rsidRPr="003476D0">
        <w:rPr>
          <w:rFonts w:ascii="Times New Roman" w:eastAsia="Times New Roman" w:hAnsi="Times New Roman" w:cs="Times New Roman"/>
          <w:sz w:val="28"/>
          <w:szCs w:val="28"/>
        </w:rPr>
        <w:t>Формы нахождения химических элементов в почве могут быть разными – в составе минералов, органического вещества, в форме оксидов и гидроксидов, солей, в составе почвенных коллоидов и др.</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2. Органическое вещество почвы</w:t>
      </w:r>
      <w:r w:rsidRPr="003476D0">
        <w:rPr>
          <w:rFonts w:ascii="Times New Roman" w:eastAsia="Times New Roman" w:hAnsi="Times New Roman" w:cs="Times New Roman"/>
          <w:sz w:val="28"/>
          <w:szCs w:val="28"/>
        </w:rPr>
        <w:t xml:space="preserve"> представлено органическими остатками организмов. Все органические вещества почвы делят на 2 группы:</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lastRenderedPageBreak/>
        <w:t>- неспецифические органические вещества, то есть</w:t>
      </w:r>
      <w:r w:rsidRPr="003476D0">
        <w:rPr>
          <w:rFonts w:ascii="Times New Roman" w:eastAsia="Times New Roman" w:hAnsi="Times New Roman" w:cs="Times New Roman"/>
          <w:i/>
          <w:sz w:val="28"/>
          <w:szCs w:val="28"/>
        </w:rPr>
        <w:t xml:space="preserve"> вещества </w:t>
      </w:r>
      <w:proofErr w:type="spellStart"/>
      <w:r w:rsidRPr="003476D0">
        <w:rPr>
          <w:rFonts w:ascii="Times New Roman" w:eastAsia="Times New Roman" w:hAnsi="Times New Roman" w:cs="Times New Roman"/>
          <w:i/>
          <w:sz w:val="28"/>
          <w:szCs w:val="28"/>
        </w:rPr>
        <w:t>непочвенного</w:t>
      </w:r>
      <w:proofErr w:type="spellEnd"/>
      <w:r w:rsidRPr="003476D0">
        <w:rPr>
          <w:rFonts w:ascii="Times New Roman" w:eastAsia="Times New Roman" w:hAnsi="Times New Roman" w:cs="Times New Roman"/>
          <w:i/>
          <w:sz w:val="28"/>
          <w:szCs w:val="28"/>
        </w:rPr>
        <w:t xml:space="preserve"> происхождения, </w:t>
      </w:r>
      <w:r w:rsidRPr="003476D0">
        <w:rPr>
          <w:rFonts w:ascii="Times New Roman" w:eastAsia="Times New Roman" w:hAnsi="Times New Roman" w:cs="Times New Roman"/>
          <w:sz w:val="28"/>
          <w:szCs w:val="28"/>
        </w:rPr>
        <w:t>поступающие в процесс почвообразования как отмирающая биомасса (органические остатки) и продукты жизнедеятельности живых организмов;</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 xml:space="preserve">- специфические органические вещества – </w:t>
      </w:r>
      <w:r w:rsidRPr="003476D0">
        <w:rPr>
          <w:rFonts w:ascii="Times New Roman" w:eastAsia="Times New Roman" w:hAnsi="Times New Roman" w:cs="Times New Roman"/>
          <w:i/>
          <w:sz w:val="28"/>
          <w:szCs w:val="28"/>
        </w:rPr>
        <w:t>почвенный гумус (</w:t>
      </w:r>
      <w:r w:rsidRPr="003476D0">
        <w:rPr>
          <w:rFonts w:ascii="Times New Roman" w:eastAsia="Times New Roman" w:hAnsi="Times New Roman" w:cs="Times New Roman"/>
          <w:sz w:val="28"/>
          <w:szCs w:val="28"/>
        </w:rPr>
        <w:t>присущ только почве).</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Неспецифические органические соединения</w:t>
      </w:r>
      <w:r w:rsidRPr="003476D0">
        <w:rPr>
          <w:rFonts w:ascii="Times New Roman" w:eastAsia="Times New Roman" w:hAnsi="Times New Roman" w:cs="Times New Roman"/>
          <w:sz w:val="28"/>
          <w:szCs w:val="28"/>
        </w:rPr>
        <w:t xml:space="preserve">. </w:t>
      </w:r>
      <w:proofErr w:type="gramStart"/>
      <w:r w:rsidRPr="003476D0">
        <w:rPr>
          <w:rFonts w:ascii="Times New Roman" w:eastAsia="Times New Roman" w:hAnsi="Times New Roman" w:cs="Times New Roman"/>
          <w:sz w:val="28"/>
          <w:szCs w:val="28"/>
        </w:rPr>
        <w:t xml:space="preserve">Из всех органических веществ в почве наиболее </w:t>
      </w:r>
      <w:r w:rsidRPr="003476D0">
        <w:rPr>
          <w:rFonts w:ascii="Times New Roman" w:eastAsia="Times New Roman" w:hAnsi="Times New Roman" w:cs="Times New Roman"/>
          <w:i/>
          <w:sz w:val="28"/>
          <w:szCs w:val="28"/>
        </w:rPr>
        <w:t>широко представлены углеводы</w:t>
      </w:r>
      <w:r w:rsidRPr="003476D0">
        <w:rPr>
          <w:rFonts w:ascii="Times New Roman" w:eastAsia="Times New Roman" w:hAnsi="Times New Roman" w:cs="Times New Roman"/>
          <w:sz w:val="28"/>
          <w:szCs w:val="28"/>
        </w:rPr>
        <w:t xml:space="preserve"> (целлюлоза, моно- и дисахариды, гемицеллюлоза, пектиновые вещества и др.), а также </w:t>
      </w:r>
      <w:r w:rsidRPr="003476D0">
        <w:rPr>
          <w:rFonts w:ascii="Times New Roman" w:eastAsia="Times New Roman" w:hAnsi="Times New Roman" w:cs="Times New Roman"/>
          <w:i/>
          <w:sz w:val="28"/>
          <w:szCs w:val="28"/>
        </w:rPr>
        <w:t>белки, жиры, дубильные вещества, смолы, воски.</w:t>
      </w:r>
      <w:proofErr w:type="gramEnd"/>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 xml:space="preserve">Особая роль принадлежит </w:t>
      </w:r>
      <w:r w:rsidRPr="003476D0">
        <w:rPr>
          <w:rFonts w:ascii="Times New Roman" w:eastAsia="Times New Roman" w:hAnsi="Times New Roman" w:cs="Times New Roman"/>
          <w:i/>
          <w:sz w:val="28"/>
          <w:szCs w:val="28"/>
        </w:rPr>
        <w:t>ферментам и фенолам</w:t>
      </w:r>
      <w:r w:rsidRPr="003476D0">
        <w:rPr>
          <w:rFonts w:ascii="Times New Roman" w:eastAsia="Times New Roman" w:hAnsi="Times New Roman" w:cs="Times New Roman"/>
          <w:sz w:val="28"/>
          <w:szCs w:val="28"/>
        </w:rPr>
        <w:t>.</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Углеводы</w:t>
      </w:r>
      <w:r w:rsidRPr="003476D0">
        <w:rPr>
          <w:rFonts w:ascii="Times New Roman" w:eastAsia="Times New Roman" w:hAnsi="Times New Roman" w:cs="Times New Roman"/>
          <w:sz w:val="28"/>
          <w:szCs w:val="28"/>
        </w:rPr>
        <w:t xml:space="preserve"> наиболее широко представлены, в основном это целлюлоза, которой особенно много в древесине (50 - 60%), в листьях и травах около 30%. Углеводные компоненты при попадании в почву быстро подвергаются различным превращениям – окислению, гидролизу. Следовательно, они быстро входят в состав почвы, их максимальное разложение происходит примерно за 3 месяца (в теплое время года). </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 xml:space="preserve">Белки и аминокислоты – </w:t>
      </w:r>
      <w:r w:rsidRPr="003476D0">
        <w:rPr>
          <w:rFonts w:ascii="Times New Roman" w:eastAsia="Times New Roman" w:hAnsi="Times New Roman" w:cs="Times New Roman"/>
          <w:sz w:val="28"/>
          <w:szCs w:val="28"/>
        </w:rPr>
        <w:t xml:space="preserve">также главные компоненты неспецифических органических соединений с большим содержанием азота, фосфора. Белок содержится в древесине, но менее 1%, в траве – 10%, грибах – 10 - 15%, бактериях – 40 – 80%. Они имеют </w:t>
      </w:r>
      <w:proofErr w:type="gramStart"/>
      <w:r w:rsidRPr="003476D0">
        <w:rPr>
          <w:rFonts w:ascii="Times New Roman" w:eastAsia="Times New Roman" w:hAnsi="Times New Roman" w:cs="Times New Roman"/>
          <w:sz w:val="28"/>
          <w:szCs w:val="28"/>
        </w:rPr>
        <w:t>важное значение</w:t>
      </w:r>
      <w:proofErr w:type="gramEnd"/>
      <w:r w:rsidRPr="003476D0">
        <w:rPr>
          <w:rFonts w:ascii="Times New Roman" w:eastAsia="Times New Roman" w:hAnsi="Times New Roman" w:cs="Times New Roman"/>
          <w:sz w:val="28"/>
          <w:szCs w:val="28"/>
        </w:rPr>
        <w:t xml:space="preserve"> для плодородия почв.</w:t>
      </w:r>
    </w:p>
    <w:p w:rsidR="00C31915" w:rsidRPr="003476D0" w:rsidRDefault="00C31915"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 xml:space="preserve">Лигнин </w:t>
      </w:r>
      <w:r w:rsidRPr="003476D0">
        <w:rPr>
          <w:rFonts w:ascii="Times New Roman" w:eastAsia="Times New Roman" w:hAnsi="Times New Roman" w:cs="Times New Roman"/>
          <w:sz w:val="28"/>
          <w:szCs w:val="28"/>
        </w:rPr>
        <w:t>– один из основных компонентов растительной ткани наряду с целлюлозой. Содержится в древесине как хвойных (до 30%), так и лиственных деревьев (до 20%), в травах до 20 %. Является наиболее устойчивой к разложению частью растительных остатков. Он разрушается под влиянием грибной флоры.</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lastRenderedPageBreak/>
        <w:t>Смолы</w:t>
      </w:r>
      <w:r w:rsidRPr="003476D0">
        <w:rPr>
          <w:rFonts w:ascii="Times New Roman" w:eastAsia="Times New Roman" w:hAnsi="Times New Roman" w:cs="Times New Roman"/>
          <w:sz w:val="28"/>
          <w:szCs w:val="28"/>
        </w:rPr>
        <w:t xml:space="preserve"> содержатся в основном в древесине и хвое хвойных деревьев, имеют разный химический состав.</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Дубильные вещества</w:t>
      </w:r>
      <w:r w:rsidRPr="003476D0">
        <w:rPr>
          <w:rFonts w:ascii="Times New Roman" w:eastAsia="Times New Roman" w:hAnsi="Times New Roman" w:cs="Times New Roman"/>
          <w:sz w:val="28"/>
          <w:szCs w:val="28"/>
        </w:rPr>
        <w:t xml:space="preserve"> содержатся во всех растениях, коре деревьев (5 - 20%).</w:t>
      </w:r>
    </w:p>
    <w:p w:rsidR="00CB0391" w:rsidRPr="003476D0" w:rsidRDefault="00CB0391" w:rsidP="003476D0">
      <w:pPr>
        <w:spacing w:after="0" w:line="360" w:lineRule="auto"/>
        <w:ind w:firstLine="705"/>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Зольные вещества</w:t>
      </w:r>
      <w:r w:rsidRPr="003476D0">
        <w:rPr>
          <w:rFonts w:ascii="Times New Roman" w:eastAsia="Times New Roman" w:hAnsi="Times New Roman" w:cs="Times New Roman"/>
          <w:sz w:val="28"/>
          <w:szCs w:val="28"/>
        </w:rPr>
        <w:t xml:space="preserve"> составляют золу, оставшуюся после сжигания растительных остатков. Основную массу золы составляют </w:t>
      </w:r>
      <w:proofErr w:type="spellStart"/>
      <w:r w:rsidRPr="003476D0">
        <w:rPr>
          <w:rFonts w:ascii="Times New Roman" w:eastAsia="Times New Roman" w:hAnsi="Times New Roman" w:cs="Times New Roman"/>
          <w:sz w:val="28"/>
          <w:szCs w:val="28"/>
        </w:rPr>
        <w:t>Mg</w:t>
      </w:r>
      <w:proofErr w:type="spellEnd"/>
      <w:r w:rsidRPr="003476D0">
        <w:rPr>
          <w:rFonts w:ascii="Times New Roman" w:eastAsia="Times New Roman" w:hAnsi="Times New Roman" w:cs="Times New Roman"/>
          <w:sz w:val="28"/>
          <w:szCs w:val="28"/>
        </w:rPr>
        <w:t xml:space="preserve">, K, </w:t>
      </w:r>
      <w:proofErr w:type="spellStart"/>
      <w:r w:rsidRPr="003476D0">
        <w:rPr>
          <w:rFonts w:ascii="Times New Roman" w:eastAsia="Times New Roman" w:hAnsi="Times New Roman" w:cs="Times New Roman"/>
          <w:sz w:val="28"/>
          <w:szCs w:val="28"/>
        </w:rPr>
        <w:t>Na</w:t>
      </w:r>
      <w:proofErr w:type="spellEnd"/>
      <w:r w:rsidRPr="003476D0">
        <w:rPr>
          <w:rFonts w:ascii="Times New Roman" w:eastAsia="Times New Roman" w:hAnsi="Times New Roman" w:cs="Times New Roman"/>
          <w:sz w:val="28"/>
          <w:szCs w:val="28"/>
        </w:rPr>
        <w:t xml:space="preserve">, </w:t>
      </w:r>
      <w:proofErr w:type="spellStart"/>
      <w:r w:rsidRPr="003476D0">
        <w:rPr>
          <w:rFonts w:ascii="Times New Roman" w:eastAsia="Times New Roman" w:hAnsi="Times New Roman" w:cs="Times New Roman"/>
          <w:sz w:val="28"/>
          <w:szCs w:val="28"/>
        </w:rPr>
        <w:t>Si</w:t>
      </w:r>
      <w:proofErr w:type="spellEnd"/>
      <w:r w:rsidRPr="003476D0">
        <w:rPr>
          <w:rFonts w:ascii="Times New Roman" w:eastAsia="Times New Roman" w:hAnsi="Times New Roman" w:cs="Times New Roman"/>
          <w:sz w:val="28"/>
          <w:szCs w:val="28"/>
        </w:rPr>
        <w:t xml:space="preserve">, H, S, </w:t>
      </w:r>
      <w:proofErr w:type="spellStart"/>
      <w:r w:rsidRPr="003476D0">
        <w:rPr>
          <w:rFonts w:ascii="Times New Roman" w:eastAsia="Times New Roman" w:hAnsi="Times New Roman" w:cs="Times New Roman"/>
          <w:sz w:val="28"/>
          <w:szCs w:val="28"/>
        </w:rPr>
        <w:t>Al</w:t>
      </w:r>
      <w:proofErr w:type="spellEnd"/>
      <w:r w:rsidRPr="003476D0">
        <w:rPr>
          <w:rFonts w:ascii="Times New Roman" w:eastAsia="Times New Roman" w:hAnsi="Times New Roman" w:cs="Times New Roman"/>
          <w:sz w:val="28"/>
          <w:szCs w:val="28"/>
        </w:rPr>
        <w:t>.</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b/>
          <w:sz w:val="28"/>
          <w:szCs w:val="28"/>
        </w:rPr>
        <w:tab/>
      </w:r>
      <w:r w:rsidRPr="003476D0">
        <w:rPr>
          <w:rFonts w:ascii="Times New Roman" w:eastAsia="Times New Roman" w:hAnsi="Times New Roman" w:cs="Times New Roman"/>
          <w:i/>
          <w:sz w:val="28"/>
          <w:szCs w:val="28"/>
        </w:rPr>
        <w:t>Ферменты</w:t>
      </w:r>
      <w:r w:rsidRPr="003476D0">
        <w:rPr>
          <w:rFonts w:ascii="Times New Roman" w:eastAsia="Times New Roman" w:hAnsi="Times New Roman" w:cs="Times New Roman"/>
          <w:sz w:val="28"/>
          <w:szCs w:val="28"/>
        </w:rPr>
        <w:t xml:space="preserve"> участвуют в процессах расщепления, превращения, минерализации органических веществ.</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Все неспе</w:t>
      </w:r>
      <w:r w:rsidR="00C31915" w:rsidRPr="003476D0">
        <w:rPr>
          <w:rFonts w:ascii="Times New Roman" w:eastAsia="Times New Roman" w:hAnsi="Times New Roman" w:cs="Times New Roman"/>
          <w:sz w:val="28"/>
          <w:szCs w:val="28"/>
        </w:rPr>
        <w:t>цифические органические соединения</w:t>
      </w:r>
      <w:r w:rsidRPr="003476D0">
        <w:rPr>
          <w:rFonts w:ascii="Times New Roman" w:eastAsia="Times New Roman" w:hAnsi="Times New Roman" w:cs="Times New Roman"/>
          <w:sz w:val="28"/>
          <w:szCs w:val="28"/>
        </w:rPr>
        <w:t xml:space="preserve"> по их биохимической значимости в процессе почвообразования делят на группы:</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 </w:t>
      </w:r>
      <w:r w:rsidRPr="003476D0">
        <w:rPr>
          <w:rFonts w:ascii="Times New Roman" w:eastAsia="Times New Roman" w:hAnsi="Times New Roman" w:cs="Times New Roman"/>
          <w:i/>
          <w:sz w:val="28"/>
          <w:szCs w:val="28"/>
        </w:rPr>
        <w:t>быстро разлагающие</w:t>
      </w:r>
      <w:r w:rsidRPr="003476D0">
        <w:rPr>
          <w:rFonts w:ascii="Times New Roman" w:eastAsia="Times New Roman" w:hAnsi="Times New Roman" w:cs="Times New Roman"/>
          <w:sz w:val="28"/>
          <w:szCs w:val="28"/>
        </w:rPr>
        <w:t>ся – белки и углеводы, обеспечивают быстрое поступление в почву фосфора и азота;</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 </w:t>
      </w:r>
      <w:r w:rsidRPr="003476D0">
        <w:rPr>
          <w:rFonts w:ascii="Times New Roman" w:eastAsia="Times New Roman" w:hAnsi="Times New Roman" w:cs="Times New Roman"/>
          <w:i/>
          <w:sz w:val="28"/>
          <w:szCs w:val="28"/>
        </w:rPr>
        <w:t>медленно разлагающиеся</w:t>
      </w:r>
      <w:r w:rsidRPr="003476D0">
        <w:rPr>
          <w:rFonts w:ascii="Times New Roman" w:eastAsia="Times New Roman" w:hAnsi="Times New Roman" w:cs="Times New Roman"/>
          <w:sz w:val="28"/>
          <w:szCs w:val="28"/>
        </w:rPr>
        <w:t>, расщепляющиеся под действием ферментов (целлюлоза, пектины);</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 </w:t>
      </w:r>
      <w:r w:rsidRPr="003476D0">
        <w:rPr>
          <w:rFonts w:ascii="Times New Roman" w:eastAsia="Times New Roman" w:hAnsi="Times New Roman" w:cs="Times New Roman"/>
          <w:i/>
          <w:sz w:val="28"/>
          <w:szCs w:val="28"/>
        </w:rPr>
        <w:t>вещества – ингибиторы</w:t>
      </w:r>
      <w:r w:rsidRPr="003476D0">
        <w:rPr>
          <w:rFonts w:ascii="Times New Roman" w:eastAsia="Times New Roman" w:hAnsi="Times New Roman" w:cs="Times New Roman"/>
          <w:sz w:val="28"/>
          <w:szCs w:val="28"/>
        </w:rPr>
        <w:t xml:space="preserve"> (трудно разлагающиеся) – дубильные вещества, смолы, способствующие консервации органического </w:t>
      </w:r>
      <w:proofErr w:type="spellStart"/>
      <w:r w:rsidRPr="003476D0">
        <w:rPr>
          <w:rFonts w:ascii="Times New Roman" w:eastAsia="Times New Roman" w:hAnsi="Times New Roman" w:cs="Times New Roman"/>
          <w:sz w:val="28"/>
          <w:szCs w:val="28"/>
        </w:rPr>
        <w:t>опада</w:t>
      </w:r>
      <w:proofErr w:type="spellEnd"/>
      <w:r w:rsidRPr="003476D0">
        <w:rPr>
          <w:rFonts w:ascii="Times New Roman" w:eastAsia="Times New Roman" w:hAnsi="Times New Roman" w:cs="Times New Roman"/>
          <w:sz w:val="28"/>
          <w:szCs w:val="28"/>
        </w:rPr>
        <w:t xml:space="preserve"> и образованию органогенных горизонтов почвы. </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r>
      <w:r w:rsidRPr="003476D0">
        <w:rPr>
          <w:rFonts w:ascii="Times New Roman" w:eastAsia="Times New Roman" w:hAnsi="Times New Roman" w:cs="Times New Roman"/>
          <w:i/>
          <w:sz w:val="28"/>
          <w:szCs w:val="28"/>
        </w:rPr>
        <w:t>Вторая группа – это группа специфических соединений (гумус</w:t>
      </w:r>
      <w:r w:rsidRPr="003476D0">
        <w:rPr>
          <w:rFonts w:ascii="Times New Roman" w:eastAsia="Times New Roman" w:hAnsi="Times New Roman" w:cs="Times New Roman"/>
          <w:sz w:val="28"/>
          <w:szCs w:val="28"/>
        </w:rPr>
        <w:t xml:space="preserve">) – особая группа соединений, свойственных только почве, то есть специфична только для почвенных образований. Гумус образуется из растительных, животных и микробных остатков при взаимодействии с компонентами окружающей среды (осадки, температура воздуха и почвы). Теория </w:t>
      </w:r>
      <w:proofErr w:type="spellStart"/>
      <w:r w:rsidRPr="003476D0">
        <w:rPr>
          <w:rFonts w:ascii="Times New Roman" w:eastAsia="Times New Roman" w:hAnsi="Times New Roman" w:cs="Times New Roman"/>
          <w:sz w:val="28"/>
          <w:szCs w:val="28"/>
        </w:rPr>
        <w:t>гумусообразования</w:t>
      </w:r>
      <w:proofErr w:type="spellEnd"/>
      <w:r w:rsidRPr="003476D0">
        <w:rPr>
          <w:rFonts w:ascii="Times New Roman" w:eastAsia="Times New Roman" w:hAnsi="Times New Roman" w:cs="Times New Roman"/>
          <w:sz w:val="28"/>
          <w:szCs w:val="28"/>
        </w:rPr>
        <w:t xml:space="preserve"> была разработана В. В. Докучаевым. Гумус – показатель плодородия почвы. </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Главные продукты гумификации – </w:t>
      </w:r>
      <w:r w:rsidRPr="003476D0">
        <w:rPr>
          <w:rFonts w:ascii="Times New Roman" w:eastAsia="Times New Roman" w:hAnsi="Times New Roman" w:cs="Times New Roman"/>
          <w:i/>
          <w:sz w:val="28"/>
          <w:szCs w:val="28"/>
        </w:rPr>
        <w:t xml:space="preserve">гуминовые кислоты и </w:t>
      </w:r>
      <w:proofErr w:type="spellStart"/>
      <w:r w:rsidRPr="003476D0">
        <w:rPr>
          <w:rFonts w:ascii="Times New Roman" w:eastAsia="Times New Roman" w:hAnsi="Times New Roman" w:cs="Times New Roman"/>
          <w:i/>
          <w:sz w:val="28"/>
          <w:szCs w:val="28"/>
        </w:rPr>
        <w:t>фульвокислоты</w:t>
      </w:r>
      <w:proofErr w:type="spellEnd"/>
      <w:r w:rsidRPr="003476D0">
        <w:rPr>
          <w:rFonts w:ascii="Times New Roman" w:eastAsia="Times New Roman" w:hAnsi="Times New Roman" w:cs="Times New Roman"/>
          <w:sz w:val="28"/>
          <w:szCs w:val="28"/>
        </w:rPr>
        <w:t xml:space="preserve">. На сегодняшний день не существует химической формулы гумуса, но известен его химический состав. Он состоит на </w:t>
      </w:r>
      <w:r w:rsidRPr="003476D0">
        <w:rPr>
          <w:rFonts w:ascii="Times New Roman" w:eastAsia="Times New Roman" w:hAnsi="Times New Roman" w:cs="Times New Roman"/>
          <w:sz w:val="28"/>
          <w:szCs w:val="28"/>
        </w:rPr>
        <w:lastRenderedPageBreak/>
        <w:t xml:space="preserve">50% из углерода, на 30% из кислорода, на 10% из азота, на 10 % из водорода. </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Гуминовые кислоты имеют интенсивный бурый или черный цвет. В них повышено содержание углерода и азота. </w:t>
      </w:r>
      <w:proofErr w:type="spellStart"/>
      <w:r w:rsidRPr="003476D0">
        <w:rPr>
          <w:rFonts w:ascii="Times New Roman" w:eastAsia="Times New Roman" w:hAnsi="Times New Roman" w:cs="Times New Roman"/>
          <w:sz w:val="28"/>
          <w:szCs w:val="28"/>
        </w:rPr>
        <w:t>Фульвокислоты</w:t>
      </w:r>
      <w:proofErr w:type="spellEnd"/>
      <w:r w:rsidRPr="003476D0">
        <w:rPr>
          <w:rFonts w:ascii="Times New Roman" w:eastAsia="Times New Roman" w:hAnsi="Times New Roman" w:cs="Times New Roman"/>
          <w:sz w:val="28"/>
          <w:szCs w:val="28"/>
        </w:rPr>
        <w:t xml:space="preserve"> имеют желто - оранжевый цвет, большая часть этих соединений хорошо растворяется в воде и легко вымывается почвенными водами.</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t xml:space="preserve">Гумификация совершается при определенных условиях окружающей среды. Основные факторы: масса растительных остатков, химический состав </w:t>
      </w:r>
      <w:proofErr w:type="spellStart"/>
      <w:r w:rsidRPr="003476D0">
        <w:rPr>
          <w:rFonts w:ascii="Times New Roman" w:eastAsia="Times New Roman" w:hAnsi="Times New Roman" w:cs="Times New Roman"/>
          <w:sz w:val="28"/>
          <w:szCs w:val="28"/>
        </w:rPr>
        <w:t>гумифицирующихся</w:t>
      </w:r>
      <w:proofErr w:type="spellEnd"/>
      <w:r w:rsidRPr="003476D0">
        <w:rPr>
          <w:rFonts w:ascii="Times New Roman" w:eastAsia="Times New Roman" w:hAnsi="Times New Roman" w:cs="Times New Roman"/>
          <w:sz w:val="28"/>
          <w:szCs w:val="28"/>
        </w:rPr>
        <w:t xml:space="preserve"> веществ, режим влажности, аэрация почв, деятельность микроорганизмов, гранулометрический состав почв. Таким образом, гумификация – это процесс превращения органических остатков, протекающий под влиянием биохимических и химических агентов, и ведущий к формированию системы специфических и неспецифических органических соединений. </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ab/>
      </w:r>
      <w:proofErr w:type="spellStart"/>
      <w:r w:rsidRPr="003476D0">
        <w:rPr>
          <w:rFonts w:ascii="Times New Roman" w:eastAsia="Times New Roman" w:hAnsi="Times New Roman" w:cs="Times New Roman"/>
          <w:sz w:val="28"/>
          <w:szCs w:val="28"/>
        </w:rPr>
        <w:t>Гумусообразование</w:t>
      </w:r>
      <w:proofErr w:type="spellEnd"/>
      <w:r w:rsidRPr="003476D0">
        <w:rPr>
          <w:rFonts w:ascii="Times New Roman" w:eastAsia="Times New Roman" w:hAnsi="Times New Roman" w:cs="Times New Roman"/>
          <w:sz w:val="28"/>
          <w:szCs w:val="28"/>
        </w:rPr>
        <w:t xml:space="preserve"> имеет </w:t>
      </w:r>
      <w:r w:rsidRPr="003476D0">
        <w:rPr>
          <w:rFonts w:ascii="Times New Roman" w:eastAsia="Times New Roman" w:hAnsi="Times New Roman" w:cs="Times New Roman"/>
          <w:i/>
          <w:sz w:val="28"/>
          <w:szCs w:val="28"/>
        </w:rPr>
        <w:t>зональный характер</w:t>
      </w:r>
      <w:r w:rsidRPr="003476D0">
        <w:rPr>
          <w:rFonts w:ascii="Times New Roman" w:eastAsia="Times New Roman" w:hAnsi="Times New Roman" w:cs="Times New Roman"/>
          <w:sz w:val="28"/>
          <w:szCs w:val="28"/>
        </w:rPr>
        <w:t xml:space="preserve">. Максимальная мощность гумуса характерна для черноземов степей и </w:t>
      </w:r>
      <w:proofErr w:type="spellStart"/>
      <w:r w:rsidRPr="003476D0">
        <w:rPr>
          <w:rFonts w:ascii="Times New Roman" w:eastAsia="Times New Roman" w:hAnsi="Times New Roman" w:cs="Times New Roman"/>
          <w:sz w:val="28"/>
          <w:szCs w:val="28"/>
        </w:rPr>
        <w:t>лесостепей</w:t>
      </w:r>
      <w:proofErr w:type="spellEnd"/>
      <w:r w:rsidRPr="003476D0">
        <w:rPr>
          <w:rFonts w:ascii="Times New Roman" w:eastAsia="Times New Roman" w:hAnsi="Times New Roman" w:cs="Times New Roman"/>
          <w:sz w:val="28"/>
          <w:szCs w:val="28"/>
        </w:rPr>
        <w:t>, к северу и югу от них мощность гумусового горизонта снижается.</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 xml:space="preserve">Экологическое значение гумуса. </w:t>
      </w:r>
      <w:r w:rsidRPr="003476D0">
        <w:rPr>
          <w:rFonts w:ascii="Times New Roman" w:eastAsia="Times New Roman" w:hAnsi="Times New Roman" w:cs="Times New Roman"/>
          <w:sz w:val="28"/>
          <w:szCs w:val="28"/>
        </w:rPr>
        <w:t>В гумусе сосредоточены большие запасы питательных</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веществ, но в недоступной для растений форме. Минерализация их, перевод в</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доступное состояние происходит медленно, под влиянием микроорганизмов.</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Но не только в снабжении растений питательными веществами заключается</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значение гумуса. Более значительна его роль в улучшении физических свойств</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почвы и влиянии на биохимические процессы, происходящие в ней. Богатые</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гумусом почвы рыхлые, легко обрабатываются, хорошо и быстро прогреваются</w:t>
      </w:r>
      <w:r w:rsidRPr="003476D0">
        <w:rPr>
          <w:rFonts w:ascii="Times New Roman" w:eastAsia="Times New Roman" w:hAnsi="Times New Roman" w:cs="Times New Roman"/>
          <w:i/>
          <w:sz w:val="28"/>
          <w:szCs w:val="28"/>
        </w:rPr>
        <w:t xml:space="preserve"> </w:t>
      </w:r>
      <w:r w:rsidRPr="003476D0">
        <w:rPr>
          <w:rFonts w:ascii="Times New Roman" w:eastAsia="Times New Roman" w:hAnsi="Times New Roman" w:cs="Times New Roman"/>
          <w:sz w:val="28"/>
          <w:szCs w:val="28"/>
        </w:rPr>
        <w:t xml:space="preserve">весной. </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 xml:space="preserve">В различных природных зонах страны применяют неодинаковые приемы для увеличения содержания гумуса в обрабатываемой почве. Среди них наиболее эффективны: внесение навоза и других </w:t>
      </w:r>
      <w:r w:rsidRPr="003476D0">
        <w:rPr>
          <w:rFonts w:ascii="Times New Roman" w:eastAsia="Times New Roman" w:hAnsi="Times New Roman" w:cs="Times New Roman"/>
          <w:sz w:val="28"/>
          <w:szCs w:val="28"/>
        </w:rPr>
        <w:lastRenderedPageBreak/>
        <w:t>органических удобрений, запашка люпина и некоторых других сельскохозяйственных культур, посевы многолетних трав, внесение различных солей кальция, осушение переувлажненных и орошение сухих почв, правильная обработка.</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Гумус – понятие не только химическое и биологическое, но и экологическое. Гумусовые горизонты формируются как результат непрерывной смены поколений растений. В то же время гумусовые горизонты – необходимая основа и средство получения растениями элементов питания и создания оптимальной экологической обстановки в почвенном профиле.</w:t>
      </w:r>
    </w:p>
    <w:p w:rsidR="00CB0391" w:rsidRPr="003476D0" w:rsidRDefault="00CB0391" w:rsidP="003476D0">
      <w:pPr>
        <w:spacing w:after="0" w:line="360" w:lineRule="auto"/>
        <w:ind w:firstLine="703"/>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3. Вода в почве</w:t>
      </w:r>
      <w:r w:rsidRPr="003476D0">
        <w:rPr>
          <w:rFonts w:ascii="Times New Roman" w:eastAsia="Times New Roman" w:hAnsi="Times New Roman" w:cs="Times New Roman"/>
          <w:sz w:val="28"/>
          <w:szCs w:val="28"/>
        </w:rPr>
        <w:t xml:space="preserve">. Роль воды в почве определяется ее особым двойственным положением в природе: с одной стороны, вода – это особая </w:t>
      </w:r>
      <w:proofErr w:type="gramStart"/>
      <w:r w:rsidRPr="003476D0">
        <w:rPr>
          <w:rFonts w:ascii="Times New Roman" w:eastAsia="Times New Roman" w:hAnsi="Times New Roman" w:cs="Times New Roman"/>
          <w:sz w:val="28"/>
          <w:szCs w:val="28"/>
        </w:rPr>
        <w:t>физико - химическая</w:t>
      </w:r>
      <w:proofErr w:type="gramEnd"/>
      <w:r w:rsidRPr="003476D0">
        <w:rPr>
          <w:rFonts w:ascii="Times New Roman" w:eastAsia="Times New Roman" w:hAnsi="Times New Roman" w:cs="Times New Roman"/>
          <w:sz w:val="28"/>
          <w:szCs w:val="28"/>
        </w:rPr>
        <w:t xml:space="preserve"> система, обеспечивающая многие физические и химические процессы в природе, с другой – это мощная транспортная геохимическая система, обеспечивающая перемещение веществ в пространстве.</w:t>
      </w:r>
    </w:p>
    <w:p w:rsidR="00CB0391" w:rsidRPr="003476D0" w:rsidRDefault="00CB0391" w:rsidP="003476D0">
      <w:pPr>
        <w:spacing w:after="0" w:line="360" w:lineRule="auto"/>
        <w:ind w:firstLine="703"/>
        <w:jc w:val="both"/>
        <w:rPr>
          <w:rFonts w:ascii="Times New Roman" w:hAnsi="Times New Roman" w:cs="Times New Roman"/>
          <w:sz w:val="28"/>
          <w:szCs w:val="28"/>
        </w:rPr>
      </w:pPr>
      <w:r w:rsidRPr="003476D0">
        <w:rPr>
          <w:rFonts w:ascii="Times New Roman" w:eastAsia="Times New Roman" w:hAnsi="Times New Roman" w:cs="Times New Roman"/>
          <w:sz w:val="28"/>
          <w:szCs w:val="28"/>
        </w:rPr>
        <w:t xml:space="preserve">Воде принадлежит главенствующая роль в почвообразовании. Процессы выветривания и новообразования минералов, </w:t>
      </w:r>
      <w:proofErr w:type="spellStart"/>
      <w:r w:rsidRPr="003476D0">
        <w:rPr>
          <w:rFonts w:ascii="Times New Roman" w:eastAsia="Times New Roman" w:hAnsi="Times New Roman" w:cs="Times New Roman"/>
          <w:sz w:val="28"/>
          <w:szCs w:val="28"/>
        </w:rPr>
        <w:t>гумусообразование</w:t>
      </w:r>
      <w:proofErr w:type="spellEnd"/>
      <w:r w:rsidRPr="003476D0">
        <w:rPr>
          <w:rFonts w:ascii="Times New Roman" w:eastAsia="Times New Roman" w:hAnsi="Times New Roman" w:cs="Times New Roman"/>
          <w:sz w:val="28"/>
          <w:szCs w:val="28"/>
        </w:rPr>
        <w:t xml:space="preserve"> и химические реакции совершаются только в водной среде. Формирование генетических горизонтов почвенного профиля, динамика протекающих в почве процессов также </w:t>
      </w:r>
      <w:proofErr w:type="gramStart"/>
      <w:r w:rsidRPr="003476D0">
        <w:rPr>
          <w:rFonts w:ascii="Times New Roman" w:eastAsia="Times New Roman" w:hAnsi="Times New Roman" w:cs="Times New Roman"/>
          <w:sz w:val="28"/>
          <w:szCs w:val="28"/>
        </w:rPr>
        <w:t>связаны</w:t>
      </w:r>
      <w:proofErr w:type="gramEnd"/>
      <w:r w:rsidRPr="003476D0">
        <w:rPr>
          <w:rFonts w:ascii="Times New Roman" w:eastAsia="Times New Roman" w:hAnsi="Times New Roman" w:cs="Times New Roman"/>
          <w:sz w:val="28"/>
          <w:szCs w:val="28"/>
        </w:rPr>
        <w:t xml:space="preserve"> с водой.</w:t>
      </w:r>
      <w:r w:rsidRPr="003476D0">
        <w:rPr>
          <w:rFonts w:ascii="Times New Roman" w:hAnsi="Times New Roman" w:cs="Times New Roman"/>
          <w:sz w:val="28"/>
          <w:szCs w:val="28"/>
        </w:rPr>
        <w:t xml:space="preserve"> </w:t>
      </w:r>
      <w:r w:rsidRPr="003476D0">
        <w:rPr>
          <w:rFonts w:ascii="Times New Roman" w:eastAsia="Times New Roman" w:hAnsi="Times New Roman" w:cs="Times New Roman"/>
          <w:sz w:val="28"/>
          <w:szCs w:val="28"/>
        </w:rPr>
        <w:t>Вода в почве выступает и как терморегулирующий фактор, определяя в значительной степени тепловой баланс почвы и ее температурный режим.</w:t>
      </w:r>
      <w:r w:rsidRPr="003476D0">
        <w:rPr>
          <w:rFonts w:ascii="Times New Roman" w:hAnsi="Times New Roman" w:cs="Times New Roman"/>
          <w:sz w:val="28"/>
          <w:szCs w:val="28"/>
        </w:rPr>
        <w:t xml:space="preserve"> </w:t>
      </w:r>
      <w:r w:rsidRPr="003476D0">
        <w:rPr>
          <w:rFonts w:ascii="Times New Roman" w:eastAsia="Times New Roman" w:hAnsi="Times New Roman" w:cs="Times New Roman"/>
          <w:sz w:val="28"/>
          <w:szCs w:val="28"/>
        </w:rPr>
        <w:t>Исключительно велика ее роль в обеспечении условий жизни растений, поскольку почва является главным, а во многих случаях и единственным источником воды для произрастающих на ней растений.</w:t>
      </w:r>
    </w:p>
    <w:p w:rsidR="00CB0391" w:rsidRPr="003476D0" w:rsidRDefault="00CB0391" w:rsidP="003476D0">
      <w:pPr>
        <w:spacing w:after="0" w:line="360" w:lineRule="auto"/>
        <w:jc w:val="both"/>
        <w:rPr>
          <w:rFonts w:ascii="Times New Roman" w:eastAsia="Times New Roman" w:hAnsi="Times New Roman" w:cs="Times New Roman"/>
          <w:sz w:val="28"/>
          <w:szCs w:val="28"/>
        </w:rPr>
      </w:pPr>
      <w:r w:rsidRPr="003476D0">
        <w:rPr>
          <w:rFonts w:ascii="Times New Roman" w:eastAsia="Times New Roman" w:hAnsi="Times New Roman" w:cs="Times New Roman"/>
          <w:b/>
          <w:sz w:val="28"/>
          <w:szCs w:val="28"/>
        </w:rPr>
        <w:tab/>
      </w:r>
      <w:r w:rsidRPr="003476D0">
        <w:rPr>
          <w:rFonts w:ascii="Times New Roman" w:eastAsia="Times New Roman" w:hAnsi="Times New Roman" w:cs="Times New Roman"/>
          <w:i/>
          <w:sz w:val="28"/>
          <w:szCs w:val="28"/>
        </w:rPr>
        <w:t>Формы состояния почвенной влаги</w:t>
      </w:r>
      <w:r w:rsidRPr="003476D0">
        <w:rPr>
          <w:rFonts w:ascii="Times New Roman" w:eastAsia="Times New Roman" w:hAnsi="Times New Roman" w:cs="Times New Roman"/>
          <w:b/>
          <w:sz w:val="28"/>
          <w:szCs w:val="28"/>
        </w:rPr>
        <w:t xml:space="preserve">. </w:t>
      </w:r>
      <w:r w:rsidRPr="003476D0">
        <w:rPr>
          <w:rFonts w:ascii="Times New Roman" w:eastAsia="Times New Roman" w:hAnsi="Times New Roman" w:cs="Times New Roman"/>
          <w:sz w:val="28"/>
          <w:szCs w:val="28"/>
        </w:rPr>
        <w:t>Вода в почве встречается во всех агрегатных состояниях.</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lastRenderedPageBreak/>
        <w:t>Твердая вода</w:t>
      </w:r>
      <w:r w:rsidRPr="003476D0">
        <w:rPr>
          <w:rFonts w:ascii="Times New Roman" w:eastAsia="Times New Roman" w:hAnsi="Times New Roman" w:cs="Times New Roman"/>
          <w:sz w:val="28"/>
          <w:szCs w:val="28"/>
        </w:rPr>
        <w:t xml:space="preserve"> в почве – это </w:t>
      </w:r>
      <w:r w:rsidRPr="003476D0">
        <w:rPr>
          <w:rFonts w:ascii="Times New Roman" w:eastAsia="Times New Roman" w:hAnsi="Times New Roman" w:cs="Times New Roman"/>
          <w:i/>
          <w:sz w:val="28"/>
          <w:szCs w:val="28"/>
        </w:rPr>
        <w:t>лед</w:t>
      </w:r>
      <w:r w:rsidRPr="003476D0">
        <w:rPr>
          <w:rFonts w:ascii="Times New Roman" w:eastAsia="Times New Roman" w:hAnsi="Times New Roman" w:cs="Times New Roman"/>
          <w:sz w:val="28"/>
          <w:szCs w:val="28"/>
        </w:rPr>
        <w:t>, являющийся потенциальным источником жидкой и парообразной воды, в которую он переходит в результате таяния и испарения.</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Парообразная вода</w:t>
      </w:r>
      <w:r w:rsidRPr="003476D0">
        <w:rPr>
          <w:rFonts w:ascii="Times New Roman" w:eastAsia="Times New Roman" w:hAnsi="Times New Roman" w:cs="Times New Roman"/>
          <w:sz w:val="28"/>
          <w:szCs w:val="28"/>
        </w:rPr>
        <w:t>. Эта вода содержится в почвенном воздухе порового пространства в форме водяного пара. Парообразная вода в почве передвигается от участков с высокой упругостью водяного пара к участкам с более низкой упругостью, а также вместе с током воздуха (пассивное движение).</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Химически связанная вода</w:t>
      </w:r>
      <w:r w:rsidRPr="003476D0">
        <w:rPr>
          <w:rFonts w:ascii="Times New Roman" w:eastAsia="Times New Roman" w:hAnsi="Times New Roman" w:cs="Times New Roman"/>
          <w:sz w:val="28"/>
          <w:szCs w:val="28"/>
        </w:rPr>
        <w:t xml:space="preserve"> (включает </w:t>
      </w:r>
      <w:proofErr w:type="gramStart"/>
      <w:r w:rsidRPr="003476D0">
        <w:rPr>
          <w:rFonts w:ascii="Times New Roman" w:eastAsia="Times New Roman" w:hAnsi="Times New Roman" w:cs="Times New Roman"/>
          <w:i/>
          <w:sz w:val="28"/>
          <w:szCs w:val="28"/>
        </w:rPr>
        <w:t>конституционную</w:t>
      </w:r>
      <w:proofErr w:type="gramEnd"/>
      <w:r w:rsidRPr="003476D0">
        <w:rPr>
          <w:rFonts w:ascii="Times New Roman" w:eastAsia="Times New Roman" w:hAnsi="Times New Roman" w:cs="Times New Roman"/>
          <w:i/>
          <w:sz w:val="28"/>
          <w:szCs w:val="28"/>
        </w:rPr>
        <w:t xml:space="preserve"> и кристаллизационную</w:t>
      </w:r>
      <w:r w:rsidRPr="003476D0">
        <w:rPr>
          <w:rFonts w:ascii="Times New Roman" w:eastAsia="Times New Roman" w:hAnsi="Times New Roman" w:cs="Times New Roman"/>
          <w:sz w:val="28"/>
          <w:szCs w:val="28"/>
        </w:rPr>
        <w:t>). Первая из них представлена гидроксильной группой ОН химических соединений (гидроксиды железа, алюминия, марганца; органические и органоминеральные соединения; глинистые минералы); вторая – целыми водными молекулами кристаллогидратов, преимущественно солей (гипс, мирабилит и др.). Эта вода входит в состав твердой фазы почвы и не является самостоятельным физическим телом, не передвигается и не обладает свойствами растворителя.</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Физически связанная вода</w:t>
      </w:r>
      <w:r w:rsidRPr="003476D0">
        <w:rPr>
          <w:rFonts w:ascii="Times New Roman" w:eastAsia="Times New Roman" w:hAnsi="Times New Roman" w:cs="Times New Roman"/>
          <w:sz w:val="28"/>
          <w:szCs w:val="28"/>
        </w:rPr>
        <w:t xml:space="preserve">. К этой категории относится вода, сорбированная на поверхности почвенных частиц, обладающих определенной поверхностной энергией за счет сил притяжения, имеющих различную природу. При соприкосновении почвенных частиц с молекулами воды последние притягиваются этими частицами, образуя вокруг них пленку. Удержание молекул воды происходит в данном случае силами сорбции. В зависимости от прочности удержания воды сорбционными силами физически связанную воду подразделяют </w:t>
      </w:r>
      <w:proofErr w:type="gramStart"/>
      <w:r w:rsidRPr="003476D0">
        <w:rPr>
          <w:rFonts w:ascii="Times New Roman" w:eastAsia="Times New Roman" w:hAnsi="Times New Roman" w:cs="Times New Roman"/>
          <w:sz w:val="28"/>
          <w:szCs w:val="28"/>
        </w:rPr>
        <w:t>на</w:t>
      </w:r>
      <w:proofErr w:type="gramEnd"/>
      <w:r w:rsidRPr="003476D0">
        <w:rPr>
          <w:rFonts w:ascii="Times New Roman" w:eastAsia="Times New Roman" w:hAnsi="Times New Roman" w:cs="Times New Roman"/>
          <w:sz w:val="28"/>
          <w:szCs w:val="28"/>
        </w:rPr>
        <w:t xml:space="preserve"> прочносвязанную и рыхлосвязанную. </w:t>
      </w:r>
      <w:r w:rsidRPr="003476D0">
        <w:rPr>
          <w:rFonts w:ascii="Times New Roman" w:eastAsia="Times New Roman" w:hAnsi="Times New Roman" w:cs="Times New Roman"/>
          <w:i/>
          <w:sz w:val="28"/>
          <w:szCs w:val="28"/>
        </w:rPr>
        <w:t>Прочносвязанная вода</w:t>
      </w:r>
      <w:r w:rsidRPr="003476D0">
        <w:rPr>
          <w:rFonts w:ascii="Times New Roman" w:eastAsia="Times New Roman" w:hAnsi="Times New Roman" w:cs="Times New Roman"/>
          <w:sz w:val="28"/>
          <w:szCs w:val="28"/>
        </w:rPr>
        <w:t xml:space="preserve"> – это вода, поглощенная почвой из парообразного состояния. Свойство почвы сорбировать парообразную воду называют гигроскопичностью почв, а поглощенную таким образом воду – гигроскопической (Г). Таким образом, прочносвязанная вода – это вода гигроскопическая. </w:t>
      </w:r>
      <w:r w:rsidRPr="003476D0">
        <w:rPr>
          <w:rFonts w:ascii="Times New Roman" w:eastAsia="Times New Roman" w:hAnsi="Times New Roman" w:cs="Times New Roman"/>
          <w:i/>
          <w:sz w:val="28"/>
          <w:szCs w:val="28"/>
        </w:rPr>
        <w:lastRenderedPageBreak/>
        <w:t>Рыхлосвязанная (пленочная) вода</w:t>
      </w:r>
      <w:r w:rsidRPr="003476D0">
        <w:rPr>
          <w:rFonts w:ascii="Times New Roman" w:eastAsia="Times New Roman" w:hAnsi="Times New Roman" w:cs="Times New Roman"/>
          <w:sz w:val="28"/>
          <w:szCs w:val="28"/>
        </w:rPr>
        <w:t xml:space="preserve"> – вода, удерживаемая в почве сорбционными силами, она также представлена пленкой, образовавшейся вокруг почвенной частиц. Толщина ее может достигать нескольких десятков диаметров молекул воды. </w:t>
      </w:r>
      <w:proofErr w:type="gramStart"/>
      <w:r w:rsidRPr="003476D0">
        <w:rPr>
          <w:rFonts w:ascii="Times New Roman" w:eastAsia="Times New Roman" w:hAnsi="Times New Roman" w:cs="Times New Roman"/>
          <w:sz w:val="28"/>
          <w:szCs w:val="28"/>
        </w:rPr>
        <w:t>Такая вода в отличие от прочносвязанной может передвигаться в жидкой форме от почвенных частиц с более толстыми водяными пленками к частицам, у которых она тоньше.</w:t>
      </w:r>
      <w:proofErr w:type="gramEnd"/>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proofErr w:type="gramStart"/>
      <w:r w:rsidRPr="003476D0">
        <w:rPr>
          <w:rFonts w:ascii="Times New Roman" w:eastAsia="Times New Roman" w:hAnsi="Times New Roman" w:cs="Times New Roman"/>
          <w:i/>
          <w:sz w:val="28"/>
          <w:szCs w:val="28"/>
        </w:rPr>
        <w:t>Свободная вода</w:t>
      </w:r>
      <w:r w:rsidRPr="003476D0">
        <w:rPr>
          <w:rFonts w:ascii="Times New Roman" w:eastAsia="Times New Roman" w:hAnsi="Times New Roman" w:cs="Times New Roman"/>
          <w:sz w:val="28"/>
          <w:szCs w:val="28"/>
        </w:rPr>
        <w:t xml:space="preserve"> содержится в почве сверх рыхлосвязанной, находится она уже вне области действия сил притяжения со стороны почвенных частиц и является свободной.</w:t>
      </w:r>
      <w:proofErr w:type="gramEnd"/>
      <w:r w:rsidRPr="003476D0">
        <w:rPr>
          <w:rFonts w:ascii="Times New Roman" w:eastAsia="Times New Roman" w:hAnsi="Times New Roman" w:cs="Times New Roman"/>
          <w:sz w:val="28"/>
          <w:szCs w:val="28"/>
        </w:rPr>
        <w:t xml:space="preserve"> Отличительным признаком этой категории воды является отсутствие ориентировки молекул воды около почвенных частиц. В почвах свободная вода присутствует в капиллярной и гравитационной формах.</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Капиллярная вода</w:t>
      </w:r>
      <w:r w:rsidRPr="003476D0">
        <w:rPr>
          <w:rFonts w:ascii="Times New Roman" w:eastAsia="Times New Roman" w:hAnsi="Times New Roman" w:cs="Times New Roman"/>
          <w:sz w:val="28"/>
          <w:szCs w:val="28"/>
        </w:rPr>
        <w:t xml:space="preserve"> удерживается в почве в порах малого диаметра – капиллярах, под действием капиллярных или, как их еще называют, менисковых сил. </w:t>
      </w:r>
      <w:r w:rsidRPr="003476D0">
        <w:rPr>
          <w:rFonts w:ascii="Times New Roman" w:eastAsia="Times New Roman" w:hAnsi="Times New Roman" w:cs="Times New Roman"/>
          <w:i/>
          <w:sz w:val="28"/>
          <w:szCs w:val="28"/>
        </w:rPr>
        <w:t>Капиллярно – подвешенная вода</w:t>
      </w:r>
      <w:r w:rsidRPr="003476D0">
        <w:rPr>
          <w:rFonts w:ascii="Times New Roman" w:eastAsia="Times New Roman" w:hAnsi="Times New Roman" w:cs="Times New Roman"/>
          <w:sz w:val="28"/>
          <w:szCs w:val="28"/>
        </w:rPr>
        <w:t xml:space="preserve"> заполняет капиллярные поры при увлажнении почв сверху (после дождя или полива). При этом под промоченным слоем всегда имеется сухой слой, то есть гидростатическая связь увлажненного горизонта с постоянным или временным горизонтом подпочвенных вод отсутствует. Вода, находящаяся в промоченном слое, как бы «висит», не стекая, в почвенной толще над сухим слоем. Поэтому она и получила название </w:t>
      </w:r>
      <w:proofErr w:type="gramStart"/>
      <w:r w:rsidRPr="003476D0">
        <w:rPr>
          <w:rFonts w:ascii="Times New Roman" w:eastAsia="Times New Roman" w:hAnsi="Times New Roman" w:cs="Times New Roman"/>
          <w:sz w:val="28"/>
          <w:szCs w:val="28"/>
        </w:rPr>
        <w:t>подвешенной</w:t>
      </w:r>
      <w:proofErr w:type="gramEnd"/>
      <w:r w:rsidRPr="003476D0">
        <w:rPr>
          <w:rFonts w:ascii="Times New Roman" w:eastAsia="Times New Roman" w:hAnsi="Times New Roman" w:cs="Times New Roman"/>
          <w:sz w:val="28"/>
          <w:szCs w:val="28"/>
        </w:rPr>
        <w:t>.</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Капиллярно – подпертая вода</w:t>
      </w:r>
      <w:r w:rsidRPr="003476D0">
        <w:rPr>
          <w:rFonts w:ascii="Times New Roman" w:eastAsia="Times New Roman" w:hAnsi="Times New Roman" w:cs="Times New Roman"/>
          <w:sz w:val="28"/>
          <w:szCs w:val="28"/>
        </w:rPr>
        <w:t xml:space="preserve"> образуется в почвах при подъеме воды снизу от горизонта грунтовых вод по капиллярам на некоторую высоту, то есть это вода, которая содержится в слое почвы непосредственно над водоносным горизонтом и гидравлически с ним связана, подпираемая водами этого горизонта. </w:t>
      </w:r>
      <w:r w:rsidRPr="003476D0">
        <w:rPr>
          <w:rFonts w:ascii="Times New Roman" w:eastAsia="Times New Roman" w:hAnsi="Times New Roman" w:cs="Times New Roman"/>
          <w:i/>
          <w:sz w:val="28"/>
          <w:szCs w:val="28"/>
        </w:rPr>
        <w:t>Капиллярно – посаженная вода</w:t>
      </w:r>
      <w:r w:rsidRPr="003476D0">
        <w:rPr>
          <w:rFonts w:ascii="Times New Roman" w:eastAsia="Times New Roman" w:hAnsi="Times New Roman" w:cs="Times New Roman"/>
          <w:sz w:val="28"/>
          <w:szCs w:val="28"/>
        </w:rPr>
        <w:t xml:space="preserve"> образуется в слоистой почвенно - грунтовой толще, в </w:t>
      </w:r>
      <w:r w:rsidRPr="003476D0">
        <w:rPr>
          <w:rFonts w:ascii="Times New Roman" w:eastAsia="Times New Roman" w:hAnsi="Times New Roman" w:cs="Times New Roman"/>
          <w:sz w:val="28"/>
          <w:szCs w:val="28"/>
        </w:rPr>
        <w:lastRenderedPageBreak/>
        <w:t xml:space="preserve">мелкозернистом слое при подстилании его слоем более крупнозернистым, над границей смены этих слоев. В слоистой толще </w:t>
      </w:r>
      <w:proofErr w:type="gramStart"/>
      <w:r w:rsidRPr="003476D0">
        <w:rPr>
          <w:rFonts w:ascii="Times New Roman" w:eastAsia="Times New Roman" w:hAnsi="Times New Roman" w:cs="Times New Roman"/>
          <w:sz w:val="28"/>
          <w:szCs w:val="28"/>
        </w:rPr>
        <w:t>из</w:t>
      </w:r>
      <w:proofErr w:type="gramEnd"/>
      <w:r w:rsidRPr="003476D0">
        <w:rPr>
          <w:rFonts w:ascii="Times New Roman" w:eastAsia="Times New Roman" w:hAnsi="Times New Roman" w:cs="Times New Roman"/>
          <w:sz w:val="28"/>
          <w:szCs w:val="28"/>
        </w:rPr>
        <w:t xml:space="preserve"> – </w:t>
      </w:r>
      <w:proofErr w:type="gramStart"/>
      <w:r w:rsidRPr="003476D0">
        <w:rPr>
          <w:rFonts w:ascii="Times New Roman" w:eastAsia="Times New Roman" w:hAnsi="Times New Roman" w:cs="Times New Roman"/>
          <w:sz w:val="28"/>
          <w:szCs w:val="28"/>
        </w:rPr>
        <w:t>за</w:t>
      </w:r>
      <w:proofErr w:type="gramEnd"/>
      <w:r w:rsidRPr="003476D0">
        <w:rPr>
          <w:rFonts w:ascii="Times New Roman" w:eastAsia="Times New Roman" w:hAnsi="Times New Roman" w:cs="Times New Roman"/>
          <w:sz w:val="28"/>
          <w:szCs w:val="28"/>
        </w:rPr>
        <w:t xml:space="preserve"> изменения размеров капилляров на поверхности раздела тонко - и грубодисперсных горизонтов возникают дополнительные нижние мениски, что способствует удержанию некоторого количества капиллярной воды, которая как бы «посажена» на эти мениски.</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Гравитационная вода</w:t>
      </w:r>
      <w:r w:rsidRPr="003476D0">
        <w:rPr>
          <w:rFonts w:ascii="Times New Roman" w:eastAsia="Times New Roman" w:hAnsi="Times New Roman" w:cs="Times New Roman"/>
          <w:sz w:val="28"/>
          <w:szCs w:val="28"/>
        </w:rPr>
        <w:t>. Основным признаком свободной гравитационной воды является передвижение ее под действием силы тяжести. Для нее характерны жидкое состояние, высокая растворяющая способность и возможность переносить в растворенном состоянии соли, коллоидные растворы. Просачивающаяся гравитационная вода передвигается по порам и трещинам почвы сверху вниз. Появление ее связано с накоплением в почве воды, превышающей удерживающую силу менисков в капиллярах.</w:t>
      </w:r>
    </w:p>
    <w:p w:rsidR="00CB0391" w:rsidRPr="003476D0" w:rsidRDefault="00CB0391" w:rsidP="003476D0">
      <w:pPr>
        <w:spacing w:after="0" w:line="360" w:lineRule="auto"/>
        <w:ind w:firstLine="708"/>
        <w:rPr>
          <w:rFonts w:ascii="Times New Roman" w:eastAsia="Times New Roman" w:hAnsi="Times New Roman" w:cs="Times New Roman"/>
          <w:i/>
          <w:sz w:val="28"/>
          <w:szCs w:val="28"/>
        </w:rPr>
      </w:pPr>
      <w:r w:rsidRPr="003476D0">
        <w:rPr>
          <w:rFonts w:ascii="Times New Roman" w:eastAsia="Times New Roman" w:hAnsi="Times New Roman" w:cs="Times New Roman"/>
          <w:i/>
          <w:sz w:val="28"/>
          <w:szCs w:val="28"/>
        </w:rPr>
        <w:t>Типы водного режима почв и пути его регулирования.</w:t>
      </w:r>
    </w:p>
    <w:p w:rsidR="00CB0391" w:rsidRPr="003476D0" w:rsidRDefault="00CB0391" w:rsidP="003476D0">
      <w:pPr>
        <w:spacing w:after="0" w:line="360" w:lineRule="auto"/>
        <w:ind w:firstLine="709"/>
        <w:jc w:val="both"/>
        <w:rPr>
          <w:rFonts w:ascii="Times New Roman" w:hAnsi="Times New Roman" w:cs="Times New Roman"/>
          <w:sz w:val="28"/>
          <w:szCs w:val="28"/>
        </w:rPr>
      </w:pPr>
      <w:r w:rsidRPr="003476D0">
        <w:rPr>
          <w:rFonts w:ascii="Times New Roman" w:eastAsia="Times New Roman" w:hAnsi="Times New Roman" w:cs="Times New Roman"/>
          <w:sz w:val="28"/>
          <w:szCs w:val="28"/>
        </w:rPr>
        <w:t xml:space="preserve">Под </w:t>
      </w:r>
      <w:r w:rsidRPr="003476D0">
        <w:rPr>
          <w:rFonts w:ascii="Times New Roman" w:eastAsia="Times New Roman" w:hAnsi="Times New Roman" w:cs="Times New Roman"/>
          <w:i/>
          <w:sz w:val="28"/>
          <w:szCs w:val="28"/>
        </w:rPr>
        <w:t>водным режимом почв</w:t>
      </w:r>
      <w:r w:rsidRPr="003476D0">
        <w:rPr>
          <w:rFonts w:ascii="Times New Roman" w:eastAsia="Times New Roman" w:hAnsi="Times New Roman" w:cs="Times New Roman"/>
          <w:sz w:val="28"/>
          <w:szCs w:val="28"/>
        </w:rPr>
        <w:t xml:space="preserve"> понимают совокупность всех процессов поступления влаги в почву, ее передвижения, удержания и расхода. Количественно он выражается через </w:t>
      </w:r>
      <w:r w:rsidRPr="003476D0">
        <w:rPr>
          <w:rFonts w:ascii="Times New Roman" w:eastAsia="Times New Roman" w:hAnsi="Times New Roman" w:cs="Times New Roman"/>
          <w:i/>
          <w:sz w:val="28"/>
          <w:szCs w:val="28"/>
        </w:rPr>
        <w:t>водный баланс</w:t>
      </w:r>
      <w:r w:rsidRPr="003476D0">
        <w:rPr>
          <w:rFonts w:ascii="Times New Roman" w:eastAsia="Times New Roman" w:hAnsi="Times New Roman" w:cs="Times New Roman"/>
          <w:sz w:val="28"/>
          <w:szCs w:val="28"/>
        </w:rPr>
        <w:t>, который характеризует приход влаги в почву и расход из нее.</w:t>
      </w:r>
      <w:r w:rsidRPr="003476D0">
        <w:rPr>
          <w:rFonts w:ascii="Times New Roman" w:hAnsi="Times New Roman" w:cs="Times New Roman"/>
          <w:sz w:val="28"/>
          <w:szCs w:val="28"/>
        </w:rPr>
        <w:t xml:space="preserve"> </w:t>
      </w:r>
    </w:p>
    <w:p w:rsidR="00CB0391" w:rsidRPr="003476D0" w:rsidRDefault="00CB0391" w:rsidP="003476D0">
      <w:pPr>
        <w:spacing w:after="0" w:line="360" w:lineRule="auto"/>
        <w:ind w:firstLine="709"/>
        <w:jc w:val="both"/>
        <w:rPr>
          <w:rFonts w:ascii="Times New Roman" w:hAnsi="Times New Roman" w:cs="Times New Roman"/>
          <w:sz w:val="28"/>
          <w:szCs w:val="28"/>
        </w:rPr>
      </w:pPr>
      <w:r w:rsidRPr="003476D0">
        <w:rPr>
          <w:rFonts w:ascii="Times New Roman" w:eastAsia="Times New Roman" w:hAnsi="Times New Roman" w:cs="Times New Roman"/>
          <w:sz w:val="28"/>
          <w:szCs w:val="28"/>
        </w:rPr>
        <w:t xml:space="preserve">Основная </w:t>
      </w:r>
      <w:r w:rsidRPr="003476D0">
        <w:rPr>
          <w:rFonts w:ascii="Times New Roman" w:eastAsia="Times New Roman" w:hAnsi="Times New Roman" w:cs="Times New Roman"/>
          <w:i/>
          <w:sz w:val="28"/>
          <w:szCs w:val="28"/>
        </w:rPr>
        <w:t>приходная статья водного баланса</w:t>
      </w:r>
      <w:r w:rsidRPr="003476D0">
        <w:rPr>
          <w:rFonts w:ascii="Times New Roman" w:eastAsia="Times New Roman" w:hAnsi="Times New Roman" w:cs="Times New Roman"/>
          <w:sz w:val="28"/>
          <w:szCs w:val="28"/>
        </w:rPr>
        <w:t xml:space="preserve"> – осадки, дополнительные – грунтовые воды и поверхностный сток. </w:t>
      </w:r>
      <w:r w:rsidRPr="003476D0">
        <w:rPr>
          <w:rFonts w:ascii="Times New Roman" w:hAnsi="Times New Roman" w:cs="Times New Roman"/>
          <w:sz w:val="28"/>
          <w:szCs w:val="28"/>
        </w:rPr>
        <w:t xml:space="preserve">Некоторое количество воды поступает в почву в результате конденсации пара из воздуха. В районах орошаемого земледелия большое значение имеют поливы. </w:t>
      </w:r>
    </w:p>
    <w:p w:rsidR="00CB0391" w:rsidRPr="003476D0" w:rsidRDefault="00CB0391" w:rsidP="003476D0">
      <w:pPr>
        <w:spacing w:after="0" w:line="360" w:lineRule="auto"/>
        <w:ind w:firstLine="709"/>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Расходные статьи водного баланса</w:t>
      </w:r>
      <w:r w:rsidRPr="003476D0">
        <w:rPr>
          <w:rFonts w:ascii="Times New Roman" w:eastAsia="Times New Roman" w:hAnsi="Times New Roman" w:cs="Times New Roman"/>
          <w:sz w:val="28"/>
          <w:szCs w:val="28"/>
        </w:rPr>
        <w:t>: физическое испарение воды почвой, транспирация (испарение влаги растениями), поверхностный сток и инфильтрация в грунт.</w:t>
      </w:r>
    </w:p>
    <w:p w:rsidR="00CB0391" w:rsidRPr="003476D0" w:rsidRDefault="00CB0391" w:rsidP="003476D0">
      <w:pPr>
        <w:spacing w:after="0" w:line="360" w:lineRule="auto"/>
        <w:ind w:firstLine="708"/>
        <w:jc w:val="both"/>
        <w:rPr>
          <w:rFonts w:ascii="Times New Roman" w:hAnsi="Times New Roman" w:cs="Times New Roman"/>
          <w:sz w:val="28"/>
          <w:szCs w:val="28"/>
        </w:rPr>
      </w:pPr>
      <w:r w:rsidRPr="003476D0">
        <w:rPr>
          <w:rFonts w:ascii="Times New Roman" w:hAnsi="Times New Roman" w:cs="Times New Roman"/>
          <w:sz w:val="28"/>
          <w:szCs w:val="28"/>
        </w:rPr>
        <w:t>Водный режим почвы</w:t>
      </w:r>
      <w:r w:rsidRPr="003476D0">
        <w:rPr>
          <w:rFonts w:ascii="Times New Roman" w:hAnsi="Times New Roman" w:cs="Times New Roman"/>
          <w:b/>
          <w:bCs/>
          <w:sz w:val="28"/>
          <w:szCs w:val="28"/>
        </w:rPr>
        <w:t xml:space="preserve"> –</w:t>
      </w:r>
      <w:r w:rsidRPr="003476D0">
        <w:rPr>
          <w:rFonts w:ascii="Times New Roman" w:hAnsi="Times New Roman" w:cs="Times New Roman"/>
          <w:sz w:val="28"/>
          <w:szCs w:val="28"/>
        </w:rPr>
        <w:t xml:space="preserve"> важнейший фактор почвообразования и почвенного плодородия. Основным источникам почвенной воды </w:t>
      </w:r>
      <w:r w:rsidRPr="003476D0">
        <w:rPr>
          <w:rFonts w:ascii="Times New Roman" w:hAnsi="Times New Roman" w:cs="Times New Roman"/>
          <w:sz w:val="28"/>
          <w:szCs w:val="28"/>
        </w:rPr>
        <w:lastRenderedPageBreak/>
        <w:t xml:space="preserve">являются атмосферные осадки. Некоторое количество воды поступает в почву в результате конденсации пара из воздуха, иногда значительную роль играют близко расположенные грунтовые воды. В районах орошаемого земледелия большое значение имеют поливы. </w:t>
      </w:r>
    </w:p>
    <w:p w:rsidR="00CB0391" w:rsidRPr="003476D0" w:rsidRDefault="00CB0391" w:rsidP="003476D0">
      <w:pPr>
        <w:spacing w:after="0" w:line="360" w:lineRule="auto"/>
        <w:ind w:firstLine="708"/>
        <w:jc w:val="both"/>
        <w:rPr>
          <w:rFonts w:ascii="Times New Roman" w:hAnsi="Times New Roman" w:cs="Times New Roman"/>
          <w:sz w:val="28"/>
          <w:szCs w:val="28"/>
        </w:rPr>
      </w:pPr>
      <w:r w:rsidRPr="003476D0">
        <w:rPr>
          <w:rFonts w:ascii="Times New Roman" w:hAnsi="Times New Roman" w:cs="Times New Roman"/>
          <w:sz w:val="28"/>
          <w:szCs w:val="28"/>
        </w:rPr>
        <w:t xml:space="preserve">Водный режим почвы зависит от свойств самой почвы, условий климата и погоды, характера природных растительных формаций, на обрабатываемых почвах – от особенностей выращиваемых культурных растений и техники их возделывания. Атмосферные осадки, талые и поливные воды проникают в почву вследствие ее </w:t>
      </w:r>
      <w:r w:rsidRPr="003476D0">
        <w:rPr>
          <w:rFonts w:ascii="Times New Roman" w:hAnsi="Times New Roman" w:cs="Times New Roman"/>
          <w:i/>
          <w:sz w:val="28"/>
          <w:szCs w:val="28"/>
        </w:rPr>
        <w:t>водопроницаемости</w:t>
      </w:r>
      <w:r w:rsidRPr="003476D0">
        <w:rPr>
          <w:rFonts w:ascii="Times New Roman" w:hAnsi="Times New Roman" w:cs="Times New Roman"/>
          <w:sz w:val="28"/>
          <w:szCs w:val="28"/>
        </w:rPr>
        <w:t xml:space="preserve"> (способности пропускать воду). Чем больше в почве крупных (некапиллярных) промежутков, тем выше ее водопроницаемость. Особое значение имеет водопроницаемость для впитывания талых вод. Если осенью почва замерзла в сильно увлажненном состоянии, то обычно ее водопроницаемость крайне незначительна. Под лесной растительностью, предохраняющей почву от сильного промерзания, или на полях с рано проведенным снегозадержанием талая вода впитывается хорошо. </w:t>
      </w:r>
    </w:p>
    <w:p w:rsidR="00CB0391" w:rsidRPr="003476D0" w:rsidRDefault="00CB0391" w:rsidP="003476D0">
      <w:pPr>
        <w:spacing w:after="0" w:line="360" w:lineRule="auto"/>
        <w:ind w:firstLine="709"/>
        <w:jc w:val="both"/>
        <w:rPr>
          <w:rFonts w:ascii="Times New Roman" w:hAnsi="Times New Roman" w:cs="Times New Roman"/>
          <w:sz w:val="28"/>
          <w:szCs w:val="28"/>
        </w:rPr>
      </w:pPr>
      <w:r w:rsidRPr="003476D0">
        <w:rPr>
          <w:rFonts w:ascii="Times New Roman" w:eastAsia="Times New Roman" w:hAnsi="Times New Roman" w:cs="Times New Roman"/>
          <w:sz w:val="28"/>
          <w:szCs w:val="28"/>
        </w:rPr>
        <w:t xml:space="preserve">В зависимости от почвенных и климатических условий водный режим различных почв складывается по – </w:t>
      </w:r>
      <w:proofErr w:type="gramStart"/>
      <w:r w:rsidRPr="003476D0">
        <w:rPr>
          <w:rFonts w:ascii="Times New Roman" w:eastAsia="Times New Roman" w:hAnsi="Times New Roman" w:cs="Times New Roman"/>
          <w:sz w:val="28"/>
          <w:szCs w:val="28"/>
        </w:rPr>
        <w:t>разному</w:t>
      </w:r>
      <w:proofErr w:type="gramEnd"/>
      <w:r w:rsidRPr="003476D0">
        <w:rPr>
          <w:rFonts w:ascii="Times New Roman" w:eastAsia="Times New Roman" w:hAnsi="Times New Roman" w:cs="Times New Roman"/>
          <w:sz w:val="28"/>
          <w:szCs w:val="28"/>
        </w:rPr>
        <w:t xml:space="preserve">. Для установления типа водного режима используют коэффициент увлажнения (КУ), который показывает отношение годового количества осадков к испаряемости. Испаряемость – это количество воды, которое может испариться с открытой водной поверхности или с поверхности постоянно переувлажненной почвы в данных климатических условиях за определенный период времени, выражается в миллиметрах. Может колебаться в различных зонах. </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 xml:space="preserve">В соответствии с коэффициентом увлажнения выделяются основные </w:t>
      </w:r>
      <w:r w:rsidRPr="003476D0">
        <w:rPr>
          <w:rFonts w:ascii="Times New Roman" w:eastAsia="Times New Roman" w:hAnsi="Times New Roman" w:cs="Times New Roman"/>
          <w:i/>
          <w:sz w:val="28"/>
          <w:szCs w:val="28"/>
        </w:rPr>
        <w:t>типы водного режима</w:t>
      </w:r>
      <w:r w:rsidRPr="003476D0">
        <w:rPr>
          <w:rFonts w:ascii="Times New Roman" w:eastAsia="Times New Roman" w:hAnsi="Times New Roman" w:cs="Times New Roman"/>
          <w:sz w:val="28"/>
          <w:szCs w:val="28"/>
        </w:rPr>
        <w:t xml:space="preserve"> почв.</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lastRenderedPageBreak/>
        <w:t>Мерзлотный тип</w:t>
      </w:r>
      <w:r w:rsidRPr="003476D0">
        <w:rPr>
          <w:rFonts w:ascii="Times New Roman" w:eastAsia="Times New Roman" w:hAnsi="Times New Roman" w:cs="Times New Roman"/>
          <w:sz w:val="28"/>
          <w:szCs w:val="28"/>
        </w:rPr>
        <w:t xml:space="preserve"> – характерен для территории сплошного распространения многолетней мерзлоты (в тундре, северной тайге), где она является </w:t>
      </w:r>
      <w:proofErr w:type="spellStart"/>
      <w:r w:rsidRPr="003476D0">
        <w:rPr>
          <w:rFonts w:ascii="Times New Roman" w:eastAsia="Times New Roman" w:hAnsi="Times New Roman" w:cs="Times New Roman"/>
          <w:sz w:val="28"/>
          <w:szCs w:val="28"/>
        </w:rPr>
        <w:t>водоупором</w:t>
      </w:r>
      <w:proofErr w:type="spellEnd"/>
      <w:r w:rsidRPr="003476D0">
        <w:rPr>
          <w:rFonts w:ascii="Times New Roman" w:eastAsia="Times New Roman" w:hAnsi="Times New Roman" w:cs="Times New Roman"/>
          <w:sz w:val="28"/>
          <w:szCs w:val="28"/>
        </w:rPr>
        <w:t>. Специфику этого типа водного режима создает близко залегающий постоянно мерзлый водоупорный горизонт, вследствие чего, несмотря на небольшое количество осадков, в теплое время года почва значительно перенасыщена водой.</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Промывной тип</w:t>
      </w:r>
      <w:r w:rsidRPr="003476D0">
        <w:rPr>
          <w:rFonts w:ascii="Times New Roman" w:eastAsia="Times New Roman" w:hAnsi="Times New Roman" w:cs="Times New Roman"/>
          <w:sz w:val="28"/>
          <w:szCs w:val="28"/>
        </w:rPr>
        <w:t xml:space="preserve"> характерен для почв лесных зон (тайги, влажных тропиков и субтропиков, умеренных широколиственных лесов), где количество осадков превышает испаряемость (КУ &gt; 1). Почвы и породы в этих условиях ежегодно промываются водой атмосферных осадков до грунтовых вод, идет интенсивное выщелачивание и вынос продуктов почвообразования за пределы почвенного профиля, и формируются кислые почвы (подзолистые, дерново-подзолистые, красноземы и др.). При наличии водоупорного горизонта, близком залегании грунтовых вод может развиться заболачивание почвы (подзолисто - болотные и болотные).</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Периодически промывной тип</w:t>
      </w:r>
      <w:r w:rsidRPr="003476D0">
        <w:rPr>
          <w:rFonts w:ascii="Times New Roman" w:eastAsia="Times New Roman" w:hAnsi="Times New Roman" w:cs="Times New Roman"/>
          <w:sz w:val="28"/>
          <w:szCs w:val="28"/>
        </w:rPr>
        <w:t xml:space="preserve"> характеризуется  сбалансированностью осадков и испаряемости: в сухие годы осадки увлажняют почвенную толщу, не достигая грунтовых вод (непромывной режим), а во влажные годы происходит сквозное промачивание (промывной режим) </w:t>
      </w:r>
      <w:proofErr w:type="spellStart"/>
      <w:r w:rsidRPr="003476D0">
        <w:rPr>
          <w:rFonts w:ascii="Times New Roman" w:eastAsia="Times New Roman" w:hAnsi="Times New Roman" w:cs="Times New Roman"/>
          <w:sz w:val="28"/>
          <w:szCs w:val="28"/>
        </w:rPr>
        <w:t>почвогрунтов</w:t>
      </w:r>
      <w:proofErr w:type="spellEnd"/>
      <w:r w:rsidRPr="003476D0">
        <w:rPr>
          <w:rFonts w:ascii="Times New Roman" w:eastAsia="Times New Roman" w:hAnsi="Times New Roman" w:cs="Times New Roman"/>
          <w:sz w:val="28"/>
          <w:szCs w:val="28"/>
        </w:rPr>
        <w:t>. Промывается один раз в несколько лет, характерен для лесостепной зоны, формируются серые лесные почвы, черноземы выщелоченные и оподзоленные.</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Непромывной тип</w:t>
      </w:r>
      <w:r w:rsidRPr="003476D0">
        <w:rPr>
          <w:rFonts w:ascii="Times New Roman" w:eastAsia="Times New Roman" w:hAnsi="Times New Roman" w:cs="Times New Roman"/>
          <w:sz w:val="28"/>
          <w:szCs w:val="28"/>
        </w:rPr>
        <w:t xml:space="preserve"> характерен для степной, сухостепной и </w:t>
      </w:r>
      <w:proofErr w:type="gramStart"/>
      <w:r w:rsidRPr="003476D0">
        <w:rPr>
          <w:rFonts w:ascii="Times New Roman" w:eastAsia="Times New Roman" w:hAnsi="Times New Roman" w:cs="Times New Roman"/>
          <w:sz w:val="28"/>
          <w:szCs w:val="28"/>
        </w:rPr>
        <w:t>пустынной</w:t>
      </w:r>
      <w:proofErr w:type="gramEnd"/>
      <w:r w:rsidRPr="003476D0">
        <w:rPr>
          <w:rFonts w:ascii="Times New Roman" w:eastAsia="Times New Roman" w:hAnsi="Times New Roman" w:cs="Times New Roman"/>
          <w:sz w:val="28"/>
          <w:szCs w:val="28"/>
        </w:rPr>
        <w:t xml:space="preserve"> зон, где испаряемость превышает сумму атмосферных осадков. Осадки распространяются только в верхних почвенных горизонтах и не достигают грунтовых вод. Между верхним промачиваемым и капиллярным слоем находится «мертвый горизонт» с постоянной влажностью, близкой к влажности </w:t>
      </w:r>
      <w:proofErr w:type="spellStart"/>
      <w:r w:rsidRPr="003476D0">
        <w:rPr>
          <w:rFonts w:ascii="Times New Roman" w:eastAsia="Times New Roman" w:hAnsi="Times New Roman" w:cs="Times New Roman"/>
          <w:sz w:val="28"/>
          <w:szCs w:val="28"/>
        </w:rPr>
        <w:t>завядания</w:t>
      </w:r>
      <w:proofErr w:type="spellEnd"/>
      <w:r w:rsidRPr="003476D0">
        <w:rPr>
          <w:rFonts w:ascii="Times New Roman" w:eastAsia="Times New Roman" w:hAnsi="Times New Roman" w:cs="Times New Roman"/>
          <w:sz w:val="28"/>
          <w:szCs w:val="28"/>
        </w:rPr>
        <w:t xml:space="preserve">. Запасы воды, </w:t>
      </w:r>
      <w:r w:rsidRPr="003476D0">
        <w:rPr>
          <w:rFonts w:ascii="Times New Roman" w:eastAsia="Times New Roman" w:hAnsi="Times New Roman" w:cs="Times New Roman"/>
          <w:sz w:val="28"/>
          <w:szCs w:val="28"/>
        </w:rPr>
        <w:lastRenderedPageBreak/>
        <w:t>накопленные к весне за счет осенних осадков и талой воды, интенсивно испаряются и потребляются растениями. Формируются черноземы степной зоны, каштановые, бурые полупустынные, серо - бурые пустынные почвы и др.</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proofErr w:type="gramStart"/>
      <w:r w:rsidRPr="003476D0">
        <w:rPr>
          <w:rFonts w:ascii="Times New Roman" w:eastAsia="Times New Roman" w:hAnsi="Times New Roman" w:cs="Times New Roman"/>
          <w:i/>
          <w:sz w:val="28"/>
          <w:szCs w:val="28"/>
        </w:rPr>
        <w:t>Выпотной тип</w:t>
      </w:r>
      <w:r w:rsidRPr="003476D0">
        <w:rPr>
          <w:rFonts w:ascii="Times New Roman" w:eastAsia="Times New Roman" w:hAnsi="Times New Roman" w:cs="Times New Roman"/>
          <w:sz w:val="28"/>
          <w:szCs w:val="28"/>
        </w:rPr>
        <w:t xml:space="preserve"> наблюдается в местностях с близким залеганием грунтовых вод в зоне сухих степей, полупустынь и пустынь, где испаряемость сильно превышает сумму осадков.</w:t>
      </w:r>
      <w:proofErr w:type="gramEnd"/>
      <w:r w:rsidRPr="003476D0">
        <w:rPr>
          <w:rFonts w:ascii="Times New Roman" w:eastAsia="Times New Roman" w:hAnsi="Times New Roman" w:cs="Times New Roman"/>
          <w:sz w:val="28"/>
          <w:szCs w:val="28"/>
        </w:rPr>
        <w:t xml:space="preserve"> На испарение расходуются не только осадки, но и грунтовые воды. При высоком содержании солей в грунтовых водах с восходящим током воды в почву поступают легкорастворимые соли и почвы засоляются (солонцы и др.)</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i/>
          <w:sz w:val="28"/>
          <w:szCs w:val="28"/>
        </w:rPr>
        <w:t>Ирригационный тип</w:t>
      </w:r>
      <w:r w:rsidRPr="003476D0">
        <w:rPr>
          <w:rFonts w:ascii="Times New Roman" w:eastAsia="Times New Roman" w:hAnsi="Times New Roman" w:cs="Times New Roman"/>
          <w:sz w:val="28"/>
          <w:szCs w:val="28"/>
        </w:rPr>
        <w:t xml:space="preserve"> водного режима складывается в искусственно орошаемых почвах и характеризуется чередованием промывного и непромывного режимов. При поливе создается промывной тип, который затем сменяется непромывным. В почве непрерывно наблюдаются как нисходящие, так и восходящие потоки воды.</w:t>
      </w:r>
    </w:p>
    <w:p w:rsidR="00CB0391" w:rsidRPr="003476D0" w:rsidRDefault="00CB0391" w:rsidP="003476D0">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 xml:space="preserve">В зависимости от водного режима формируются автоморфные, </w:t>
      </w:r>
      <w:proofErr w:type="spellStart"/>
      <w:r w:rsidRPr="003476D0">
        <w:rPr>
          <w:rFonts w:ascii="Times New Roman" w:eastAsia="Times New Roman" w:hAnsi="Times New Roman" w:cs="Times New Roman"/>
          <w:sz w:val="28"/>
          <w:szCs w:val="28"/>
        </w:rPr>
        <w:t>полугидроморфные</w:t>
      </w:r>
      <w:proofErr w:type="spellEnd"/>
      <w:r w:rsidRPr="003476D0">
        <w:rPr>
          <w:rFonts w:ascii="Times New Roman" w:eastAsia="Times New Roman" w:hAnsi="Times New Roman" w:cs="Times New Roman"/>
          <w:sz w:val="28"/>
          <w:szCs w:val="28"/>
        </w:rPr>
        <w:t xml:space="preserve"> и гидроморфные почвы. </w:t>
      </w:r>
      <w:r w:rsidRPr="003476D0">
        <w:rPr>
          <w:rFonts w:ascii="Times New Roman" w:eastAsia="Times New Roman" w:hAnsi="Times New Roman" w:cs="Times New Roman"/>
          <w:i/>
          <w:sz w:val="28"/>
          <w:szCs w:val="28"/>
        </w:rPr>
        <w:t>Автоморфные почвы</w:t>
      </w:r>
      <w:r w:rsidRPr="003476D0">
        <w:rPr>
          <w:rFonts w:ascii="Times New Roman" w:eastAsia="Times New Roman" w:hAnsi="Times New Roman" w:cs="Times New Roman"/>
          <w:sz w:val="28"/>
          <w:szCs w:val="28"/>
        </w:rPr>
        <w:t xml:space="preserve"> формируются на ровных поверхностях и склонах в условиях свободного стока грунтовых вод. Грунтовые воды не влияют на формирование почвенного профиля, так как залегают глубоко (более 6 м). </w:t>
      </w:r>
      <w:proofErr w:type="spellStart"/>
      <w:r w:rsidRPr="003476D0">
        <w:rPr>
          <w:rFonts w:ascii="Times New Roman" w:eastAsia="Times New Roman" w:hAnsi="Times New Roman" w:cs="Times New Roman"/>
          <w:i/>
          <w:sz w:val="28"/>
          <w:szCs w:val="28"/>
        </w:rPr>
        <w:t>Полугидроморфные</w:t>
      </w:r>
      <w:proofErr w:type="spellEnd"/>
      <w:r w:rsidRPr="003476D0">
        <w:rPr>
          <w:rFonts w:ascii="Times New Roman" w:eastAsia="Times New Roman" w:hAnsi="Times New Roman" w:cs="Times New Roman"/>
          <w:i/>
          <w:sz w:val="28"/>
          <w:szCs w:val="28"/>
        </w:rPr>
        <w:t xml:space="preserve"> почвы </w:t>
      </w:r>
      <w:r w:rsidRPr="003476D0">
        <w:rPr>
          <w:rFonts w:ascii="Times New Roman" w:eastAsia="Times New Roman" w:hAnsi="Times New Roman" w:cs="Times New Roman"/>
          <w:sz w:val="28"/>
          <w:szCs w:val="28"/>
        </w:rPr>
        <w:t xml:space="preserve">формируются при кратковременном застое поверхностных вод или залегании грунтовых вод на глубине 3 – 6 м. </w:t>
      </w:r>
      <w:r w:rsidRPr="003476D0">
        <w:rPr>
          <w:rFonts w:ascii="Times New Roman" w:eastAsia="Times New Roman" w:hAnsi="Times New Roman" w:cs="Times New Roman"/>
          <w:i/>
          <w:sz w:val="28"/>
          <w:szCs w:val="28"/>
        </w:rPr>
        <w:t>Гидроморфные почвы</w:t>
      </w:r>
      <w:r w:rsidRPr="003476D0">
        <w:rPr>
          <w:rFonts w:ascii="Times New Roman" w:eastAsia="Times New Roman" w:hAnsi="Times New Roman" w:cs="Times New Roman"/>
          <w:sz w:val="28"/>
          <w:szCs w:val="28"/>
        </w:rPr>
        <w:t xml:space="preserve"> формируются в условиях избыточного увлажнения в результате длительного застоя поверхностных вод или близком залегании грунтовых вод (менее 3 м). </w:t>
      </w:r>
    </w:p>
    <w:p w:rsidR="00CB0391" w:rsidRPr="003F6376" w:rsidRDefault="00CB0391" w:rsidP="003F6376">
      <w:pPr>
        <w:spacing w:after="0" w:line="360" w:lineRule="auto"/>
        <w:ind w:firstLine="708"/>
        <w:jc w:val="both"/>
        <w:rPr>
          <w:rFonts w:ascii="Times New Roman" w:eastAsia="Times New Roman" w:hAnsi="Times New Roman" w:cs="Times New Roman"/>
          <w:sz w:val="28"/>
          <w:szCs w:val="28"/>
        </w:rPr>
      </w:pPr>
      <w:r w:rsidRPr="003476D0">
        <w:rPr>
          <w:rFonts w:ascii="Times New Roman" w:eastAsia="Times New Roman" w:hAnsi="Times New Roman" w:cs="Times New Roman"/>
          <w:sz w:val="28"/>
          <w:szCs w:val="28"/>
        </w:rPr>
        <w:t xml:space="preserve">Так как влажность почвы зависит не только от внешних условий, но от свойств самой почвы, то приемы, направленные на улучшение ее водного режима, приобретают первостепенное производственное </w:t>
      </w:r>
      <w:r w:rsidRPr="003476D0">
        <w:rPr>
          <w:rFonts w:ascii="Times New Roman" w:eastAsia="Times New Roman" w:hAnsi="Times New Roman" w:cs="Times New Roman"/>
          <w:sz w:val="28"/>
          <w:szCs w:val="28"/>
        </w:rPr>
        <w:lastRenderedPageBreak/>
        <w:t xml:space="preserve">значение. Регулирование водного режима почв достигается различными мелиоративными и агротехническими мероприятиями с учетом специфических почвенно - климатических условий и потребностей выращиваемых культур к воде. Для создания оптимальных условий роста и развития культурных растений надо стремиться к созданию КУ, близкого к единице. Для устранения избыточного увлажнения </w:t>
      </w:r>
      <w:proofErr w:type="gramStart"/>
      <w:r w:rsidRPr="003476D0">
        <w:rPr>
          <w:rFonts w:ascii="Times New Roman" w:eastAsia="Times New Roman" w:hAnsi="Times New Roman" w:cs="Times New Roman"/>
          <w:sz w:val="28"/>
          <w:szCs w:val="28"/>
        </w:rPr>
        <w:t>болотных почв</w:t>
      </w:r>
      <w:proofErr w:type="gramEnd"/>
      <w:r w:rsidRPr="003476D0">
        <w:rPr>
          <w:rFonts w:ascii="Times New Roman" w:eastAsia="Times New Roman" w:hAnsi="Times New Roman" w:cs="Times New Roman"/>
          <w:sz w:val="28"/>
          <w:szCs w:val="28"/>
        </w:rPr>
        <w:t xml:space="preserve"> (КУ &gt; 1) применяют открытый или закрытый дренаж. Водный режим по</w:t>
      </w:r>
      <w:proofErr w:type="gramStart"/>
      <w:r w:rsidRPr="003476D0">
        <w:rPr>
          <w:rFonts w:ascii="Times New Roman" w:eastAsia="Times New Roman" w:hAnsi="Times New Roman" w:cs="Times New Roman"/>
          <w:sz w:val="28"/>
          <w:szCs w:val="28"/>
        </w:rPr>
        <w:t>чв с вр</w:t>
      </w:r>
      <w:proofErr w:type="gramEnd"/>
      <w:r w:rsidRPr="003476D0">
        <w:rPr>
          <w:rFonts w:ascii="Times New Roman" w:eastAsia="Times New Roman" w:hAnsi="Times New Roman" w:cs="Times New Roman"/>
          <w:sz w:val="28"/>
          <w:szCs w:val="28"/>
        </w:rPr>
        <w:t xml:space="preserve">еменным избыточным увлажнением улучшается с применением агротехнических приемов, среди которых следует выделить </w:t>
      </w:r>
      <w:proofErr w:type="spellStart"/>
      <w:r w:rsidRPr="003476D0">
        <w:rPr>
          <w:rFonts w:ascii="Times New Roman" w:eastAsia="Times New Roman" w:hAnsi="Times New Roman" w:cs="Times New Roman"/>
          <w:sz w:val="28"/>
          <w:szCs w:val="28"/>
        </w:rPr>
        <w:t>гребневание</w:t>
      </w:r>
      <w:proofErr w:type="spellEnd"/>
      <w:r w:rsidRPr="003476D0">
        <w:rPr>
          <w:rFonts w:ascii="Times New Roman" w:eastAsia="Times New Roman" w:hAnsi="Times New Roman" w:cs="Times New Roman"/>
          <w:sz w:val="28"/>
          <w:szCs w:val="28"/>
        </w:rPr>
        <w:t xml:space="preserve"> и </w:t>
      </w:r>
      <w:proofErr w:type="spellStart"/>
      <w:r w:rsidRPr="003476D0">
        <w:rPr>
          <w:rFonts w:ascii="Times New Roman" w:eastAsia="Times New Roman" w:hAnsi="Times New Roman" w:cs="Times New Roman"/>
          <w:sz w:val="28"/>
          <w:szCs w:val="28"/>
        </w:rPr>
        <w:t>бороздование</w:t>
      </w:r>
      <w:proofErr w:type="spellEnd"/>
      <w:r w:rsidRPr="003476D0">
        <w:rPr>
          <w:rFonts w:ascii="Times New Roman" w:eastAsia="Times New Roman" w:hAnsi="Times New Roman" w:cs="Times New Roman"/>
          <w:sz w:val="28"/>
          <w:szCs w:val="28"/>
        </w:rPr>
        <w:t xml:space="preserve">: гребни увеличивают испарение, а по бороздам происходит сток воды. В районах неустойчивого увлажнения и засушливых (КУ &lt; 1) необходимы мероприятия по накоплению влаги и рациональному ее использованию. Для этого применяют снегозадержание с помощью кулисных растений, валов из снега, формируют сети прудов и водоемов, широко используют орошение в сочетании с высокой агротехникой, направленной на максимальное использование осадков. Для уменьшения поверхностного стока проводят вспашку поперек склонов, прерывистое </w:t>
      </w:r>
      <w:proofErr w:type="spellStart"/>
      <w:r w:rsidRPr="003476D0">
        <w:rPr>
          <w:rFonts w:ascii="Times New Roman" w:eastAsia="Times New Roman" w:hAnsi="Times New Roman" w:cs="Times New Roman"/>
          <w:sz w:val="28"/>
          <w:szCs w:val="28"/>
        </w:rPr>
        <w:t>бороздование</w:t>
      </w:r>
      <w:proofErr w:type="spellEnd"/>
      <w:r w:rsidRPr="003476D0">
        <w:rPr>
          <w:rFonts w:ascii="Times New Roman" w:eastAsia="Times New Roman" w:hAnsi="Times New Roman" w:cs="Times New Roman"/>
          <w:sz w:val="28"/>
          <w:szCs w:val="28"/>
        </w:rPr>
        <w:t>, полосное размещение сельскохозяйственных культур. Накоплению и сохранению влаги в почве способствуют поверхностное рыхление или боронование весной (позволяет избежать физического испарения воды), мульчирование различными материалами, применение минеральных и органических удобрений приводит к более экономному использованию влаг</w:t>
      </w:r>
      <w:r w:rsidR="00B81552">
        <w:rPr>
          <w:rFonts w:ascii="Times New Roman" w:eastAsia="Times New Roman" w:hAnsi="Times New Roman" w:cs="Times New Roman"/>
          <w:sz w:val="28"/>
          <w:szCs w:val="28"/>
        </w:rPr>
        <w:t>и.</w:t>
      </w:r>
    </w:p>
    <w:p w:rsidR="00CB0391" w:rsidRPr="00A47F0B" w:rsidRDefault="00CB0391" w:rsidP="003F6376">
      <w:pPr>
        <w:spacing w:after="0" w:line="360" w:lineRule="auto"/>
        <w:rPr>
          <w:rFonts w:ascii="Times New Roman" w:eastAsia="Times New Roman" w:hAnsi="Times New Roman" w:cs="Times New Roman"/>
          <w:b/>
          <w:sz w:val="28"/>
        </w:rPr>
      </w:pPr>
      <w:r>
        <w:rPr>
          <w:rFonts w:ascii="Times New Roman" w:eastAsia="Times New Roman" w:hAnsi="Times New Roman" w:cs="Times New Roman"/>
          <w:sz w:val="28"/>
        </w:rPr>
        <w:tab/>
      </w:r>
      <w:r w:rsidRPr="00A940D7">
        <w:rPr>
          <w:rFonts w:ascii="Times New Roman" w:eastAsia="Times New Roman" w:hAnsi="Times New Roman" w:cs="Times New Roman"/>
          <w:b/>
          <w:sz w:val="28"/>
        </w:rPr>
        <w:t>Практические задани</w:t>
      </w:r>
      <w:r>
        <w:rPr>
          <w:rFonts w:ascii="Times New Roman" w:eastAsia="Times New Roman" w:hAnsi="Times New Roman" w:cs="Times New Roman"/>
          <w:b/>
          <w:sz w:val="28"/>
        </w:rPr>
        <w:t>я</w:t>
      </w:r>
    </w:p>
    <w:p w:rsidR="00CB0391" w:rsidRPr="00C4189D" w:rsidRDefault="00CB0391" w:rsidP="003F6376">
      <w:pPr>
        <w:spacing w:after="0" w:line="360" w:lineRule="auto"/>
        <w:ind w:firstLine="708"/>
        <w:jc w:val="both"/>
        <w:rPr>
          <w:rFonts w:ascii="Times New Roman" w:hAnsi="Times New Roman"/>
          <w:color w:val="000000"/>
          <w:sz w:val="28"/>
          <w:szCs w:val="28"/>
          <w:lang w:eastAsia="zh-CN"/>
        </w:rPr>
      </w:pPr>
      <w:r w:rsidRPr="00C4189D">
        <w:rPr>
          <w:rFonts w:ascii="Times New Roman" w:hAnsi="Times New Roman"/>
          <w:b/>
          <w:i/>
          <w:color w:val="000000"/>
          <w:sz w:val="28"/>
          <w:szCs w:val="28"/>
          <w:lang w:eastAsia="zh-CN"/>
        </w:rPr>
        <w:t>Задание 1.</w:t>
      </w:r>
      <w:r w:rsidRPr="00C4189D">
        <w:rPr>
          <w:rFonts w:ascii="Times New Roman" w:hAnsi="Times New Roman"/>
          <w:color w:val="000000"/>
          <w:sz w:val="28"/>
          <w:szCs w:val="28"/>
          <w:lang w:eastAsia="zh-CN"/>
        </w:rPr>
        <w:t xml:space="preserve"> Постройте диаграмму, иллюстрирующую содержание химических элементов в почве </w:t>
      </w:r>
      <w:r>
        <w:rPr>
          <w:rFonts w:ascii="Times New Roman" w:hAnsi="Times New Roman"/>
          <w:color w:val="000000"/>
          <w:sz w:val="28"/>
          <w:szCs w:val="28"/>
          <w:lang w:eastAsia="zh-CN"/>
        </w:rPr>
        <w:t>и литосфере, используя данные А. П. Виноградова (см. таблицу).</w:t>
      </w:r>
      <w:r w:rsidRPr="00C4189D">
        <w:rPr>
          <w:rFonts w:ascii="Times New Roman" w:hAnsi="Times New Roman"/>
          <w:color w:val="000000"/>
          <w:sz w:val="28"/>
          <w:szCs w:val="28"/>
          <w:lang w:eastAsia="zh-CN"/>
        </w:rPr>
        <w:t xml:space="preserve"> Проведите сравнительный анализ. Сделайте выводы о содержании химических элементов в почве и литосфере в </w:t>
      </w:r>
      <w:r w:rsidRPr="00C4189D">
        <w:rPr>
          <w:rFonts w:ascii="Times New Roman" w:hAnsi="Times New Roman"/>
          <w:color w:val="000000"/>
          <w:sz w:val="28"/>
          <w:szCs w:val="28"/>
          <w:lang w:eastAsia="zh-CN"/>
        </w:rPr>
        <w:lastRenderedPageBreak/>
        <w:t xml:space="preserve">целом, а также выводы о содержании </w:t>
      </w:r>
      <w:proofErr w:type="spellStart"/>
      <w:r w:rsidRPr="00C4189D">
        <w:rPr>
          <w:rFonts w:ascii="Times New Roman" w:hAnsi="Times New Roman"/>
          <w:color w:val="000000"/>
          <w:sz w:val="28"/>
          <w:szCs w:val="28"/>
          <w:lang w:eastAsia="zh-CN"/>
        </w:rPr>
        <w:t>Са</w:t>
      </w:r>
      <w:proofErr w:type="spellEnd"/>
      <w:r w:rsidRPr="00C4189D">
        <w:rPr>
          <w:rFonts w:ascii="Times New Roman" w:hAnsi="Times New Roman"/>
          <w:color w:val="000000"/>
          <w:sz w:val="28"/>
          <w:szCs w:val="28"/>
          <w:lang w:eastAsia="zh-CN"/>
        </w:rPr>
        <w:t xml:space="preserve">, </w:t>
      </w:r>
      <w:r w:rsidRPr="00C4189D">
        <w:rPr>
          <w:rFonts w:ascii="Times New Roman" w:hAnsi="Times New Roman"/>
          <w:color w:val="000000"/>
          <w:sz w:val="28"/>
          <w:szCs w:val="28"/>
          <w:lang w:val="en-US" w:eastAsia="zh-CN"/>
        </w:rPr>
        <w:t>Na</w:t>
      </w:r>
      <w:r w:rsidRPr="00C4189D">
        <w:rPr>
          <w:rFonts w:ascii="Times New Roman" w:hAnsi="Times New Roman"/>
          <w:color w:val="000000"/>
          <w:sz w:val="28"/>
          <w:szCs w:val="28"/>
          <w:lang w:eastAsia="zh-CN"/>
        </w:rPr>
        <w:t xml:space="preserve">, </w:t>
      </w:r>
      <w:r w:rsidRPr="00C4189D">
        <w:rPr>
          <w:rFonts w:ascii="Times New Roman" w:hAnsi="Times New Roman"/>
          <w:color w:val="000000"/>
          <w:sz w:val="28"/>
          <w:szCs w:val="28"/>
          <w:lang w:val="en-US" w:eastAsia="zh-CN"/>
        </w:rPr>
        <w:t>N</w:t>
      </w:r>
      <w:r w:rsidRPr="00C4189D">
        <w:rPr>
          <w:rFonts w:ascii="Times New Roman" w:hAnsi="Times New Roman"/>
          <w:color w:val="000000"/>
          <w:sz w:val="28"/>
          <w:szCs w:val="28"/>
          <w:lang w:eastAsia="zh-CN"/>
        </w:rPr>
        <w:t>, М</w:t>
      </w:r>
      <w:proofErr w:type="gramStart"/>
      <w:r w:rsidRPr="00C4189D">
        <w:rPr>
          <w:rFonts w:ascii="Times New Roman" w:hAnsi="Times New Roman"/>
          <w:color w:val="000000"/>
          <w:sz w:val="28"/>
          <w:szCs w:val="28"/>
          <w:lang w:val="en-US" w:eastAsia="zh-CN"/>
        </w:rPr>
        <w:t>g</w:t>
      </w:r>
      <w:proofErr w:type="gramEnd"/>
      <w:r w:rsidRPr="00C4189D">
        <w:rPr>
          <w:rFonts w:ascii="Times New Roman" w:hAnsi="Times New Roman"/>
          <w:color w:val="000000"/>
          <w:sz w:val="28"/>
          <w:szCs w:val="28"/>
          <w:lang w:eastAsia="zh-CN"/>
        </w:rPr>
        <w:t xml:space="preserve">, С. Объясните причины. </w:t>
      </w:r>
    </w:p>
    <w:p w:rsidR="00CB0391" w:rsidRPr="00C4189D" w:rsidRDefault="00CB0391" w:rsidP="003F6376">
      <w:pPr>
        <w:spacing w:after="0" w:line="360" w:lineRule="auto"/>
        <w:ind w:firstLine="708"/>
        <w:jc w:val="both"/>
        <w:rPr>
          <w:rFonts w:ascii="Times New Roman" w:hAnsi="Times New Roman"/>
          <w:color w:val="000000"/>
          <w:sz w:val="28"/>
          <w:szCs w:val="28"/>
          <w:lang w:eastAsia="zh-CN"/>
        </w:rPr>
      </w:pPr>
      <w:r w:rsidRPr="00C4189D">
        <w:rPr>
          <w:rFonts w:ascii="Times New Roman" w:hAnsi="Times New Roman"/>
          <w:b/>
          <w:i/>
          <w:color w:val="000000"/>
          <w:sz w:val="28"/>
          <w:szCs w:val="28"/>
          <w:lang w:eastAsia="zh-CN"/>
        </w:rPr>
        <w:t>Задание 2.</w:t>
      </w:r>
      <w:r w:rsidRPr="00C4189D">
        <w:rPr>
          <w:rFonts w:ascii="Times New Roman" w:hAnsi="Times New Roman"/>
          <w:color w:val="000000"/>
          <w:sz w:val="28"/>
          <w:szCs w:val="28"/>
          <w:lang w:eastAsia="zh-CN"/>
        </w:rPr>
        <w:t xml:space="preserve"> Постройте столбчатую диаграмму, иллюстрирующую влияние содержания гумуса на требовательность к нему различных сельскохозяйственных культур. Сделайте выводы о высокой, средней и низкой требовательности разных растений к содержанию гумуса в почве. Объясните причины.</w:t>
      </w:r>
    </w:p>
    <w:p w:rsidR="00CB0391" w:rsidRPr="00C4189D" w:rsidRDefault="00CB0391" w:rsidP="003F6376">
      <w:pPr>
        <w:spacing w:after="0" w:line="360" w:lineRule="auto"/>
        <w:ind w:firstLine="709"/>
        <w:jc w:val="both"/>
        <w:rPr>
          <w:rFonts w:ascii="Times New Roman" w:hAnsi="Times New Roman" w:cs="Times New Roman"/>
          <w:sz w:val="28"/>
          <w:szCs w:val="28"/>
        </w:rPr>
      </w:pPr>
      <w:r w:rsidRPr="00C4189D">
        <w:rPr>
          <w:rFonts w:ascii="Times New Roman" w:hAnsi="Times New Roman" w:cs="Times New Roman"/>
          <w:b/>
          <w:i/>
          <w:sz w:val="28"/>
          <w:szCs w:val="28"/>
        </w:rPr>
        <w:t xml:space="preserve">Задание 3. </w:t>
      </w:r>
      <w:r w:rsidRPr="00C4189D">
        <w:rPr>
          <w:rFonts w:ascii="Times New Roman" w:hAnsi="Times New Roman" w:cs="Times New Roman"/>
          <w:sz w:val="28"/>
          <w:szCs w:val="28"/>
        </w:rPr>
        <w:t>Используя материалы параграфа, составьте схему «Формы состояния почвенной влаги».</w:t>
      </w:r>
    </w:p>
    <w:p w:rsidR="00CB0391" w:rsidRPr="00C4189D" w:rsidRDefault="00CB0391" w:rsidP="003F6376">
      <w:pPr>
        <w:spacing w:after="0" w:line="360" w:lineRule="auto"/>
        <w:ind w:firstLine="709"/>
        <w:jc w:val="both"/>
        <w:rPr>
          <w:rFonts w:ascii="Times New Roman" w:hAnsi="Times New Roman" w:cs="Times New Roman"/>
          <w:sz w:val="28"/>
          <w:szCs w:val="28"/>
        </w:rPr>
      </w:pPr>
      <w:r w:rsidRPr="00C4189D">
        <w:rPr>
          <w:rFonts w:ascii="Times New Roman" w:hAnsi="Times New Roman" w:cs="Times New Roman"/>
          <w:b/>
          <w:i/>
          <w:sz w:val="28"/>
          <w:szCs w:val="28"/>
        </w:rPr>
        <w:t>Задание 4</w:t>
      </w:r>
      <w:r w:rsidRPr="00C4189D">
        <w:rPr>
          <w:rFonts w:ascii="Times New Roman" w:hAnsi="Times New Roman" w:cs="Times New Roman"/>
          <w:sz w:val="28"/>
          <w:szCs w:val="28"/>
        </w:rPr>
        <w:t>. Используя материалы параграфа, дайте краткую письменную характеристику типам водного режима почв.</w:t>
      </w:r>
    </w:p>
    <w:p w:rsidR="00CB0391" w:rsidRPr="00B81552" w:rsidRDefault="00CB039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Подготовьтесь к собеседованию по результатам выполненных заданий.</w:t>
      </w:r>
    </w:p>
    <w:p w:rsidR="00CB0391" w:rsidRPr="00A3359E" w:rsidRDefault="00CB0391" w:rsidP="003F6376">
      <w:pPr>
        <w:spacing w:after="0" w:line="360" w:lineRule="auto"/>
        <w:ind w:firstLine="708"/>
        <w:jc w:val="both"/>
        <w:rPr>
          <w:rFonts w:ascii="Times New Roman" w:hAnsi="Times New Roman" w:cs="Times New Roman"/>
          <w:b/>
          <w:sz w:val="28"/>
          <w:szCs w:val="28"/>
        </w:rPr>
      </w:pPr>
      <w:r w:rsidRPr="00A3359E">
        <w:rPr>
          <w:rFonts w:ascii="Times New Roman" w:hAnsi="Times New Roman" w:cs="Times New Roman"/>
          <w:b/>
          <w:sz w:val="28"/>
          <w:szCs w:val="28"/>
        </w:rPr>
        <w:t>Вопросы для самоконтроля:</w:t>
      </w:r>
    </w:p>
    <w:p w:rsidR="00CB0391" w:rsidRDefault="00CB0391" w:rsidP="003F6376">
      <w:pPr>
        <w:spacing w:after="0" w:line="360" w:lineRule="auto"/>
        <w:ind w:firstLine="708"/>
        <w:jc w:val="both"/>
        <w:rPr>
          <w:rFonts w:ascii="Times New Roman" w:hAnsi="Times New Roman" w:cs="Times New Roman"/>
          <w:sz w:val="28"/>
          <w:szCs w:val="28"/>
        </w:rPr>
      </w:pPr>
      <w:r w:rsidRPr="00A3359E">
        <w:rPr>
          <w:rFonts w:ascii="Times New Roman" w:hAnsi="Times New Roman" w:cs="Times New Roman"/>
          <w:sz w:val="28"/>
          <w:szCs w:val="28"/>
        </w:rPr>
        <w:t xml:space="preserve">1. </w:t>
      </w:r>
      <w:r>
        <w:rPr>
          <w:rFonts w:ascii="Times New Roman" w:hAnsi="Times New Roman" w:cs="Times New Roman"/>
          <w:sz w:val="28"/>
          <w:szCs w:val="28"/>
        </w:rPr>
        <w:t xml:space="preserve">Какие химические элементы преобладают </w:t>
      </w:r>
      <w:r w:rsidRPr="00654FDC">
        <w:rPr>
          <w:rFonts w:ascii="Times New Roman" w:hAnsi="Times New Roman" w:cs="Times New Roman"/>
          <w:sz w:val="28"/>
          <w:szCs w:val="28"/>
        </w:rPr>
        <w:t xml:space="preserve">в </w:t>
      </w:r>
      <w:r w:rsidRPr="00654FDC">
        <w:rPr>
          <w:rFonts w:ascii="Times New Roman" w:eastAsia="Times New Roman" w:hAnsi="Times New Roman" w:cs="Times New Roman"/>
          <w:sz w:val="28"/>
        </w:rPr>
        <w:t>составе почв?</w:t>
      </w:r>
      <w:r>
        <w:rPr>
          <w:rFonts w:ascii="Times New Roman" w:eastAsia="Times New Roman" w:hAnsi="Times New Roman" w:cs="Times New Roman"/>
          <w:i/>
          <w:sz w:val="28"/>
        </w:rPr>
        <w:t xml:space="preserve"> </w:t>
      </w:r>
      <w:r>
        <w:rPr>
          <w:rFonts w:ascii="Times New Roman" w:hAnsi="Times New Roman" w:cs="Times New Roman"/>
          <w:sz w:val="28"/>
          <w:szCs w:val="28"/>
        </w:rPr>
        <w:t>В результате чего происходит изменение химического состава почв?</w:t>
      </w:r>
    </w:p>
    <w:p w:rsidR="00CB0391" w:rsidRPr="00A3359E"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szCs w:val="28"/>
        </w:rPr>
        <w:t xml:space="preserve">2. </w:t>
      </w:r>
      <w:r w:rsidRPr="00A3359E">
        <w:rPr>
          <w:rFonts w:ascii="Times New Roman" w:hAnsi="Times New Roman" w:cs="Times New Roman"/>
          <w:sz w:val="28"/>
          <w:szCs w:val="28"/>
        </w:rPr>
        <w:t xml:space="preserve">Что </w:t>
      </w:r>
      <w:r w:rsidRPr="00576D5F">
        <w:rPr>
          <w:rFonts w:ascii="Times New Roman" w:hAnsi="Times New Roman" w:cs="Times New Roman"/>
          <w:sz w:val="28"/>
          <w:szCs w:val="28"/>
        </w:rPr>
        <w:t>такое «</w:t>
      </w:r>
      <w:r w:rsidRPr="00576D5F">
        <w:rPr>
          <w:rFonts w:ascii="Times New Roman" w:hAnsi="Times New Roman" w:cs="Times New Roman"/>
          <w:sz w:val="28"/>
        </w:rPr>
        <w:t>неспецифические органические вещества почвы»? Какие</w:t>
      </w:r>
      <w:r w:rsidRPr="00A3359E">
        <w:rPr>
          <w:rFonts w:ascii="Times New Roman" w:hAnsi="Times New Roman" w:cs="Times New Roman"/>
          <w:sz w:val="28"/>
        </w:rPr>
        <w:t xml:space="preserve"> из них наиболее широко представлены в почве? Дайте их краткую характеристику.</w:t>
      </w:r>
    </w:p>
    <w:p w:rsidR="00CB0391" w:rsidRPr="00A3359E"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3</w:t>
      </w:r>
      <w:r w:rsidRPr="00A3359E">
        <w:rPr>
          <w:rFonts w:ascii="Times New Roman" w:hAnsi="Times New Roman" w:cs="Times New Roman"/>
          <w:sz w:val="28"/>
        </w:rPr>
        <w:t>. На какие группы делят неспецифические органические вещества</w:t>
      </w:r>
      <w:r>
        <w:rPr>
          <w:rFonts w:ascii="Times New Roman" w:hAnsi="Times New Roman" w:cs="Times New Roman"/>
          <w:sz w:val="28"/>
        </w:rPr>
        <w:t xml:space="preserve"> по их биохимической значимости </w:t>
      </w:r>
      <w:r>
        <w:rPr>
          <w:rFonts w:ascii="Times New Roman" w:eastAsia="Times New Roman" w:hAnsi="Times New Roman" w:cs="Times New Roman"/>
          <w:sz w:val="28"/>
        </w:rPr>
        <w:t>в процессе почвообразования?</w:t>
      </w:r>
    </w:p>
    <w:p w:rsidR="00CB0391" w:rsidRPr="00576D5F" w:rsidRDefault="00CB0391" w:rsidP="003F637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rPr>
        <w:t>4</w:t>
      </w:r>
      <w:r w:rsidRPr="00A3359E">
        <w:rPr>
          <w:rFonts w:ascii="Times New Roman" w:hAnsi="Times New Roman" w:cs="Times New Roman"/>
          <w:sz w:val="28"/>
        </w:rPr>
        <w:t xml:space="preserve">. Что </w:t>
      </w:r>
      <w:r w:rsidRPr="00576D5F">
        <w:rPr>
          <w:rFonts w:ascii="Times New Roman" w:hAnsi="Times New Roman" w:cs="Times New Roman"/>
          <w:sz w:val="28"/>
        </w:rPr>
        <w:t>такое «специфические соединения» в почве? Из чего состоит гумус?</w:t>
      </w:r>
    </w:p>
    <w:p w:rsidR="00CB0391" w:rsidRPr="00576D5F"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5. </w:t>
      </w:r>
      <w:r w:rsidRPr="00576D5F">
        <w:rPr>
          <w:rFonts w:ascii="Times New Roman" w:hAnsi="Times New Roman" w:cs="Times New Roman"/>
          <w:sz w:val="28"/>
        </w:rPr>
        <w:t>Каковы главные продукты гумификации? Как они различаются по цвету? Химический состав гумуса.</w:t>
      </w:r>
    </w:p>
    <w:p w:rsidR="00CB0391" w:rsidRPr="00576D5F"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6. </w:t>
      </w:r>
      <w:r w:rsidRPr="00576D5F">
        <w:rPr>
          <w:rFonts w:ascii="Times New Roman" w:hAnsi="Times New Roman" w:cs="Times New Roman"/>
          <w:sz w:val="28"/>
        </w:rPr>
        <w:t xml:space="preserve">Каковы зональные особенности </w:t>
      </w:r>
      <w:proofErr w:type="spellStart"/>
      <w:r w:rsidRPr="00576D5F">
        <w:rPr>
          <w:rFonts w:ascii="Times New Roman" w:hAnsi="Times New Roman" w:cs="Times New Roman"/>
          <w:sz w:val="28"/>
        </w:rPr>
        <w:t>гумусообразования</w:t>
      </w:r>
      <w:proofErr w:type="spellEnd"/>
      <w:r w:rsidRPr="00576D5F">
        <w:rPr>
          <w:rFonts w:ascii="Times New Roman" w:hAnsi="Times New Roman" w:cs="Times New Roman"/>
          <w:sz w:val="28"/>
        </w:rPr>
        <w:t>?</w:t>
      </w:r>
      <w:r>
        <w:rPr>
          <w:rFonts w:ascii="Times New Roman" w:hAnsi="Times New Roman" w:cs="Times New Roman"/>
          <w:sz w:val="28"/>
        </w:rPr>
        <w:t xml:space="preserve"> В чем состоит его экологическая роль?</w:t>
      </w:r>
    </w:p>
    <w:p w:rsidR="00CB0391" w:rsidRPr="00576D5F"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lastRenderedPageBreak/>
        <w:t xml:space="preserve">7. В каких агрегатных состояниях может находиться вода в почве? </w:t>
      </w:r>
      <w:r w:rsidRPr="00576D5F">
        <w:rPr>
          <w:rFonts w:ascii="Times New Roman" w:hAnsi="Times New Roman" w:cs="Times New Roman"/>
          <w:sz w:val="28"/>
        </w:rPr>
        <w:t>Какова роль воды в почвообразовании?</w:t>
      </w:r>
    </w:p>
    <w:p w:rsidR="00CB0391"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8</w:t>
      </w:r>
      <w:r w:rsidRPr="00576D5F">
        <w:rPr>
          <w:rFonts w:ascii="Times New Roman" w:hAnsi="Times New Roman" w:cs="Times New Roman"/>
          <w:sz w:val="28"/>
        </w:rPr>
        <w:t>. Что такое «водный баланс почвы»? Что составляет его приход и расход?</w:t>
      </w:r>
      <w:r>
        <w:rPr>
          <w:rFonts w:ascii="Times New Roman" w:hAnsi="Times New Roman" w:cs="Times New Roman"/>
          <w:sz w:val="28"/>
        </w:rPr>
        <w:t xml:space="preserve"> </w:t>
      </w:r>
    </w:p>
    <w:p w:rsidR="00CB0391"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9. Что такое «водный режим почвы»? От чего он зависит?</w:t>
      </w:r>
    </w:p>
    <w:p w:rsidR="00CB0391" w:rsidRPr="00576D5F" w:rsidRDefault="00CB0391" w:rsidP="003F6376">
      <w:pPr>
        <w:spacing w:after="0" w:line="360" w:lineRule="auto"/>
        <w:ind w:firstLine="708"/>
        <w:jc w:val="both"/>
        <w:rPr>
          <w:rFonts w:ascii="Times New Roman" w:hAnsi="Times New Roman" w:cs="Times New Roman"/>
          <w:sz w:val="28"/>
        </w:rPr>
      </w:pPr>
      <w:r>
        <w:rPr>
          <w:rFonts w:ascii="Times New Roman" w:hAnsi="Times New Roman" w:cs="Times New Roman"/>
          <w:sz w:val="28"/>
        </w:rPr>
        <w:t>10. Какие выделяют основные типы водного режима в соответствии с коэффициентом увлажнения?</w:t>
      </w:r>
    </w:p>
    <w:p w:rsidR="00CB0391" w:rsidRDefault="00CB0391" w:rsidP="003F6376">
      <w:pPr>
        <w:spacing w:after="0" w:line="360" w:lineRule="auto"/>
        <w:ind w:firstLine="708"/>
        <w:jc w:val="both"/>
        <w:rPr>
          <w:rFonts w:ascii="Times New Roman" w:eastAsia="Times New Roman" w:hAnsi="Times New Roman" w:cs="Times New Roman"/>
          <w:sz w:val="28"/>
        </w:rPr>
      </w:pPr>
      <w:r>
        <w:rPr>
          <w:rFonts w:ascii="Times New Roman" w:hAnsi="Times New Roman" w:cs="Times New Roman"/>
          <w:sz w:val="28"/>
        </w:rPr>
        <w:t>11.</w:t>
      </w:r>
      <w:r>
        <w:rPr>
          <w:rFonts w:ascii="Times New Roman" w:eastAsia="Times New Roman" w:hAnsi="Times New Roman" w:cs="Times New Roman"/>
          <w:sz w:val="28"/>
        </w:rPr>
        <w:t xml:space="preserve"> Что представляют собой автоморфные, гидроморфные и </w:t>
      </w:r>
      <w:proofErr w:type="spellStart"/>
      <w:r>
        <w:rPr>
          <w:rFonts w:ascii="Times New Roman" w:eastAsia="Times New Roman" w:hAnsi="Times New Roman" w:cs="Times New Roman"/>
          <w:sz w:val="28"/>
        </w:rPr>
        <w:t>полугидроморфные</w:t>
      </w:r>
      <w:proofErr w:type="spellEnd"/>
      <w:r>
        <w:rPr>
          <w:rFonts w:ascii="Times New Roman" w:eastAsia="Times New Roman" w:hAnsi="Times New Roman" w:cs="Times New Roman"/>
          <w:sz w:val="28"/>
        </w:rPr>
        <w:t xml:space="preserve"> почвы?</w:t>
      </w:r>
    </w:p>
    <w:p w:rsidR="00CB0391" w:rsidRDefault="00CB0391" w:rsidP="003F6376">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12. </w:t>
      </w:r>
      <w:r>
        <w:rPr>
          <w:rFonts w:ascii="Times New Roman" w:hAnsi="Times New Roman" w:cs="Times New Roman"/>
          <w:sz w:val="28"/>
          <w:szCs w:val="28"/>
        </w:rPr>
        <w:t xml:space="preserve">Какие мероприятия помогают </w:t>
      </w:r>
      <w:r>
        <w:rPr>
          <w:rFonts w:ascii="Times New Roman" w:eastAsia="Times New Roman" w:hAnsi="Times New Roman" w:cs="Times New Roman"/>
          <w:sz w:val="28"/>
        </w:rPr>
        <w:t>регулированию водного режима почв?</w:t>
      </w:r>
    </w:p>
    <w:p w:rsidR="00B81552" w:rsidRDefault="00B81552" w:rsidP="003F6376">
      <w:pPr>
        <w:spacing w:after="0" w:line="360" w:lineRule="auto"/>
        <w:ind w:firstLine="708"/>
        <w:jc w:val="both"/>
        <w:rPr>
          <w:rFonts w:ascii="Times New Roman" w:eastAsia="Times New Roman" w:hAnsi="Times New Roman" w:cs="Times New Roman"/>
          <w:sz w:val="28"/>
        </w:rPr>
      </w:pPr>
    </w:p>
    <w:p w:rsidR="00E534D8" w:rsidRDefault="00E534D8" w:rsidP="00CB0391">
      <w:pPr>
        <w:spacing w:after="0" w:line="240" w:lineRule="auto"/>
        <w:rPr>
          <w:rFonts w:ascii="Times New Roman" w:eastAsia="Times New Roman" w:hAnsi="Times New Roman" w:cs="Times New Roman"/>
          <w:b/>
          <w:sz w:val="32"/>
        </w:rPr>
      </w:pPr>
    </w:p>
    <w:p w:rsidR="00E534D8" w:rsidRPr="00D50B70" w:rsidRDefault="00E12A81" w:rsidP="00B81552">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Тема 5</w:t>
      </w:r>
    </w:p>
    <w:p w:rsidR="00E534D8" w:rsidRPr="00D50B70" w:rsidRDefault="00E12A81" w:rsidP="00B81552">
      <w:pPr>
        <w:spacing w:after="0" w:line="360" w:lineRule="auto"/>
        <w:jc w:val="center"/>
        <w:rPr>
          <w:rFonts w:ascii="Times New Roman" w:eastAsia="Times New Roman" w:hAnsi="Times New Roman" w:cs="Times New Roman"/>
          <w:b/>
          <w:sz w:val="28"/>
          <w:szCs w:val="28"/>
        </w:rPr>
      </w:pPr>
      <w:r w:rsidRPr="00D50B70">
        <w:rPr>
          <w:rFonts w:ascii="Times New Roman" w:eastAsia="Times New Roman" w:hAnsi="Times New Roman" w:cs="Times New Roman"/>
          <w:b/>
          <w:sz w:val="28"/>
          <w:szCs w:val="28"/>
        </w:rPr>
        <w:t>Морфология почв</w:t>
      </w:r>
    </w:p>
    <w:p w:rsidR="00B81552" w:rsidRPr="00B81552" w:rsidRDefault="00B81552" w:rsidP="00B81552">
      <w:pPr>
        <w:spacing w:after="0" w:line="360" w:lineRule="auto"/>
        <w:jc w:val="center"/>
        <w:rPr>
          <w:rFonts w:ascii="Times New Roman" w:eastAsia="Times New Roman" w:hAnsi="Times New Roman" w:cs="Times New Roman"/>
          <w:b/>
          <w:sz w:val="32"/>
        </w:rPr>
      </w:pPr>
    </w:p>
    <w:p w:rsidR="00500A0E" w:rsidRDefault="00500A0E" w:rsidP="00B81552">
      <w:pPr>
        <w:spacing w:after="0" w:line="36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В процессе развития почва приобретает ряд внешних</w:t>
      </w:r>
      <w:r w:rsidR="001013A9">
        <w:rPr>
          <w:rFonts w:ascii="Times New Roman" w:eastAsia="Times New Roman" w:hAnsi="Times New Roman" w:cs="Times New Roman"/>
          <w:sz w:val="28"/>
        </w:rPr>
        <w:t xml:space="preserve"> (морфологических)</w:t>
      </w:r>
      <w:r>
        <w:rPr>
          <w:rFonts w:ascii="Times New Roman" w:eastAsia="Times New Roman" w:hAnsi="Times New Roman" w:cs="Times New Roman"/>
          <w:sz w:val="28"/>
        </w:rPr>
        <w:t xml:space="preserve"> признаков, которые отлич</w:t>
      </w:r>
      <w:r w:rsidR="000063E9">
        <w:rPr>
          <w:rFonts w:ascii="Times New Roman" w:eastAsia="Times New Roman" w:hAnsi="Times New Roman" w:cs="Times New Roman"/>
          <w:sz w:val="28"/>
        </w:rPr>
        <w:t>ают ее от горной породы и</w:t>
      </w:r>
      <w:r w:rsidR="001013A9">
        <w:rPr>
          <w:rFonts w:ascii="Times New Roman" w:eastAsia="Times New Roman" w:hAnsi="Times New Roman" w:cs="Times New Roman"/>
          <w:sz w:val="28"/>
        </w:rPr>
        <w:t xml:space="preserve"> </w:t>
      </w:r>
      <w:r w:rsidR="000063E9">
        <w:rPr>
          <w:rFonts w:ascii="Times New Roman" w:eastAsia="Times New Roman" w:hAnsi="Times New Roman" w:cs="Times New Roman"/>
          <w:sz w:val="28"/>
        </w:rPr>
        <w:t xml:space="preserve">по которым можно судить о направленности почвообразовательного процесса. </w:t>
      </w:r>
      <w:r w:rsidR="001013A9">
        <w:rPr>
          <w:rFonts w:ascii="Times New Roman" w:eastAsia="Times New Roman" w:hAnsi="Times New Roman" w:cs="Times New Roman"/>
          <w:sz w:val="28"/>
        </w:rPr>
        <w:t xml:space="preserve">В ней </w:t>
      </w:r>
      <w:r>
        <w:rPr>
          <w:rFonts w:ascii="Times New Roman" w:eastAsia="Times New Roman" w:hAnsi="Times New Roman" w:cs="Times New Roman"/>
          <w:sz w:val="28"/>
        </w:rPr>
        <w:t xml:space="preserve">образуются </w:t>
      </w:r>
      <w:r w:rsidR="001013A9">
        <w:rPr>
          <w:rFonts w:ascii="Times New Roman" w:eastAsia="Times New Roman" w:hAnsi="Times New Roman" w:cs="Times New Roman"/>
          <w:sz w:val="28"/>
        </w:rPr>
        <w:t xml:space="preserve">новые вещества и соединения. </w:t>
      </w:r>
      <w:r w:rsidR="00A84D25">
        <w:rPr>
          <w:rFonts w:ascii="Times New Roman" w:eastAsia="Times New Roman" w:hAnsi="Times New Roman" w:cs="Times New Roman"/>
          <w:sz w:val="28"/>
        </w:rPr>
        <w:t xml:space="preserve">Постепенно почва начинает представлять собой иерархически построенную природную систему, состоящую из морфологических элементов разного уровня, под которыми понимаются любые естественные внутрипочвенные тела, образования либо включения, с четкими или диффузными границами, отличающиеся </w:t>
      </w:r>
      <w:proofErr w:type="gramStart"/>
      <w:r w:rsidR="00A84D25">
        <w:rPr>
          <w:rFonts w:ascii="Times New Roman" w:eastAsia="Times New Roman" w:hAnsi="Times New Roman" w:cs="Times New Roman"/>
          <w:sz w:val="28"/>
        </w:rPr>
        <w:t>от</w:t>
      </w:r>
      <w:proofErr w:type="gramEnd"/>
      <w:r w:rsidR="00A84D25">
        <w:rPr>
          <w:rFonts w:ascii="Times New Roman" w:eastAsia="Times New Roman" w:hAnsi="Times New Roman" w:cs="Times New Roman"/>
          <w:sz w:val="28"/>
        </w:rPr>
        <w:t xml:space="preserve"> соседних по своей форме и </w:t>
      </w:r>
      <w:r w:rsidR="00A84D25">
        <w:rPr>
          <w:rFonts w:ascii="Times New Roman" w:eastAsia="Times New Roman" w:hAnsi="Times New Roman" w:cs="Times New Roman"/>
          <w:i/>
          <w:sz w:val="28"/>
        </w:rPr>
        <w:t>внешним свойствам - морфологическим признакам</w:t>
      </w:r>
      <w:r w:rsidR="00A84D25">
        <w:rPr>
          <w:rFonts w:ascii="Times New Roman" w:eastAsia="Times New Roman" w:hAnsi="Times New Roman" w:cs="Times New Roman"/>
          <w:sz w:val="28"/>
        </w:rPr>
        <w:t xml:space="preserve">. </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00A84D25" w:rsidRPr="00A84D25">
        <w:rPr>
          <w:rFonts w:ascii="Times New Roman" w:eastAsia="Times New Roman" w:hAnsi="Times New Roman" w:cs="Times New Roman"/>
          <w:i/>
          <w:sz w:val="28"/>
        </w:rPr>
        <w:t>1.</w:t>
      </w:r>
      <w:r w:rsidR="00A84D25">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Почвенный профиль </w:t>
      </w:r>
      <w:r>
        <w:rPr>
          <w:rFonts w:ascii="Times New Roman" w:eastAsia="Times New Roman" w:hAnsi="Times New Roman" w:cs="Times New Roman"/>
          <w:sz w:val="28"/>
        </w:rPr>
        <w:t>- вертикальная последовательность г</w:t>
      </w:r>
      <w:r w:rsidRPr="00500A0E">
        <w:rPr>
          <w:rFonts w:ascii="Times New Roman" w:eastAsia="Times New Roman" w:hAnsi="Times New Roman" w:cs="Times New Roman"/>
          <w:i/>
          <w:sz w:val="28"/>
        </w:rPr>
        <w:t>енетических горизонтов</w:t>
      </w:r>
      <w:r>
        <w:rPr>
          <w:rFonts w:ascii="Times New Roman" w:eastAsia="Times New Roman" w:hAnsi="Times New Roman" w:cs="Times New Roman"/>
          <w:sz w:val="28"/>
        </w:rPr>
        <w:t xml:space="preserve"> почвы</w:t>
      </w:r>
      <w:r w:rsidR="00500A0E">
        <w:rPr>
          <w:rFonts w:ascii="Times New Roman" w:eastAsia="Times New Roman" w:hAnsi="Times New Roman" w:cs="Times New Roman"/>
          <w:sz w:val="28"/>
        </w:rPr>
        <w:t xml:space="preserve"> </w:t>
      </w:r>
      <w:r>
        <w:rPr>
          <w:rFonts w:ascii="Times New Roman" w:eastAsia="Times New Roman" w:hAnsi="Times New Roman" w:cs="Times New Roman"/>
          <w:sz w:val="28"/>
        </w:rPr>
        <w:t>- слоев почвы, различающихся между собо</w:t>
      </w:r>
      <w:r w:rsidR="00500A0E">
        <w:rPr>
          <w:rFonts w:ascii="Times New Roman" w:eastAsia="Times New Roman" w:hAnsi="Times New Roman" w:cs="Times New Roman"/>
          <w:sz w:val="28"/>
        </w:rPr>
        <w:t xml:space="preserve">й по морфологическим признакам (структуре, цвету, </w:t>
      </w:r>
      <w:r w:rsidR="00A84D25">
        <w:rPr>
          <w:rFonts w:ascii="Times New Roman" w:eastAsia="Times New Roman" w:hAnsi="Times New Roman" w:cs="Times New Roman"/>
          <w:sz w:val="28"/>
        </w:rPr>
        <w:t>м</w:t>
      </w:r>
      <w:r w:rsidR="00500A0E">
        <w:rPr>
          <w:rFonts w:ascii="Times New Roman" w:eastAsia="Times New Roman" w:hAnsi="Times New Roman" w:cs="Times New Roman"/>
          <w:sz w:val="28"/>
        </w:rPr>
        <w:t xml:space="preserve">еханическому составу, направленности биологических процессов и </w:t>
      </w:r>
      <w:r w:rsidR="00500A0E">
        <w:rPr>
          <w:rFonts w:ascii="Times New Roman" w:eastAsia="Times New Roman" w:hAnsi="Times New Roman" w:cs="Times New Roman"/>
          <w:sz w:val="28"/>
        </w:rPr>
        <w:lastRenderedPageBreak/>
        <w:t xml:space="preserve">др.). </w:t>
      </w:r>
      <w:r>
        <w:rPr>
          <w:rFonts w:ascii="Times New Roman" w:eastAsia="Times New Roman" w:hAnsi="Times New Roman" w:cs="Times New Roman"/>
          <w:sz w:val="28"/>
        </w:rPr>
        <w:t>Генетическими они называются потому, что образуются в процессе генезиса почвы.</w:t>
      </w:r>
      <w:r w:rsidR="00500A0E">
        <w:rPr>
          <w:rFonts w:ascii="Times New Roman" w:eastAsia="Times New Roman" w:hAnsi="Times New Roman" w:cs="Times New Roman"/>
          <w:sz w:val="28"/>
        </w:rPr>
        <w:t xml:space="preserve"> Почвенный профиль представляет собой, таким образо</w:t>
      </w:r>
      <w:r w:rsidR="00A84D25">
        <w:rPr>
          <w:rFonts w:ascii="Times New Roman" w:eastAsia="Times New Roman" w:hAnsi="Times New Roman" w:cs="Times New Roman"/>
          <w:sz w:val="28"/>
        </w:rPr>
        <w:t>м</w:t>
      </w:r>
      <w:r w:rsidR="00500A0E">
        <w:rPr>
          <w:rFonts w:ascii="Times New Roman" w:eastAsia="Times New Roman" w:hAnsi="Times New Roman" w:cs="Times New Roman"/>
          <w:sz w:val="28"/>
        </w:rPr>
        <w:t xml:space="preserve">, совокупность таких горизонтов. </w:t>
      </w:r>
    </w:p>
    <w:p w:rsidR="00500A0E" w:rsidRDefault="00500A0E"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В молодых слаборазвитых почвах количество горизонтов </w:t>
      </w:r>
      <w:proofErr w:type="spellStart"/>
      <w:r>
        <w:rPr>
          <w:rFonts w:ascii="Times New Roman" w:eastAsia="Times New Roman" w:hAnsi="Times New Roman" w:cs="Times New Roman"/>
          <w:sz w:val="28"/>
        </w:rPr>
        <w:t>незначитально</w:t>
      </w:r>
      <w:proofErr w:type="spellEnd"/>
      <w:r>
        <w:rPr>
          <w:rFonts w:ascii="Times New Roman" w:eastAsia="Times New Roman" w:hAnsi="Times New Roman" w:cs="Times New Roman"/>
          <w:sz w:val="28"/>
        </w:rPr>
        <w:t xml:space="preserve">, они практически не </w:t>
      </w:r>
      <w:proofErr w:type="spellStart"/>
      <w:r>
        <w:rPr>
          <w:rFonts w:ascii="Times New Roman" w:eastAsia="Times New Roman" w:hAnsi="Times New Roman" w:cs="Times New Roman"/>
          <w:sz w:val="28"/>
        </w:rPr>
        <w:t>сфорированы</w:t>
      </w:r>
      <w:proofErr w:type="spellEnd"/>
      <w:r>
        <w:rPr>
          <w:rFonts w:ascii="Times New Roman" w:eastAsia="Times New Roman" w:hAnsi="Times New Roman" w:cs="Times New Roman"/>
          <w:sz w:val="28"/>
        </w:rPr>
        <w:t>. Такие почвы близки к первоначальной породе. В процессе развития количество горизонтов увеличив</w:t>
      </w:r>
      <w:r w:rsidR="003C62FA">
        <w:rPr>
          <w:rFonts w:ascii="Times New Roman" w:eastAsia="Times New Roman" w:hAnsi="Times New Roman" w:cs="Times New Roman"/>
          <w:sz w:val="28"/>
        </w:rPr>
        <w:t xml:space="preserve">ается. </w:t>
      </w:r>
      <w:proofErr w:type="gramStart"/>
      <w:r w:rsidR="003C62FA">
        <w:rPr>
          <w:rFonts w:ascii="Times New Roman" w:eastAsia="Times New Roman" w:hAnsi="Times New Roman" w:cs="Times New Roman"/>
          <w:sz w:val="28"/>
        </w:rPr>
        <w:t>В</w:t>
      </w:r>
      <w:proofErr w:type="gramEnd"/>
      <w:r w:rsidR="003C62FA">
        <w:rPr>
          <w:rFonts w:ascii="Times New Roman" w:eastAsia="Times New Roman" w:hAnsi="Times New Roman" w:cs="Times New Roman"/>
          <w:sz w:val="28"/>
        </w:rPr>
        <w:t xml:space="preserve"> хорошо </w:t>
      </w:r>
      <w:proofErr w:type="gramStart"/>
      <w:r w:rsidR="003C62FA">
        <w:rPr>
          <w:rFonts w:ascii="Times New Roman" w:eastAsia="Times New Roman" w:hAnsi="Times New Roman" w:cs="Times New Roman"/>
          <w:sz w:val="28"/>
        </w:rPr>
        <w:t>развитий</w:t>
      </w:r>
      <w:proofErr w:type="gramEnd"/>
      <w:r w:rsidR="003C62FA">
        <w:rPr>
          <w:rFonts w:ascii="Times New Roman" w:eastAsia="Times New Roman" w:hAnsi="Times New Roman" w:cs="Times New Roman"/>
          <w:sz w:val="28"/>
        </w:rPr>
        <w:t xml:space="preserve"> почве м</w:t>
      </w:r>
      <w:r>
        <w:rPr>
          <w:rFonts w:ascii="Times New Roman" w:eastAsia="Times New Roman" w:hAnsi="Times New Roman" w:cs="Times New Roman"/>
          <w:sz w:val="28"/>
        </w:rPr>
        <w:t xml:space="preserve">ожно выделить </w:t>
      </w:r>
      <w:r w:rsidR="00445659">
        <w:rPr>
          <w:rFonts w:ascii="Times New Roman" w:eastAsia="Times New Roman" w:hAnsi="Times New Roman" w:cs="Times New Roman"/>
          <w:sz w:val="28"/>
        </w:rPr>
        <w:t xml:space="preserve">три основных горизонта, имеющих свои особенности. </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Ст</w:t>
      </w:r>
      <w:r w:rsidR="00127E55">
        <w:rPr>
          <w:rFonts w:ascii="Times New Roman" w:eastAsia="Times New Roman" w:hAnsi="Times New Roman" w:cs="Times New Roman"/>
          <w:sz w:val="28"/>
        </w:rPr>
        <w:t xml:space="preserve">роение почвенного профиля, то есть </w:t>
      </w:r>
      <w:r>
        <w:rPr>
          <w:rFonts w:ascii="Times New Roman" w:eastAsia="Times New Roman" w:hAnsi="Times New Roman" w:cs="Times New Roman"/>
          <w:sz w:val="28"/>
        </w:rPr>
        <w:t>характер и последовательность составляющих его генетических горизонтов, специфично для каждого типа почвы и служит его основной диагностической характеристикой. Все горизонты в профиле взаимно связаны и обусловлены. Генетическая целостность, единство почвенного профиля - основное свойство почвенного тела, почвы как таковой, формирующейся в процессе почвообразования.</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целом выделяют </w:t>
      </w:r>
      <w:r w:rsidRPr="00445659">
        <w:rPr>
          <w:rFonts w:ascii="Times New Roman" w:eastAsia="Times New Roman" w:hAnsi="Times New Roman" w:cs="Times New Roman"/>
          <w:i/>
          <w:sz w:val="28"/>
        </w:rPr>
        <w:t>два типа</w:t>
      </w:r>
      <w:r>
        <w:rPr>
          <w:rFonts w:ascii="Times New Roman" w:eastAsia="Times New Roman" w:hAnsi="Times New Roman" w:cs="Times New Roman"/>
          <w:sz w:val="28"/>
        </w:rPr>
        <w:t xml:space="preserve"> строения почвенного профиля. </w:t>
      </w:r>
    </w:p>
    <w:p w:rsidR="00E534D8" w:rsidRDefault="00E12A81" w:rsidP="00B81552">
      <w:pPr>
        <w:spacing w:after="0" w:line="360" w:lineRule="auto"/>
        <w:jc w:val="both"/>
        <w:rPr>
          <w:rFonts w:ascii="Times New Roman" w:eastAsia="Times New Roman" w:hAnsi="Times New Roman" w:cs="Times New Roman"/>
          <w:i/>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Первый тип </w:t>
      </w:r>
      <w:r>
        <w:rPr>
          <w:rFonts w:ascii="Times New Roman" w:eastAsia="Times New Roman" w:hAnsi="Times New Roman" w:cs="Times New Roman"/>
          <w:sz w:val="28"/>
        </w:rPr>
        <w:t xml:space="preserve">характерен для </w:t>
      </w:r>
      <w:r>
        <w:rPr>
          <w:rFonts w:ascii="Times New Roman" w:eastAsia="Times New Roman" w:hAnsi="Times New Roman" w:cs="Times New Roman"/>
          <w:i/>
          <w:sz w:val="28"/>
        </w:rPr>
        <w:t>автоморфных почв</w:t>
      </w:r>
      <w:r>
        <w:rPr>
          <w:rFonts w:ascii="Times New Roman" w:eastAsia="Times New Roman" w:hAnsi="Times New Roman" w:cs="Times New Roman"/>
          <w:sz w:val="28"/>
        </w:rPr>
        <w:t xml:space="preserve">, которые формируются в условиях дренируемых водоразделов. Они формируются при участии атмосферной влаги, </w:t>
      </w:r>
      <w:r>
        <w:rPr>
          <w:rFonts w:ascii="Times New Roman" w:eastAsia="Times New Roman" w:hAnsi="Times New Roman" w:cs="Times New Roman"/>
          <w:i/>
          <w:sz w:val="28"/>
        </w:rPr>
        <w:t xml:space="preserve">которая перемещает химические элементы сверху вниз. </w:t>
      </w:r>
      <w:r>
        <w:rPr>
          <w:rFonts w:ascii="Times New Roman" w:eastAsia="Times New Roman" w:hAnsi="Times New Roman" w:cs="Times New Roman"/>
          <w:sz w:val="28"/>
        </w:rPr>
        <w:t>Такой профиль обычно включает 1) гумусовый (перегнойно</w:t>
      </w:r>
      <w:r w:rsidR="00A47F0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47F0B">
        <w:rPr>
          <w:rFonts w:ascii="Times New Roman" w:eastAsia="Times New Roman" w:hAnsi="Times New Roman" w:cs="Times New Roman"/>
          <w:sz w:val="28"/>
        </w:rPr>
        <w:t xml:space="preserve"> </w:t>
      </w:r>
      <w:r>
        <w:rPr>
          <w:rFonts w:ascii="Times New Roman" w:eastAsia="Times New Roman" w:hAnsi="Times New Roman" w:cs="Times New Roman"/>
          <w:sz w:val="28"/>
        </w:rPr>
        <w:t>аккумулятивный горизонт), где происходит преобразование отмершего органического вещества и накопление почвенного перегноя, цвет темный, мощность может быть от 1,5 см до 1,5 м, на поверхности находятся слабо измененные растительные остатки; 2) переходная часть профиля – это постепенный переход от верхнего горизонта к почвообразующей породе; 3) почвообразующая порода.</w:t>
      </w:r>
    </w:p>
    <w:p w:rsidR="006A6A6A"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Второй тип </w:t>
      </w:r>
      <w:r w:rsidR="003C62FA">
        <w:rPr>
          <w:rFonts w:ascii="Times New Roman" w:eastAsia="Times New Roman" w:hAnsi="Times New Roman" w:cs="Times New Roman"/>
          <w:sz w:val="28"/>
        </w:rPr>
        <w:t xml:space="preserve">строения почвенного профиля </w:t>
      </w:r>
      <w:r>
        <w:rPr>
          <w:rFonts w:ascii="Times New Roman" w:eastAsia="Times New Roman" w:hAnsi="Times New Roman" w:cs="Times New Roman"/>
          <w:sz w:val="28"/>
        </w:rPr>
        <w:t xml:space="preserve">характерен для </w:t>
      </w:r>
      <w:r>
        <w:rPr>
          <w:rFonts w:ascii="Times New Roman" w:eastAsia="Times New Roman" w:hAnsi="Times New Roman" w:cs="Times New Roman"/>
          <w:i/>
          <w:sz w:val="28"/>
        </w:rPr>
        <w:t>гидроморфных почв</w:t>
      </w:r>
      <w:r>
        <w:rPr>
          <w:rFonts w:ascii="Times New Roman" w:eastAsia="Times New Roman" w:hAnsi="Times New Roman" w:cs="Times New Roman"/>
          <w:sz w:val="28"/>
        </w:rPr>
        <w:t xml:space="preserve">, формирование которых происходит в условиях </w:t>
      </w:r>
      <w:r>
        <w:rPr>
          <w:rFonts w:ascii="Times New Roman" w:eastAsia="Times New Roman" w:hAnsi="Times New Roman" w:cs="Times New Roman"/>
          <w:sz w:val="28"/>
        </w:rPr>
        <w:lastRenderedPageBreak/>
        <w:t>близкого расположения грунтовых вод, которые обогащают почву минеральными элементами. Такой профиль включает 1) гумусовый горизонт; 2) минерально</w:t>
      </w:r>
      <w:r w:rsidR="00D400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4001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аккумулятивные горизонты (карбонатный, натриевый и др.); далее идет уровень грунтовых вод. Почвы этого профиля более плодородны, т.к. есть 2 </w:t>
      </w:r>
      <w:r w:rsidR="003C62FA">
        <w:rPr>
          <w:rFonts w:ascii="Times New Roman" w:eastAsia="Times New Roman" w:hAnsi="Times New Roman" w:cs="Times New Roman"/>
          <w:sz w:val="28"/>
        </w:rPr>
        <w:t xml:space="preserve">типа </w:t>
      </w:r>
      <w:r>
        <w:rPr>
          <w:rFonts w:ascii="Times New Roman" w:eastAsia="Times New Roman" w:hAnsi="Times New Roman" w:cs="Times New Roman"/>
          <w:sz w:val="28"/>
        </w:rPr>
        <w:t>питания - грунтовое и атмосферное.</w:t>
      </w:r>
    </w:p>
    <w:p w:rsidR="00E534D8" w:rsidRDefault="00E534D8" w:rsidP="00B81552">
      <w:pPr>
        <w:spacing w:after="0" w:line="360" w:lineRule="auto"/>
        <w:jc w:val="center"/>
        <w:rPr>
          <w:rFonts w:ascii="Calibri" w:eastAsia="Calibri" w:hAnsi="Calibri" w:cs="Calibri"/>
          <w:sz w:val="24"/>
        </w:rPr>
      </w:pPr>
      <w:r>
        <w:object w:dxaOrig="3968" w:dyaOrig="2470">
          <v:rect id="rectole0000000000" o:spid="_x0000_i1025" style="width:198.75pt;height:123.75pt" o:ole="" o:preferrelative="t" stroked="f">
            <v:imagedata r:id="rId9" o:title=""/>
          </v:rect>
          <o:OLEObject Type="Embed" ProgID="StaticMetafile" ShapeID="rectole0000000000" DrawAspect="Content" ObjectID="_1705476000" r:id="rId10"/>
        </w:object>
      </w:r>
    </w:p>
    <w:p w:rsidR="00E534D8" w:rsidRPr="00B81552" w:rsidRDefault="00E12A81" w:rsidP="00B81552">
      <w:pPr>
        <w:spacing w:after="0" w:line="360" w:lineRule="auto"/>
        <w:jc w:val="center"/>
        <w:rPr>
          <w:rFonts w:ascii="Times New Roman" w:eastAsia="Times New Roman" w:hAnsi="Times New Roman" w:cs="Times New Roman"/>
          <w:i/>
          <w:sz w:val="24"/>
        </w:rPr>
      </w:pPr>
      <w:r>
        <w:rPr>
          <w:rFonts w:ascii="Times New Roman" w:eastAsia="Times New Roman" w:hAnsi="Times New Roman" w:cs="Times New Roman"/>
          <w:i/>
          <w:sz w:val="24"/>
        </w:rPr>
        <w:t>профиль автоморфных почв</w:t>
      </w:r>
    </w:p>
    <w:p w:rsidR="00E534D8" w:rsidRDefault="00E534D8" w:rsidP="00B81552">
      <w:pPr>
        <w:spacing w:after="0" w:line="360" w:lineRule="auto"/>
        <w:jc w:val="center"/>
        <w:rPr>
          <w:rFonts w:ascii="Times New Roman" w:eastAsia="Times New Roman" w:hAnsi="Times New Roman" w:cs="Times New Roman"/>
          <w:sz w:val="28"/>
        </w:rPr>
      </w:pPr>
      <w:r>
        <w:object w:dxaOrig="3037" w:dyaOrig="2470">
          <v:rect id="rectole0000000001" o:spid="_x0000_i1026" style="width:151.5pt;height:123.75pt" o:ole="" o:preferrelative="t" stroked="f">
            <v:imagedata r:id="rId11" o:title=""/>
          </v:rect>
          <o:OLEObject Type="Embed" ProgID="StaticMetafile" ShapeID="rectole0000000001" DrawAspect="Content" ObjectID="_1705476001" r:id="rId12"/>
        </w:object>
      </w:r>
    </w:p>
    <w:p w:rsidR="00E534D8" w:rsidRPr="00B81552" w:rsidRDefault="00E12A81" w:rsidP="00B81552">
      <w:pPr>
        <w:spacing w:after="0" w:line="360" w:lineRule="auto"/>
        <w:jc w:val="center"/>
        <w:rPr>
          <w:rFonts w:ascii="Times New Roman" w:eastAsia="Times New Roman" w:hAnsi="Times New Roman" w:cs="Times New Roman"/>
          <w:i/>
          <w:sz w:val="24"/>
        </w:rPr>
      </w:pPr>
      <w:r>
        <w:rPr>
          <w:rFonts w:ascii="Times New Roman" w:eastAsia="Times New Roman" w:hAnsi="Times New Roman" w:cs="Times New Roman"/>
          <w:i/>
          <w:sz w:val="24"/>
        </w:rPr>
        <w:t>профиль гидроморфных почв</w:t>
      </w:r>
    </w:p>
    <w:p w:rsidR="006A6A6A" w:rsidRPr="00896F56" w:rsidRDefault="006A6A6A" w:rsidP="00B81552">
      <w:pPr>
        <w:spacing w:after="0" w:line="360" w:lineRule="auto"/>
        <w:jc w:val="center"/>
        <w:rPr>
          <w:rFonts w:ascii="Times New Roman" w:eastAsia="Times New Roman" w:hAnsi="Times New Roman" w:cs="Times New Roman"/>
          <w:i/>
          <w:sz w:val="28"/>
        </w:rPr>
      </w:pPr>
      <w:r>
        <w:rPr>
          <w:rFonts w:ascii="Times New Roman" w:eastAsia="Times New Roman" w:hAnsi="Times New Roman" w:cs="Times New Roman"/>
          <w:sz w:val="28"/>
        </w:rPr>
        <w:t xml:space="preserve">Рис.1. </w:t>
      </w:r>
      <w:r w:rsidRPr="00896F56">
        <w:rPr>
          <w:rFonts w:ascii="Times New Roman" w:eastAsia="Times New Roman" w:hAnsi="Times New Roman" w:cs="Times New Roman"/>
          <w:i/>
          <w:sz w:val="28"/>
        </w:rPr>
        <w:t>Профили почв</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 своей форме </w:t>
      </w:r>
      <w:r>
        <w:rPr>
          <w:rFonts w:ascii="Times New Roman" w:eastAsia="Times New Roman" w:hAnsi="Times New Roman" w:cs="Times New Roman"/>
          <w:i/>
          <w:sz w:val="28"/>
        </w:rPr>
        <w:t xml:space="preserve">граница </w:t>
      </w:r>
      <w:r w:rsidRPr="003C62FA">
        <w:rPr>
          <w:rFonts w:ascii="Times New Roman" w:eastAsia="Times New Roman" w:hAnsi="Times New Roman" w:cs="Times New Roman"/>
          <w:sz w:val="28"/>
        </w:rPr>
        <w:t>между двумя горизонтами</w:t>
      </w:r>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может быть ровной, волнистой, карманной, </w:t>
      </w:r>
      <w:proofErr w:type="spellStart"/>
      <w:r>
        <w:rPr>
          <w:rFonts w:ascii="Times New Roman" w:eastAsia="Times New Roman" w:hAnsi="Times New Roman" w:cs="Times New Roman"/>
          <w:sz w:val="28"/>
        </w:rPr>
        <w:t>языковатой</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затечной</w:t>
      </w:r>
      <w:proofErr w:type="spellEnd"/>
      <w:r>
        <w:rPr>
          <w:rFonts w:ascii="Times New Roman" w:eastAsia="Times New Roman" w:hAnsi="Times New Roman" w:cs="Times New Roman"/>
          <w:sz w:val="28"/>
        </w:rPr>
        <w:t xml:space="preserve">, размытой. По степени выраженности границ переход между горизонтами может быть резким, ясным, заметным или постепенным. </w:t>
      </w:r>
    </w:p>
    <w:p w:rsidR="00445659"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Кроме того, выделяют типы почвенного профил</w:t>
      </w:r>
      <w:r w:rsidR="003C62FA">
        <w:rPr>
          <w:rFonts w:ascii="Times New Roman" w:eastAsia="Times New Roman" w:hAnsi="Times New Roman" w:cs="Times New Roman"/>
          <w:sz w:val="28"/>
        </w:rPr>
        <w:t>я по характеру  соотношения почв</w:t>
      </w:r>
      <w:r>
        <w:rPr>
          <w:rFonts w:ascii="Times New Roman" w:eastAsia="Times New Roman" w:hAnsi="Times New Roman" w:cs="Times New Roman"/>
          <w:sz w:val="28"/>
        </w:rPr>
        <w:t xml:space="preserve">енных горизонтов. </w:t>
      </w:r>
    </w:p>
    <w:p w:rsidR="00E534D8"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445659">
        <w:rPr>
          <w:rFonts w:ascii="Times New Roman" w:eastAsia="Times New Roman" w:hAnsi="Times New Roman" w:cs="Times New Roman"/>
          <w:i/>
          <w:sz w:val="28"/>
        </w:rPr>
        <w:t>Примитивный профиль</w:t>
      </w:r>
      <w:r>
        <w:rPr>
          <w:rFonts w:ascii="Times New Roman" w:eastAsia="Times New Roman" w:hAnsi="Times New Roman" w:cs="Times New Roman"/>
          <w:sz w:val="28"/>
        </w:rPr>
        <w:t xml:space="preserve"> имеют молодые почвы, в которых почвообразованием затронуты верхние несколько санти</w:t>
      </w:r>
      <w:r w:rsidR="003C62FA">
        <w:rPr>
          <w:rFonts w:ascii="Times New Roman" w:eastAsia="Times New Roman" w:hAnsi="Times New Roman" w:cs="Times New Roman"/>
          <w:sz w:val="28"/>
        </w:rPr>
        <w:t>м</w:t>
      </w:r>
      <w:r>
        <w:rPr>
          <w:rFonts w:ascii="Times New Roman" w:eastAsia="Times New Roman" w:hAnsi="Times New Roman" w:cs="Times New Roman"/>
          <w:sz w:val="28"/>
        </w:rPr>
        <w:t>етров почвы.</w:t>
      </w:r>
    </w:p>
    <w:p w:rsidR="00445659"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445659">
        <w:rPr>
          <w:rFonts w:ascii="Times New Roman" w:eastAsia="Times New Roman" w:hAnsi="Times New Roman" w:cs="Times New Roman"/>
          <w:i/>
          <w:sz w:val="28"/>
        </w:rPr>
        <w:t>Слаборазвитый профиль</w:t>
      </w:r>
      <w:r>
        <w:rPr>
          <w:rFonts w:ascii="Times New Roman" w:eastAsia="Times New Roman" w:hAnsi="Times New Roman" w:cs="Times New Roman"/>
          <w:sz w:val="28"/>
        </w:rPr>
        <w:t xml:space="preserve"> характерен для почв крутых склонов на массивно - кристаллических породах, мощность горизонтов небольшая.</w:t>
      </w:r>
    </w:p>
    <w:p w:rsidR="00445659"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r>
      <w:r w:rsidRPr="00445659">
        <w:rPr>
          <w:rFonts w:ascii="Times New Roman" w:eastAsia="Times New Roman" w:hAnsi="Times New Roman" w:cs="Times New Roman"/>
          <w:i/>
          <w:sz w:val="28"/>
        </w:rPr>
        <w:t>Нормальный профиль</w:t>
      </w:r>
      <w:r>
        <w:rPr>
          <w:rFonts w:ascii="Times New Roman" w:eastAsia="Times New Roman" w:hAnsi="Times New Roman" w:cs="Times New Roman"/>
          <w:sz w:val="28"/>
        </w:rPr>
        <w:t xml:space="preserve"> наблюдается у зрелых почв на равнинах, содержит полный набор генетических горизонтов. </w:t>
      </w:r>
    </w:p>
    <w:p w:rsidR="00445659"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proofErr w:type="spellStart"/>
      <w:r w:rsidRPr="00445659">
        <w:rPr>
          <w:rFonts w:ascii="Times New Roman" w:eastAsia="Times New Roman" w:hAnsi="Times New Roman" w:cs="Times New Roman"/>
          <w:i/>
          <w:sz w:val="28"/>
        </w:rPr>
        <w:t>Слабодифференцированный</w:t>
      </w:r>
      <w:proofErr w:type="spellEnd"/>
      <w:r w:rsidRPr="00445659">
        <w:rPr>
          <w:rFonts w:ascii="Times New Roman" w:eastAsia="Times New Roman" w:hAnsi="Times New Roman" w:cs="Times New Roman"/>
          <w:i/>
          <w:sz w:val="28"/>
        </w:rPr>
        <w:t xml:space="preserve"> профиль</w:t>
      </w:r>
      <w:r>
        <w:rPr>
          <w:rFonts w:ascii="Times New Roman" w:eastAsia="Times New Roman" w:hAnsi="Times New Roman" w:cs="Times New Roman"/>
          <w:sz w:val="28"/>
        </w:rPr>
        <w:t xml:space="preserve"> присущ почвам, развивающимся на бедных породах (кварцевые пески и др.); горизонты слабо выражены, переходы от одного горизонта к другому постепенны.</w:t>
      </w:r>
    </w:p>
    <w:p w:rsidR="00445659" w:rsidRDefault="0044565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445659">
        <w:rPr>
          <w:rFonts w:ascii="Times New Roman" w:eastAsia="Times New Roman" w:hAnsi="Times New Roman" w:cs="Times New Roman"/>
          <w:i/>
          <w:sz w:val="28"/>
        </w:rPr>
        <w:t>Нарушенный профиль</w:t>
      </w:r>
      <w:r>
        <w:rPr>
          <w:rFonts w:ascii="Times New Roman" w:eastAsia="Times New Roman" w:hAnsi="Times New Roman" w:cs="Times New Roman"/>
          <w:sz w:val="28"/>
        </w:rPr>
        <w:t xml:space="preserve"> обычно и</w:t>
      </w:r>
      <w:r w:rsidR="003C62FA">
        <w:rPr>
          <w:rFonts w:ascii="Times New Roman" w:eastAsia="Times New Roman" w:hAnsi="Times New Roman" w:cs="Times New Roman"/>
          <w:sz w:val="28"/>
        </w:rPr>
        <w:t>м</w:t>
      </w:r>
      <w:r>
        <w:rPr>
          <w:rFonts w:ascii="Times New Roman" w:eastAsia="Times New Roman" w:hAnsi="Times New Roman" w:cs="Times New Roman"/>
          <w:sz w:val="28"/>
        </w:rPr>
        <w:t xml:space="preserve">еют </w:t>
      </w:r>
      <w:proofErr w:type="spellStart"/>
      <w:r>
        <w:rPr>
          <w:rFonts w:ascii="Times New Roman" w:eastAsia="Times New Roman" w:hAnsi="Times New Roman" w:cs="Times New Roman"/>
          <w:sz w:val="28"/>
        </w:rPr>
        <w:t>почы</w:t>
      </w:r>
      <w:proofErr w:type="spellEnd"/>
      <w:r>
        <w:rPr>
          <w:rFonts w:ascii="Times New Roman" w:eastAsia="Times New Roman" w:hAnsi="Times New Roman" w:cs="Times New Roman"/>
          <w:sz w:val="28"/>
        </w:rPr>
        <w:t>, подвергшиеся эрозии, в них верхняя часть профиля уничтожена.</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3E747E">
        <w:rPr>
          <w:rFonts w:ascii="Times New Roman" w:eastAsia="Times New Roman" w:hAnsi="Times New Roman" w:cs="Times New Roman"/>
          <w:i/>
          <w:sz w:val="28"/>
        </w:rPr>
        <w:t>2.</w:t>
      </w: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Мощность почвы </w:t>
      </w:r>
      <w:r>
        <w:rPr>
          <w:rFonts w:ascii="Times New Roman" w:eastAsia="Times New Roman" w:hAnsi="Times New Roman" w:cs="Times New Roman"/>
          <w:sz w:val="28"/>
        </w:rPr>
        <w:t xml:space="preserve">- это толщина </w:t>
      </w:r>
      <w:r w:rsidR="009A1D0C">
        <w:rPr>
          <w:rFonts w:ascii="Times New Roman" w:eastAsia="Times New Roman" w:hAnsi="Times New Roman" w:cs="Times New Roman"/>
          <w:sz w:val="28"/>
        </w:rPr>
        <w:t xml:space="preserve">(вертикальная протяженность) </w:t>
      </w:r>
      <w:r>
        <w:rPr>
          <w:rFonts w:ascii="Times New Roman" w:eastAsia="Times New Roman" w:hAnsi="Times New Roman" w:cs="Times New Roman"/>
          <w:sz w:val="28"/>
        </w:rPr>
        <w:t>ее от поверхности вглубь до матер</w:t>
      </w:r>
      <w:r w:rsidR="006A6A6A">
        <w:rPr>
          <w:rFonts w:ascii="Times New Roman" w:eastAsia="Times New Roman" w:hAnsi="Times New Roman" w:cs="Times New Roman"/>
          <w:sz w:val="28"/>
        </w:rPr>
        <w:t>инской породы. У разных почв мощност</w:t>
      </w:r>
      <w:r w:rsidR="00BA03AB">
        <w:rPr>
          <w:rFonts w:ascii="Times New Roman" w:eastAsia="Times New Roman" w:hAnsi="Times New Roman" w:cs="Times New Roman"/>
          <w:sz w:val="28"/>
        </w:rPr>
        <w:t>ь неодинакова и составляет в среднем от нескольких сантиметров</w:t>
      </w:r>
      <w:r w:rsidR="006A6A6A">
        <w:rPr>
          <w:rFonts w:ascii="Times New Roman" w:eastAsia="Times New Roman" w:hAnsi="Times New Roman" w:cs="Times New Roman"/>
          <w:sz w:val="28"/>
        </w:rPr>
        <w:t xml:space="preserve"> до 2</w:t>
      </w:r>
      <w:r w:rsidR="009A1D0C">
        <w:rPr>
          <w:rFonts w:ascii="Times New Roman" w:eastAsia="Times New Roman" w:hAnsi="Times New Roman" w:cs="Times New Roman"/>
          <w:sz w:val="28"/>
        </w:rPr>
        <w:t xml:space="preserve"> </w:t>
      </w:r>
      <w:r w:rsidR="006A6A6A">
        <w:rPr>
          <w:rFonts w:ascii="Times New Roman" w:eastAsia="Times New Roman" w:hAnsi="Times New Roman" w:cs="Times New Roman"/>
          <w:sz w:val="28"/>
        </w:rPr>
        <w:t>-</w:t>
      </w:r>
      <w:r w:rsidR="009A1D0C">
        <w:rPr>
          <w:rFonts w:ascii="Times New Roman" w:eastAsia="Times New Roman" w:hAnsi="Times New Roman" w:cs="Times New Roman"/>
          <w:sz w:val="28"/>
        </w:rPr>
        <w:t xml:space="preserve"> </w:t>
      </w:r>
      <w:r w:rsidR="006A6A6A">
        <w:rPr>
          <w:rFonts w:ascii="Times New Roman" w:eastAsia="Times New Roman" w:hAnsi="Times New Roman" w:cs="Times New Roman"/>
          <w:sz w:val="28"/>
        </w:rPr>
        <w:t>3</w:t>
      </w:r>
      <w:r w:rsidR="00BA03AB">
        <w:rPr>
          <w:rFonts w:ascii="Times New Roman" w:eastAsia="Times New Roman" w:hAnsi="Times New Roman" w:cs="Times New Roman"/>
          <w:sz w:val="28"/>
        </w:rPr>
        <w:t xml:space="preserve"> метров</w:t>
      </w:r>
      <w:r>
        <w:rPr>
          <w:rFonts w:ascii="Times New Roman" w:eastAsia="Times New Roman" w:hAnsi="Times New Roman" w:cs="Times New Roman"/>
          <w:sz w:val="28"/>
        </w:rPr>
        <w:t>.</w:t>
      </w:r>
      <w:r w:rsidR="006A6A6A">
        <w:rPr>
          <w:rFonts w:ascii="Times New Roman" w:eastAsia="Times New Roman" w:hAnsi="Times New Roman" w:cs="Times New Roman"/>
          <w:sz w:val="28"/>
        </w:rPr>
        <w:t xml:space="preserve"> </w:t>
      </w:r>
      <w:r w:rsidR="006A6A6A" w:rsidRPr="00BA03AB">
        <w:rPr>
          <w:rFonts w:ascii="Times New Roman" w:eastAsia="Times New Roman" w:hAnsi="Times New Roman" w:cs="Times New Roman"/>
          <w:i/>
          <w:sz w:val="28"/>
        </w:rPr>
        <w:t>Мощность почвенного горизонта</w:t>
      </w:r>
      <w:r w:rsidR="006A6A6A">
        <w:rPr>
          <w:rFonts w:ascii="Times New Roman" w:eastAsia="Times New Roman" w:hAnsi="Times New Roman" w:cs="Times New Roman"/>
          <w:sz w:val="28"/>
        </w:rPr>
        <w:t xml:space="preserve"> – это толщина горизонта от поверхности почвы или вышележащего горизонта до нижележащего горизонта</w:t>
      </w:r>
      <w:r w:rsidR="00BA03AB">
        <w:rPr>
          <w:rFonts w:ascii="Times New Roman" w:eastAsia="Times New Roman" w:hAnsi="Times New Roman" w:cs="Times New Roman"/>
          <w:sz w:val="28"/>
        </w:rPr>
        <w:t xml:space="preserve">. Границы почвенных горизонтов </w:t>
      </w:r>
      <w:r w:rsidR="00BB0DF0">
        <w:rPr>
          <w:rFonts w:ascii="Times New Roman" w:eastAsia="Times New Roman" w:hAnsi="Times New Roman" w:cs="Times New Roman"/>
          <w:sz w:val="28"/>
        </w:rPr>
        <w:t>устанавливаются по совокупности всех признаков (цвет, структура, сложение, плотность и др.). В результате мощность почвы складывается из мощности горизонтов. Мощность почвы наиболее велика у черноземов.</w:t>
      </w:r>
      <w:r w:rsidR="00BA03AB">
        <w:rPr>
          <w:rFonts w:ascii="Times New Roman" w:eastAsia="Times New Roman" w:hAnsi="Times New Roman" w:cs="Times New Roman"/>
          <w:sz w:val="28"/>
        </w:rPr>
        <w:t xml:space="preserve"> Наименьшую мощность </w:t>
      </w:r>
      <w:r w:rsidR="00BB0DF0">
        <w:rPr>
          <w:rFonts w:ascii="Times New Roman" w:eastAsia="Times New Roman" w:hAnsi="Times New Roman" w:cs="Times New Roman"/>
          <w:sz w:val="28"/>
        </w:rPr>
        <w:t xml:space="preserve"> </w:t>
      </w:r>
      <w:r w:rsidR="00BA03AB">
        <w:rPr>
          <w:rFonts w:ascii="Times New Roman" w:eastAsia="Times New Roman" w:hAnsi="Times New Roman" w:cs="Times New Roman"/>
          <w:sz w:val="28"/>
        </w:rPr>
        <w:t>и</w:t>
      </w:r>
      <w:r w:rsidR="0009024E">
        <w:rPr>
          <w:rFonts w:ascii="Times New Roman" w:eastAsia="Times New Roman" w:hAnsi="Times New Roman" w:cs="Times New Roman"/>
          <w:sz w:val="28"/>
        </w:rPr>
        <w:t>м</w:t>
      </w:r>
      <w:r w:rsidR="00BA03AB">
        <w:rPr>
          <w:rFonts w:ascii="Times New Roman" w:eastAsia="Times New Roman" w:hAnsi="Times New Roman" w:cs="Times New Roman"/>
          <w:sz w:val="28"/>
        </w:rPr>
        <w:t xml:space="preserve">еют почвы </w:t>
      </w:r>
      <w:r w:rsidR="003C62FA">
        <w:rPr>
          <w:rFonts w:ascii="Times New Roman" w:eastAsia="Times New Roman" w:hAnsi="Times New Roman" w:cs="Times New Roman"/>
          <w:sz w:val="28"/>
        </w:rPr>
        <w:t xml:space="preserve">полярных пустынь, </w:t>
      </w:r>
      <w:proofErr w:type="spellStart"/>
      <w:r w:rsidR="00BA03AB">
        <w:rPr>
          <w:rFonts w:ascii="Times New Roman" w:eastAsia="Times New Roman" w:hAnsi="Times New Roman" w:cs="Times New Roman"/>
          <w:sz w:val="28"/>
        </w:rPr>
        <w:t>тунд</w:t>
      </w:r>
      <w:proofErr w:type="spellEnd"/>
      <w:r w:rsidR="00BA03AB">
        <w:rPr>
          <w:rFonts w:ascii="Times New Roman" w:eastAsia="Times New Roman" w:hAnsi="Times New Roman" w:cs="Times New Roman"/>
          <w:sz w:val="28"/>
        </w:rPr>
        <w:t>, пустынных областей.</w:t>
      </w:r>
    </w:p>
    <w:p w:rsidR="00E534D8" w:rsidRDefault="00CA7B79" w:rsidP="00B81552">
      <w:pPr>
        <w:spacing w:after="0" w:line="360" w:lineRule="auto"/>
        <w:ind w:firstLine="708"/>
        <w:jc w:val="both"/>
        <w:rPr>
          <w:rFonts w:ascii="Times New Roman" w:eastAsia="Times New Roman" w:hAnsi="Times New Roman" w:cs="Times New Roman"/>
          <w:sz w:val="28"/>
        </w:rPr>
      </w:pPr>
      <w:r w:rsidRPr="003E747E">
        <w:rPr>
          <w:rFonts w:ascii="Times New Roman" w:eastAsia="Times New Roman" w:hAnsi="Times New Roman" w:cs="Times New Roman"/>
          <w:i/>
          <w:sz w:val="28"/>
        </w:rPr>
        <w:t>3</w:t>
      </w:r>
      <w:r w:rsidR="00E12A81" w:rsidRPr="003E747E">
        <w:rPr>
          <w:rFonts w:ascii="Times New Roman" w:eastAsia="Times New Roman" w:hAnsi="Times New Roman" w:cs="Times New Roman"/>
          <w:i/>
          <w:sz w:val="28"/>
        </w:rPr>
        <w:t>.</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 xml:space="preserve">Структура почвы </w:t>
      </w:r>
      <w:r w:rsidR="00E12A81">
        <w:rPr>
          <w:rFonts w:ascii="Times New Roman" w:eastAsia="Times New Roman" w:hAnsi="Times New Roman" w:cs="Times New Roman"/>
          <w:sz w:val="28"/>
        </w:rPr>
        <w:t xml:space="preserve">- это взаимное расположение структурных отдельностей (агрегатов) определенной формы и размеров. </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Структурность почвы </w:t>
      </w:r>
      <w:r>
        <w:rPr>
          <w:rFonts w:ascii="Times New Roman" w:eastAsia="Times New Roman" w:hAnsi="Times New Roman" w:cs="Times New Roman"/>
          <w:sz w:val="28"/>
        </w:rPr>
        <w:t xml:space="preserve">- это ее способность распадаться на агрегаты определенного размера и формы. </w:t>
      </w:r>
    </w:p>
    <w:p w:rsidR="00322503" w:rsidRPr="003D7ECF" w:rsidRDefault="00E12A81" w:rsidP="00B81552">
      <w:pPr>
        <w:shd w:val="clear" w:color="auto" w:fill="FFFFFF" w:themeFill="background1"/>
        <w:spacing w:after="0" w:line="360" w:lineRule="auto"/>
        <w:ind w:firstLine="709"/>
        <w:jc w:val="both"/>
        <w:rPr>
          <w:rFonts w:ascii="Times New Roman" w:hAnsi="Times New Roman" w:cs="Times New Roman"/>
          <w:sz w:val="28"/>
          <w:szCs w:val="28"/>
          <w:shd w:val="clear" w:color="auto" w:fill="F8F9FA"/>
        </w:rPr>
      </w:pPr>
      <w:r w:rsidRPr="00322503">
        <w:rPr>
          <w:rFonts w:ascii="Times New Roman" w:eastAsia="Times New Roman" w:hAnsi="Times New Roman" w:cs="Times New Roman"/>
          <w:sz w:val="28"/>
          <w:szCs w:val="28"/>
        </w:rPr>
        <w:t xml:space="preserve">Почвы могут быть и </w:t>
      </w:r>
      <w:r w:rsidRPr="00322503">
        <w:rPr>
          <w:rFonts w:ascii="Times New Roman" w:eastAsia="Times New Roman" w:hAnsi="Times New Roman" w:cs="Times New Roman"/>
          <w:i/>
          <w:sz w:val="28"/>
          <w:szCs w:val="28"/>
        </w:rPr>
        <w:t xml:space="preserve">бесструктурными, </w:t>
      </w:r>
      <w:r w:rsidRPr="00322503">
        <w:rPr>
          <w:rFonts w:ascii="Times New Roman" w:eastAsia="Times New Roman" w:hAnsi="Times New Roman" w:cs="Times New Roman"/>
          <w:sz w:val="28"/>
          <w:szCs w:val="28"/>
        </w:rPr>
        <w:t xml:space="preserve">если механические элементы не соединены между собой в более крупные агрегаты (рыхлый песок). Как правило, это песчаные и супесчаные почвы. </w:t>
      </w:r>
      <w:r w:rsidR="003D7ECF" w:rsidRPr="00322503">
        <w:rPr>
          <w:rFonts w:ascii="Times New Roman" w:eastAsia="Times New Roman" w:hAnsi="Times New Roman" w:cs="Times New Roman"/>
          <w:sz w:val="28"/>
          <w:szCs w:val="28"/>
        </w:rPr>
        <w:t>Каждый тип почв и каждый </w:t>
      </w:r>
      <w:hyperlink r:id="rId13" w:tooltip="Почвенный горизонт" w:history="1">
        <w:r w:rsidR="003D7ECF" w:rsidRPr="00322503">
          <w:rPr>
            <w:rFonts w:ascii="Times New Roman" w:eastAsia="Times New Roman" w:hAnsi="Times New Roman" w:cs="Times New Roman"/>
            <w:sz w:val="28"/>
            <w:szCs w:val="28"/>
          </w:rPr>
          <w:t>почвенный горизонт</w:t>
        </w:r>
      </w:hyperlink>
      <w:r w:rsidR="003D7ECF" w:rsidRPr="00322503">
        <w:rPr>
          <w:rFonts w:ascii="Times New Roman" w:eastAsia="Times New Roman" w:hAnsi="Times New Roman" w:cs="Times New Roman"/>
          <w:sz w:val="28"/>
          <w:szCs w:val="28"/>
        </w:rPr>
        <w:t xml:space="preserve"> характеризуется определённой почвенной структурой. </w:t>
      </w:r>
      <w:r w:rsidR="00322503" w:rsidRPr="00322503">
        <w:rPr>
          <w:rFonts w:ascii="Times New Roman" w:eastAsia="Times New Roman" w:hAnsi="Times New Roman" w:cs="Times New Roman"/>
          <w:sz w:val="28"/>
          <w:szCs w:val="28"/>
        </w:rPr>
        <w:t>Подробная классификация почвенных структур была разработана в начале </w:t>
      </w:r>
      <w:hyperlink r:id="rId14" w:tooltip="XX век" w:history="1">
        <w:r w:rsidR="00322503" w:rsidRPr="00322503">
          <w:rPr>
            <w:rFonts w:ascii="Times New Roman" w:eastAsia="Times New Roman" w:hAnsi="Times New Roman" w:cs="Times New Roman"/>
            <w:sz w:val="28"/>
            <w:szCs w:val="28"/>
          </w:rPr>
          <w:t xml:space="preserve">XX </w:t>
        </w:r>
        <w:r w:rsidR="00322503" w:rsidRPr="00322503">
          <w:rPr>
            <w:rFonts w:ascii="Times New Roman" w:eastAsia="Times New Roman" w:hAnsi="Times New Roman" w:cs="Times New Roman"/>
            <w:sz w:val="28"/>
            <w:szCs w:val="28"/>
          </w:rPr>
          <w:lastRenderedPageBreak/>
          <w:t>века</w:t>
        </w:r>
      </w:hyperlink>
      <w:r w:rsidR="00322503" w:rsidRPr="00322503">
        <w:rPr>
          <w:rFonts w:ascii="Times New Roman" w:eastAsia="Times New Roman" w:hAnsi="Times New Roman" w:cs="Times New Roman"/>
          <w:sz w:val="28"/>
          <w:szCs w:val="28"/>
        </w:rPr>
        <w:t> </w:t>
      </w:r>
      <w:hyperlink r:id="rId15" w:tooltip="Захаров, Сергей Александрович" w:history="1">
        <w:r w:rsidR="00322503" w:rsidRPr="00322503">
          <w:rPr>
            <w:rFonts w:ascii="Times New Roman" w:eastAsia="Times New Roman" w:hAnsi="Times New Roman" w:cs="Times New Roman"/>
            <w:sz w:val="28"/>
            <w:szCs w:val="28"/>
          </w:rPr>
          <w:t>С. А. Захаровым</w:t>
        </w:r>
      </w:hyperlink>
      <w:r w:rsidR="003D7ECF">
        <w:rPr>
          <w:rFonts w:ascii="Times New Roman" w:eastAsia="Times New Roman" w:hAnsi="Times New Roman" w:cs="Times New Roman"/>
          <w:sz w:val="28"/>
          <w:szCs w:val="28"/>
        </w:rPr>
        <w:t xml:space="preserve"> </w:t>
      </w:r>
      <w:r w:rsidR="00322503" w:rsidRPr="00322503">
        <w:rPr>
          <w:rFonts w:ascii="Times New Roman" w:eastAsia="Times New Roman" w:hAnsi="Times New Roman" w:cs="Times New Roman"/>
          <w:sz w:val="28"/>
          <w:szCs w:val="28"/>
        </w:rPr>
        <w:t xml:space="preserve">и используется в российском почвоведении по настоящее время. </w:t>
      </w:r>
    </w:p>
    <w:p w:rsidR="003E747E" w:rsidRDefault="003E747E" w:rsidP="003E747E">
      <w:pPr>
        <w:spacing w:after="0" w:line="240" w:lineRule="auto"/>
        <w:jc w:val="right"/>
        <w:rPr>
          <w:rFonts w:ascii="Times New Roman" w:eastAsia="Times New Roman" w:hAnsi="Times New Roman" w:cs="Times New Roman"/>
          <w:sz w:val="28"/>
        </w:rPr>
      </w:pPr>
      <w:r>
        <w:rPr>
          <w:rFonts w:ascii="Times New Roman" w:eastAsia="Times New Roman" w:hAnsi="Times New Roman" w:cs="Times New Roman"/>
          <w:sz w:val="28"/>
        </w:rPr>
        <w:t>Таблица 5</w:t>
      </w:r>
    </w:p>
    <w:p w:rsidR="00E534D8" w:rsidRPr="003D7ECF" w:rsidRDefault="00E534D8">
      <w:pPr>
        <w:spacing w:after="0" w:line="240" w:lineRule="auto"/>
        <w:jc w:val="both"/>
        <w:rPr>
          <w:rFonts w:ascii="Times New Roman" w:eastAsia="Times New Roman" w:hAnsi="Times New Roman" w:cs="Times New Roman"/>
          <w:sz w:val="28"/>
        </w:rPr>
      </w:pPr>
    </w:p>
    <w:p w:rsidR="00E534D8" w:rsidRPr="003E747E" w:rsidRDefault="00E12A81">
      <w:pPr>
        <w:spacing w:after="0" w:line="240" w:lineRule="auto"/>
        <w:jc w:val="center"/>
        <w:rPr>
          <w:rFonts w:ascii="Times New Roman" w:eastAsia="Times New Roman" w:hAnsi="Times New Roman" w:cs="Times New Roman"/>
          <w:b/>
          <w:sz w:val="24"/>
          <w:szCs w:val="24"/>
        </w:rPr>
      </w:pPr>
      <w:r w:rsidRPr="003E747E">
        <w:rPr>
          <w:rFonts w:ascii="Times New Roman" w:eastAsia="Times New Roman" w:hAnsi="Times New Roman" w:cs="Times New Roman"/>
          <w:b/>
          <w:sz w:val="24"/>
          <w:szCs w:val="24"/>
        </w:rPr>
        <w:t>Классификация структурных отдельностей почв (по С.</w:t>
      </w:r>
      <w:r w:rsidR="003C62FA" w:rsidRPr="003E747E">
        <w:rPr>
          <w:rFonts w:ascii="Times New Roman" w:eastAsia="Times New Roman" w:hAnsi="Times New Roman" w:cs="Times New Roman"/>
          <w:b/>
          <w:sz w:val="24"/>
          <w:szCs w:val="24"/>
        </w:rPr>
        <w:t xml:space="preserve"> </w:t>
      </w:r>
      <w:r w:rsidRPr="003E747E">
        <w:rPr>
          <w:rFonts w:ascii="Times New Roman" w:eastAsia="Times New Roman" w:hAnsi="Times New Roman" w:cs="Times New Roman"/>
          <w:b/>
          <w:sz w:val="24"/>
          <w:szCs w:val="24"/>
        </w:rPr>
        <w:t>А. Захарову)</w:t>
      </w:r>
    </w:p>
    <w:p w:rsidR="004A1DF8" w:rsidRPr="004A1DF8" w:rsidRDefault="004A1DF8" w:rsidP="004A1DF8">
      <w:pPr>
        <w:spacing w:after="0" w:line="240" w:lineRule="auto"/>
        <w:jc w:val="right"/>
        <w:rPr>
          <w:rFonts w:ascii="Times New Roman" w:eastAsia="Times New Roman" w:hAnsi="Times New Roman" w:cs="Times New Roman"/>
          <w:sz w:val="28"/>
        </w:rPr>
      </w:pPr>
    </w:p>
    <w:tbl>
      <w:tblPr>
        <w:tblW w:w="8799" w:type="dxa"/>
        <w:tblInd w:w="98" w:type="dxa"/>
        <w:tblLayout w:type="fixed"/>
        <w:tblCellMar>
          <w:left w:w="10" w:type="dxa"/>
          <w:right w:w="10" w:type="dxa"/>
        </w:tblCellMar>
        <w:tblLook w:val="0000" w:firstRow="0" w:lastRow="0" w:firstColumn="0" w:lastColumn="0" w:noHBand="0" w:noVBand="0"/>
      </w:tblPr>
      <w:tblGrid>
        <w:gridCol w:w="2420"/>
        <w:gridCol w:w="2126"/>
        <w:gridCol w:w="2694"/>
        <w:gridCol w:w="1559"/>
      </w:tblGrid>
      <w:tr w:rsidR="00E534D8" w:rsidTr="003E747E">
        <w:trPr>
          <w:trHeight w:val="1"/>
        </w:trPr>
        <w:tc>
          <w:tcPr>
            <w:tcW w:w="24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534D8" w:rsidRDefault="00E12A81">
            <w:pPr>
              <w:spacing w:after="0" w:line="240" w:lineRule="auto"/>
            </w:pPr>
            <w:r>
              <w:rPr>
                <w:rFonts w:ascii="Times New Roman" w:eastAsia="Times New Roman" w:hAnsi="Times New Roman" w:cs="Times New Roman"/>
                <w:b/>
                <w:sz w:val="24"/>
              </w:rPr>
              <w:t>Типы</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534D8" w:rsidRDefault="00E12A81">
            <w:pPr>
              <w:spacing w:after="0" w:line="240" w:lineRule="auto"/>
            </w:pPr>
            <w:r>
              <w:rPr>
                <w:rFonts w:ascii="Times New Roman" w:eastAsia="Times New Roman" w:hAnsi="Times New Roman" w:cs="Times New Roman"/>
                <w:b/>
                <w:sz w:val="24"/>
              </w:rPr>
              <w:t>Структура</w:t>
            </w:r>
          </w:p>
        </w:tc>
        <w:tc>
          <w:tcPr>
            <w:tcW w:w="26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534D8" w:rsidRDefault="00E12A81">
            <w:pPr>
              <w:spacing w:after="0" w:line="240" w:lineRule="auto"/>
            </w:pPr>
            <w:r>
              <w:rPr>
                <w:rFonts w:ascii="Times New Roman" w:eastAsia="Times New Roman" w:hAnsi="Times New Roman" w:cs="Times New Roman"/>
                <w:b/>
                <w:sz w:val="24"/>
              </w:rPr>
              <w:t>Виды</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534D8" w:rsidRDefault="00E12A81">
            <w:pPr>
              <w:spacing w:after="0" w:line="240" w:lineRule="auto"/>
            </w:pPr>
            <w:r>
              <w:rPr>
                <w:rFonts w:ascii="Times New Roman" w:eastAsia="Times New Roman" w:hAnsi="Times New Roman" w:cs="Times New Roman"/>
                <w:b/>
                <w:sz w:val="24"/>
              </w:rPr>
              <w:t>Размеры</w:t>
            </w:r>
          </w:p>
        </w:tc>
      </w:tr>
      <w:tr w:rsidR="00F6062D" w:rsidTr="003E747E">
        <w:trPr>
          <w:trHeight w:val="544"/>
        </w:trPr>
        <w:tc>
          <w:tcPr>
            <w:tcW w:w="242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F6062D" w:rsidRPr="003C62FA" w:rsidRDefault="003C62FA" w:rsidP="003C62FA">
            <w:pPr>
              <w:tabs>
                <w:tab w:val="left" w:pos="328"/>
              </w:tabs>
              <w:spacing w:after="0" w:line="240" w:lineRule="auto"/>
              <w:rPr>
                <w:rFonts w:ascii="Times New Roman" w:eastAsia="Times New Roman" w:hAnsi="Times New Roman" w:cs="Times New Roman"/>
                <w:sz w:val="24"/>
              </w:rPr>
            </w:pPr>
            <w:r w:rsidRPr="003C62FA">
              <w:rPr>
                <w:rFonts w:ascii="Times New Roman" w:eastAsia="Times New Roman" w:hAnsi="Times New Roman" w:cs="Times New Roman"/>
                <w:b/>
                <w:sz w:val="24"/>
                <w:lang w:val="en-US"/>
              </w:rPr>
              <w:t>I</w:t>
            </w:r>
            <w:r w:rsidRPr="003C62FA">
              <w:rPr>
                <w:rFonts w:ascii="Times New Roman" w:eastAsia="Times New Roman" w:hAnsi="Times New Roman" w:cs="Times New Roman"/>
                <w:b/>
                <w:sz w:val="24"/>
              </w:rPr>
              <w:t>.</w:t>
            </w:r>
            <w:r w:rsidRPr="003C62FA">
              <w:rPr>
                <w:rFonts w:ascii="Times New Roman" w:eastAsia="Times New Roman" w:hAnsi="Times New Roman" w:cs="Times New Roman"/>
                <w:i/>
                <w:sz w:val="24"/>
              </w:rPr>
              <w:t xml:space="preserve"> </w:t>
            </w:r>
            <w:r w:rsidR="00F6062D" w:rsidRPr="003C62FA">
              <w:rPr>
                <w:rFonts w:ascii="Times New Roman" w:eastAsia="Times New Roman" w:hAnsi="Times New Roman" w:cs="Times New Roman"/>
                <w:i/>
                <w:sz w:val="24"/>
              </w:rPr>
              <w:t>Кубовидный</w:t>
            </w:r>
            <w:r w:rsidR="00F6062D" w:rsidRPr="003C62FA">
              <w:rPr>
                <w:rFonts w:ascii="Times New Roman" w:eastAsia="Times New Roman" w:hAnsi="Times New Roman" w:cs="Times New Roman"/>
                <w:sz w:val="24"/>
              </w:rPr>
              <w:t xml:space="preserve"> (равномерное развитие структуры по трем взаимно перпендикулярным осям)</w:t>
            </w: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pPr>
          </w:p>
        </w:tc>
        <w:tc>
          <w:tcPr>
            <w:tcW w:w="6379" w:type="dxa"/>
            <w:gridSpan w:val="3"/>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F6062D" w:rsidRDefault="00F6062D" w:rsidP="00F6062D">
            <w:pPr>
              <w:spacing w:after="0" w:line="240" w:lineRule="auto"/>
              <w:jc w:val="both"/>
            </w:pPr>
            <w:r w:rsidRPr="00F6062D">
              <w:rPr>
                <w:rFonts w:ascii="Times New Roman" w:eastAsia="Times New Roman" w:hAnsi="Times New Roman" w:cs="Times New Roman"/>
                <w:b/>
                <w:sz w:val="24"/>
              </w:rPr>
              <w:t>А.</w:t>
            </w:r>
            <w:r w:rsidRPr="00F6062D">
              <w:rPr>
                <w:rFonts w:ascii="Times New Roman" w:eastAsia="Times New Roman" w:hAnsi="Times New Roman" w:cs="Times New Roman"/>
                <w:sz w:val="24"/>
              </w:rPr>
              <w:t xml:space="preserve"> Грани и ребра выражены плохо, агрегаты большей частью сложны и плохо оформлены</w:t>
            </w:r>
          </w:p>
        </w:tc>
      </w:tr>
      <w:tr w:rsidR="00F6062D" w:rsidTr="003E747E">
        <w:trPr>
          <w:trHeight w:val="2536"/>
        </w:trPr>
        <w:tc>
          <w:tcPr>
            <w:tcW w:w="2420" w:type="dxa"/>
            <w:vMerge/>
            <w:tcBorders>
              <w:left w:val="single" w:sz="4" w:space="0" w:color="000000"/>
              <w:right w:val="single" w:sz="4" w:space="0" w:color="000000"/>
            </w:tcBorders>
            <w:shd w:val="clear" w:color="000000" w:fill="FFFFFF"/>
            <w:tcMar>
              <w:left w:w="108" w:type="dxa"/>
              <w:right w:w="108" w:type="dxa"/>
            </w:tcMar>
          </w:tcPr>
          <w:p w:rsidR="00F6062D" w:rsidRPr="00F6062D" w:rsidRDefault="00F6062D">
            <w:pPr>
              <w:spacing w:after="0" w:line="240" w:lineRule="auto"/>
              <w:rPr>
                <w:rFonts w:ascii="Times New Roman" w:eastAsia="Times New Roman" w:hAnsi="Times New Roman" w:cs="Times New Roman"/>
                <w:b/>
                <w:sz w:val="24"/>
              </w:rPr>
            </w:pPr>
          </w:p>
        </w:tc>
        <w:tc>
          <w:tcPr>
            <w:tcW w:w="212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6062D" w:rsidRDefault="00F6062D">
            <w:pPr>
              <w:spacing w:after="0" w:line="240" w:lineRule="auto"/>
              <w:rPr>
                <w:rFonts w:ascii="Times New Roman" w:eastAsia="Times New Roman" w:hAnsi="Times New Roman" w:cs="Times New Roman"/>
                <w:sz w:val="24"/>
              </w:rPr>
            </w:pPr>
          </w:p>
          <w:p w:rsidR="00F6062D" w:rsidRPr="003C62FA" w:rsidRDefault="003C62FA" w:rsidP="003C62FA">
            <w:pPr>
              <w:spacing w:after="0" w:line="240" w:lineRule="auto"/>
              <w:rPr>
                <w:rFonts w:ascii="Times New Roman" w:eastAsia="Times New Roman" w:hAnsi="Times New Roman" w:cs="Times New Roman"/>
                <w:sz w:val="24"/>
                <w:u w:val="single"/>
              </w:rPr>
            </w:pPr>
            <w:r>
              <w:rPr>
                <w:rFonts w:ascii="Times New Roman" w:eastAsia="Times New Roman" w:hAnsi="Times New Roman" w:cs="Times New Roman"/>
                <w:sz w:val="24"/>
                <w:u w:val="single"/>
              </w:rPr>
              <w:t xml:space="preserve">1) </w:t>
            </w:r>
            <w:r w:rsidR="00F6062D" w:rsidRPr="003C62FA">
              <w:rPr>
                <w:rFonts w:ascii="Times New Roman" w:eastAsia="Times New Roman" w:hAnsi="Times New Roman" w:cs="Times New Roman"/>
                <w:sz w:val="24"/>
                <w:u w:val="single"/>
              </w:rPr>
              <w:t>глыбистая</w:t>
            </w: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Pr="00322503" w:rsidRDefault="00F6062D">
            <w:pPr>
              <w:spacing w:after="0" w:line="240" w:lineRule="auto"/>
              <w:rPr>
                <w:rFonts w:ascii="Times New Roman" w:eastAsia="Times New Roman" w:hAnsi="Times New Roman" w:cs="Times New Roman"/>
                <w:sz w:val="24"/>
                <w:u w:val="single"/>
              </w:rPr>
            </w:pPr>
            <w:r>
              <w:rPr>
                <w:rFonts w:ascii="Times New Roman" w:eastAsia="Times New Roman" w:hAnsi="Times New Roman" w:cs="Times New Roman"/>
                <w:sz w:val="24"/>
              </w:rPr>
              <w:t xml:space="preserve">2) </w:t>
            </w:r>
            <w:r w:rsidRPr="00322503">
              <w:rPr>
                <w:rFonts w:ascii="Times New Roman" w:eastAsia="Times New Roman" w:hAnsi="Times New Roman" w:cs="Times New Roman"/>
                <w:sz w:val="24"/>
                <w:u w:val="single"/>
              </w:rPr>
              <w:t>комковатая</w:t>
            </w: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Pr="00F6062D" w:rsidRDefault="00F6062D" w:rsidP="00F6062D">
            <w:pPr>
              <w:spacing w:after="0" w:line="240" w:lineRule="auto"/>
              <w:rPr>
                <w:rFonts w:ascii="Times New Roman" w:eastAsia="Times New Roman" w:hAnsi="Times New Roman" w:cs="Times New Roman"/>
                <w:sz w:val="24"/>
                <w:u w:val="single"/>
              </w:rPr>
            </w:pPr>
            <w:r>
              <w:rPr>
                <w:rFonts w:ascii="Times New Roman" w:eastAsia="Times New Roman" w:hAnsi="Times New Roman" w:cs="Times New Roman"/>
                <w:sz w:val="24"/>
              </w:rPr>
              <w:t xml:space="preserve">3) </w:t>
            </w:r>
            <w:r w:rsidRPr="00322503">
              <w:rPr>
                <w:rFonts w:ascii="Times New Roman" w:eastAsia="Times New Roman" w:hAnsi="Times New Roman" w:cs="Times New Roman"/>
                <w:sz w:val="24"/>
                <w:u w:val="single"/>
              </w:rPr>
              <w:t>пылевата</w:t>
            </w:r>
            <w:r>
              <w:rPr>
                <w:rFonts w:ascii="Times New Roman" w:eastAsia="Times New Roman" w:hAnsi="Times New Roman" w:cs="Times New Roman"/>
                <w:sz w:val="24"/>
                <w:u w:val="single"/>
              </w:rPr>
              <w:t>я</w:t>
            </w:r>
          </w:p>
        </w:tc>
        <w:tc>
          <w:tcPr>
            <w:tcW w:w="269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6062D" w:rsidRDefault="00F6062D">
            <w:pPr>
              <w:spacing w:after="0" w:line="240" w:lineRule="auto"/>
              <w:rPr>
                <w:rFonts w:ascii="Times New Roman" w:eastAsia="Times New Roman" w:hAnsi="Times New Roman" w:cs="Times New Roman"/>
                <w:sz w:val="24"/>
              </w:rPr>
            </w:pPr>
          </w:p>
          <w:p w:rsidR="00F6062D" w:rsidRPr="003D7ECF" w:rsidRDefault="00F6062D">
            <w:pPr>
              <w:spacing w:after="0" w:line="240" w:lineRule="auto"/>
              <w:rPr>
                <w:rFonts w:ascii="Times New Roman" w:eastAsia="Times New Roman" w:hAnsi="Times New Roman" w:cs="Times New Roman"/>
                <w:sz w:val="24"/>
              </w:rPr>
            </w:pPr>
            <w:proofErr w:type="spellStart"/>
            <w:r w:rsidRPr="003D7ECF">
              <w:rPr>
                <w:rFonts w:ascii="Times New Roman" w:eastAsia="Times New Roman" w:hAnsi="Times New Roman" w:cs="Times New Roman"/>
                <w:sz w:val="24"/>
              </w:rPr>
              <w:t>крупноглыбистая</w:t>
            </w:r>
            <w:proofErr w:type="spellEnd"/>
          </w:p>
          <w:p w:rsidR="00F6062D" w:rsidRPr="003D7ECF" w:rsidRDefault="00F6062D">
            <w:pPr>
              <w:spacing w:after="0" w:line="240" w:lineRule="auto"/>
              <w:rPr>
                <w:rFonts w:ascii="Times New Roman" w:eastAsia="Times New Roman" w:hAnsi="Times New Roman" w:cs="Times New Roman"/>
                <w:sz w:val="24"/>
              </w:rPr>
            </w:pPr>
            <w:proofErr w:type="spellStart"/>
            <w:r w:rsidRPr="003D7ECF">
              <w:rPr>
                <w:rFonts w:ascii="Times New Roman" w:eastAsia="Times New Roman" w:hAnsi="Times New Roman" w:cs="Times New Roman"/>
                <w:sz w:val="24"/>
              </w:rPr>
              <w:t>мелкоглыбистая</w:t>
            </w:r>
            <w:proofErr w:type="spellEnd"/>
          </w:p>
          <w:p w:rsidR="00F6062D" w:rsidRPr="003D7ECF"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крупнокомковатая</w:t>
            </w:r>
            <w:proofErr w:type="spellEnd"/>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комковатая</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мелкокомковатая</w:t>
            </w:r>
          </w:p>
          <w:p w:rsidR="00F6062D" w:rsidRDefault="00F6062D">
            <w:pPr>
              <w:spacing w:after="0" w:line="240" w:lineRule="auto"/>
              <w:rPr>
                <w:rFonts w:ascii="Times New Roman" w:eastAsia="Times New Roman" w:hAnsi="Times New Roman" w:cs="Times New Roman"/>
                <w:sz w:val="24"/>
              </w:rPr>
            </w:pPr>
          </w:p>
          <w:p w:rsidR="00F6062D" w:rsidRDefault="00F6062D" w:rsidP="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пылеватая</w:t>
            </w:r>
          </w:p>
        </w:tc>
        <w:tc>
          <w:tcPr>
            <w:tcW w:w="155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6062D" w:rsidRPr="00FB5819" w:rsidRDefault="00F6062D">
            <w:pPr>
              <w:spacing w:after="0" w:line="240" w:lineRule="auto"/>
              <w:rPr>
                <w:rFonts w:ascii="Times New Roman" w:eastAsia="Times New Roman" w:hAnsi="Times New Roman" w:cs="Times New Roman"/>
                <w:i/>
                <w:sz w:val="24"/>
              </w:rPr>
            </w:pPr>
            <w:r w:rsidRPr="00FB5819">
              <w:rPr>
                <w:rFonts w:ascii="Times New Roman" w:eastAsia="Times New Roman" w:hAnsi="Times New Roman" w:cs="Times New Roman"/>
                <w:i/>
                <w:sz w:val="24"/>
              </w:rPr>
              <w:t>Ребро куба</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&gt;10см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10–5 см</w:t>
            </w: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 см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3–1 см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1–0,5 см</w:t>
            </w:r>
          </w:p>
          <w:p w:rsidR="00F6062D" w:rsidRDefault="00F6062D">
            <w:pPr>
              <w:spacing w:after="0" w:line="240" w:lineRule="auto"/>
              <w:rPr>
                <w:rFonts w:ascii="Times New Roman" w:eastAsia="Times New Roman" w:hAnsi="Times New Roman" w:cs="Times New Roman"/>
                <w:sz w:val="24"/>
              </w:rPr>
            </w:pPr>
          </w:p>
          <w:p w:rsidR="00F6062D" w:rsidRDefault="00F6062D" w:rsidP="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0,5 мм</w:t>
            </w:r>
          </w:p>
        </w:tc>
      </w:tr>
      <w:tr w:rsidR="00F6062D" w:rsidTr="003E747E">
        <w:trPr>
          <w:trHeight w:val="257"/>
        </w:trPr>
        <w:tc>
          <w:tcPr>
            <w:tcW w:w="2420" w:type="dxa"/>
            <w:vMerge/>
            <w:tcBorders>
              <w:left w:val="single" w:sz="4" w:space="0" w:color="000000"/>
              <w:right w:val="single" w:sz="4" w:space="0" w:color="000000"/>
            </w:tcBorders>
            <w:shd w:val="clear" w:color="000000" w:fill="FFFFFF"/>
            <w:tcMar>
              <w:left w:w="108" w:type="dxa"/>
              <w:right w:w="108" w:type="dxa"/>
            </w:tcMar>
          </w:tcPr>
          <w:p w:rsidR="00F6062D" w:rsidRPr="00F6062D" w:rsidRDefault="00F6062D">
            <w:pPr>
              <w:spacing w:after="0" w:line="240" w:lineRule="auto"/>
              <w:rPr>
                <w:rFonts w:ascii="Times New Roman" w:eastAsia="Times New Roman" w:hAnsi="Times New Roman" w:cs="Times New Roman"/>
                <w:b/>
                <w:sz w:val="24"/>
              </w:rPr>
            </w:pPr>
          </w:p>
        </w:tc>
        <w:tc>
          <w:tcPr>
            <w:tcW w:w="6379" w:type="dxa"/>
            <w:gridSpan w:val="3"/>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6062D" w:rsidRDefault="00F6062D" w:rsidP="00F6062D">
            <w:pPr>
              <w:spacing w:after="0" w:line="240" w:lineRule="auto"/>
              <w:rPr>
                <w:rFonts w:ascii="Times New Roman" w:eastAsia="Times New Roman" w:hAnsi="Times New Roman" w:cs="Times New Roman"/>
                <w:sz w:val="24"/>
              </w:rPr>
            </w:pPr>
            <w:r w:rsidRPr="00F6062D">
              <w:rPr>
                <w:rFonts w:ascii="Times New Roman" w:eastAsia="Times New Roman" w:hAnsi="Times New Roman" w:cs="Times New Roman"/>
                <w:b/>
                <w:sz w:val="24"/>
              </w:rPr>
              <w:t>Б.</w:t>
            </w:r>
            <w:r w:rsidRPr="00F6062D">
              <w:rPr>
                <w:rFonts w:ascii="Times New Roman" w:eastAsia="Times New Roman" w:hAnsi="Times New Roman" w:cs="Times New Roman"/>
                <w:sz w:val="24"/>
              </w:rPr>
              <w:t xml:space="preserve"> Грани и ребра хорошо выражены, агрегаты ясно оформлены</w:t>
            </w:r>
          </w:p>
        </w:tc>
      </w:tr>
      <w:tr w:rsidR="00F6062D" w:rsidTr="003E747E">
        <w:trPr>
          <w:trHeight w:val="1985"/>
        </w:trPr>
        <w:tc>
          <w:tcPr>
            <w:tcW w:w="242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F6062D" w:rsidRPr="00F6062D" w:rsidRDefault="00F6062D">
            <w:pPr>
              <w:spacing w:after="0" w:line="240" w:lineRule="auto"/>
              <w:rPr>
                <w:rFonts w:ascii="Times New Roman" w:eastAsia="Times New Roman" w:hAnsi="Times New Roman" w:cs="Times New Roman"/>
                <w:b/>
                <w:sz w:val="24"/>
              </w:rPr>
            </w:pPr>
          </w:p>
        </w:tc>
        <w:tc>
          <w:tcPr>
            <w:tcW w:w="212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4) </w:t>
            </w:r>
            <w:proofErr w:type="spellStart"/>
            <w:r w:rsidRPr="00F6062D">
              <w:rPr>
                <w:rFonts w:ascii="Times New Roman" w:eastAsia="Times New Roman" w:hAnsi="Times New Roman" w:cs="Times New Roman"/>
                <w:sz w:val="24"/>
                <w:u w:val="single"/>
              </w:rPr>
              <w:t>ореховатая</w:t>
            </w:r>
            <w:proofErr w:type="spellEnd"/>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p>
          <w:p w:rsidR="00F6062D" w:rsidRPr="00F6062D" w:rsidRDefault="00F6062D">
            <w:pPr>
              <w:spacing w:after="0" w:line="240" w:lineRule="auto"/>
              <w:rPr>
                <w:rFonts w:ascii="Times New Roman" w:eastAsia="Times New Roman" w:hAnsi="Times New Roman" w:cs="Times New Roman"/>
                <w:sz w:val="24"/>
                <w:u w:val="single"/>
              </w:rPr>
            </w:pPr>
            <w:r>
              <w:rPr>
                <w:rFonts w:ascii="Times New Roman" w:eastAsia="Times New Roman" w:hAnsi="Times New Roman" w:cs="Times New Roman"/>
                <w:sz w:val="24"/>
              </w:rPr>
              <w:t xml:space="preserve">5) </w:t>
            </w:r>
            <w:r w:rsidRPr="00F6062D">
              <w:rPr>
                <w:rFonts w:ascii="Times New Roman" w:eastAsia="Times New Roman" w:hAnsi="Times New Roman" w:cs="Times New Roman"/>
                <w:sz w:val="24"/>
                <w:u w:val="single"/>
              </w:rPr>
              <w:t>зернистая</w:t>
            </w:r>
          </w:p>
          <w:p w:rsidR="00F6062D" w:rsidRPr="00F6062D" w:rsidRDefault="00F6062D" w:rsidP="00F6062D">
            <w:pPr>
              <w:spacing w:after="0" w:line="240" w:lineRule="auto"/>
              <w:rPr>
                <w:rFonts w:ascii="Times New Roman" w:eastAsia="Times New Roman" w:hAnsi="Times New Roman" w:cs="Times New Roman"/>
                <w:b/>
                <w:sz w:val="24"/>
              </w:rPr>
            </w:pPr>
          </w:p>
        </w:tc>
        <w:tc>
          <w:tcPr>
            <w:tcW w:w="269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F6062D" w:rsidRDefault="00F6062D">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крупноореховатая</w:t>
            </w:r>
            <w:proofErr w:type="spellEnd"/>
          </w:p>
          <w:p w:rsidR="00F6062D" w:rsidRDefault="00F6062D">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ореховатая</w:t>
            </w:r>
            <w:proofErr w:type="spellEnd"/>
          </w:p>
          <w:p w:rsidR="00F6062D" w:rsidRDefault="00F6062D">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мелкоореховатая</w:t>
            </w:r>
            <w:proofErr w:type="spellEnd"/>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крупнозернистая</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среднезернистая </w:t>
            </w:r>
          </w:p>
          <w:p w:rsidR="00F6062D" w:rsidRDefault="00F6062D" w:rsidP="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мелкозернистая </w:t>
            </w:r>
          </w:p>
        </w:tc>
        <w:tc>
          <w:tcPr>
            <w:tcW w:w="155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10 мм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10–7 мм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7-5 мм</w:t>
            </w:r>
          </w:p>
          <w:p w:rsidR="00F6062D" w:rsidRDefault="00F6062D">
            <w:pPr>
              <w:spacing w:after="0" w:line="240" w:lineRule="auto"/>
              <w:rPr>
                <w:rFonts w:ascii="Times New Roman" w:eastAsia="Times New Roman" w:hAnsi="Times New Roman" w:cs="Times New Roman"/>
                <w:sz w:val="24"/>
              </w:rPr>
            </w:pP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 мм</w:t>
            </w:r>
          </w:p>
          <w:p w:rsidR="00F6062D" w:rsidRDefault="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3–1 мм</w:t>
            </w:r>
          </w:p>
          <w:p w:rsidR="00F6062D" w:rsidRDefault="00F6062D" w:rsidP="00F6062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1–0,5 мм</w:t>
            </w:r>
          </w:p>
        </w:tc>
      </w:tr>
      <w:tr w:rsidR="00FB5819" w:rsidTr="003E747E">
        <w:trPr>
          <w:trHeight w:val="281"/>
        </w:trPr>
        <w:tc>
          <w:tcPr>
            <w:tcW w:w="242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FB5819" w:rsidRDefault="00FB5819">
            <w:pPr>
              <w:spacing w:after="0" w:line="240" w:lineRule="auto"/>
            </w:pPr>
            <w:r w:rsidRPr="00D245F4">
              <w:rPr>
                <w:rFonts w:ascii="Times New Roman" w:eastAsia="Times New Roman" w:hAnsi="Times New Roman" w:cs="Times New Roman"/>
                <w:b/>
                <w:sz w:val="24"/>
              </w:rPr>
              <w:t>ІІ.</w:t>
            </w:r>
            <w:r>
              <w:rPr>
                <w:rFonts w:ascii="Times New Roman" w:eastAsia="Times New Roman" w:hAnsi="Times New Roman" w:cs="Times New Roman"/>
                <w:sz w:val="24"/>
              </w:rPr>
              <w:t xml:space="preserve"> </w:t>
            </w:r>
            <w:proofErr w:type="spellStart"/>
            <w:r>
              <w:rPr>
                <w:rFonts w:ascii="Times New Roman" w:eastAsia="Times New Roman" w:hAnsi="Times New Roman" w:cs="Times New Roman"/>
                <w:i/>
                <w:sz w:val="24"/>
              </w:rPr>
              <w:t>Призмовидный</w:t>
            </w:r>
            <w:proofErr w:type="spellEnd"/>
            <w:r>
              <w:rPr>
                <w:rFonts w:ascii="Times New Roman" w:eastAsia="Times New Roman" w:hAnsi="Times New Roman" w:cs="Times New Roman"/>
                <w:i/>
                <w:sz w:val="24"/>
              </w:rPr>
              <w:t xml:space="preserve"> </w:t>
            </w:r>
            <w:r>
              <w:rPr>
                <w:rFonts w:ascii="Times New Roman" w:eastAsia="Times New Roman" w:hAnsi="Times New Roman" w:cs="Times New Roman"/>
                <w:sz w:val="24"/>
              </w:rPr>
              <w:t>(развитие структуры главным образом по вертикальной оси)</w:t>
            </w:r>
          </w:p>
        </w:tc>
        <w:tc>
          <w:tcPr>
            <w:tcW w:w="6379" w:type="dxa"/>
            <w:gridSpan w:val="3"/>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FB5819" w:rsidRPr="00FB5819" w:rsidRDefault="00FB5819">
            <w:pPr>
              <w:spacing w:after="0" w:line="240" w:lineRule="auto"/>
              <w:rPr>
                <w:rFonts w:ascii="Times New Roman" w:eastAsia="Times New Roman" w:hAnsi="Times New Roman" w:cs="Times New Roman"/>
                <w:i/>
                <w:sz w:val="24"/>
                <w:szCs w:val="24"/>
              </w:rPr>
            </w:pPr>
            <w:r w:rsidRPr="00FB5819">
              <w:rPr>
                <w:rFonts w:ascii="Times New Roman" w:eastAsia="Times New Roman" w:hAnsi="Times New Roman" w:cs="Times New Roman"/>
                <w:b/>
                <w:sz w:val="24"/>
              </w:rPr>
              <w:t>А.</w:t>
            </w:r>
            <w:r>
              <w:rPr>
                <w:rFonts w:ascii="Times New Roman" w:eastAsia="Times New Roman" w:hAnsi="Times New Roman" w:cs="Times New Roman"/>
                <w:i/>
                <w:sz w:val="24"/>
              </w:rPr>
              <w:t xml:space="preserve"> </w:t>
            </w:r>
            <w:r w:rsidRPr="00FB5819">
              <w:rPr>
                <w:rFonts w:ascii="Times New Roman" w:eastAsia="Times New Roman" w:hAnsi="Times New Roman" w:cs="Times New Roman"/>
                <w:color w:val="202122"/>
                <w:sz w:val="24"/>
                <w:szCs w:val="24"/>
              </w:rPr>
              <w:t>Грани и рёбра плохо выражены, агрегаты плохо оформлены</w:t>
            </w:r>
          </w:p>
        </w:tc>
      </w:tr>
      <w:tr w:rsidR="00FB5819" w:rsidTr="003E747E">
        <w:trPr>
          <w:trHeight w:val="1205"/>
        </w:trPr>
        <w:tc>
          <w:tcPr>
            <w:tcW w:w="2420" w:type="dxa"/>
            <w:vMerge/>
            <w:tcBorders>
              <w:left w:val="single" w:sz="4" w:space="0" w:color="000000"/>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p>
        </w:tc>
        <w:tc>
          <w:tcPr>
            <w:tcW w:w="212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p>
          <w:p w:rsidR="00FB5819" w:rsidRDefault="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6) </w:t>
            </w:r>
            <w:r w:rsidRPr="00FB5819">
              <w:rPr>
                <w:rFonts w:ascii="Times New Roman" w:eastAsia="Times New Roman" w:hAnsi="Times New Roman" w:cs="Times New Roman"/>
                <w:sz w:val="24"/>
                <w:u w:val="single"/>
              </w:rPr>
              <w:t>стол</w:t>
            </w:r>
            <w:r>
              <w:rPr>
                <w:rFonts w:ascii="Times New Roman" w:eastAsia="Times New Roman" w:hAnsi="Times New Roman" w:cs="Times New Roman"/>
                <w:sz w:val="24"/>
                <w:u w:val="single"/>
              </w:rPr>
              <w:t>бовидная</w:t>
            </w:r>
          </w:p>
          <w:p w:rsidR="00FB5819" w:rsidRDefault="00FB5819">
            <w:pPr>
              <w:spacing w:after="0" w:line="240" w:lineRule="auto"/>
              <w:rPr>
                <w:rFonts w:ascii="Times New Roman" w:eastAsia="Times New Roman" w:hAnsi="Times New Roman" w:cs="Times New Roman"/>
                <w:sz w:val="24"/>
              </w:rPr>
            </w:pPr>
          </w:p>
          <w:p w:rsidR="00FB5819" w:rsidRPr="00FB5819" w:rsidRDefault="00FB5819" w:rsidP="00FB5819">
            <w:pPr>
              <w:spacing w:after="0" w:line="240" w:lineRule="auto"/>
              <w:rPr>
                <w:rFonts w:ascii="Times New Roman" w:eastAsia="Times New Roman" w:hAnsi="Times New Roman" w:cs="Times New Roman"/>
                <w:b/>
                <w:sz w:val="24"/>
              </w:rPr>
            </w:pPr>
          </w:p>
        </w:tc>
        <w:tc>
          <w:tcPr>
            <w:tcW w:w="269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p>
          <w:p w:rsidR="00FB5819" w:rsidRDefault="00FB5819">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крупностолбовидная</w:t>
            </w:r>
            <w:proofErr w:type="spellEnd"/>
          </w:p>
          <w:p w:rsidR="00FB5819" w:rsidRDefault="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столбовидная</w:t>
            </w:r>
          </w:p>
          <w:p w:rsidR="00FB5819" w:rsidRDefault="00FB5819" w:rsidP="00FB5819">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мелкостолбовидная</w:t>
            </w:r>
            <w:proofErr w:type="spellEnd"/>
          </w:p>
        </w:tc>
        <w:tc>
          <w:tcPr>
            <w:tcW w:w="155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B5819" w:rsidRPr="00FB5819" w:rsidRDefault="00FB5819">
            <w:pPr>
              <w:spacing w:after="0" w:line="240" w:lineRule="auto"/>
              <w:rPr>
                <w:rFonts w:ascii="Times New Roman" w:eastAsia="Times New Roman" w:hAnsi="Times New Roman" w:cs="Times New Roman"/>
                <w:i/>
                <w:sz w:val="24"/>
              </w:rPr>
            </w:pPr>
            <w:r w:rsidRPr="00FB5819">
              <w:rPr>
                <w:rFonts w:ascii="Times New Roman" w:eastAsia="Times New Roman" w:hAnsi="Times New Roman" w:cs="Times New Roman"/>
                <w:i/>
                <w:sz w:val="24"/>
              </w:rPr>
              <w:t>Диаметр</w:t>
            </w:r>
          </w:p>
          <w:p w:rsidR="00FB5819" w:rsidRDefault="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5 см</w:t>
            </w:r>
          </w:p>
          <w:p w:rsidR="00FB5819" w:rsidRDefault="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w:t>
            </w:r>
            <w:r w:rsidR="00FB5819">
              <w:rPr>
                <w:rFonts w:ascii="Times New Roman" w:eastAsia="Times New Roman" w:hAnsi="Times New Roman" w:cs="Times New Roman"/>
                <w:sz w:val="24"/>
              </w:rPr>
              <w:t xml:space="preserve"> см</w:t>
            </w:r>
          </w:p>
          <w:p w:rsidR="00D70622" w:rsidRPr="00FB5819" w:rsidRDefault="00D70622" w:rsidP="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3</w:t>
            </w:r>
            <w:r w:rsidR="00FB5819">
              <w:rPr>
                <w:rFonts w:ascii="Times New Roman" w:eastAsia="Times New Roman" w:hAnsi="Times New Roman" w:cs="Times New Roman"/>
                <w:sz w:val="24"/>
              </w:rPr>
              <w:t>см</w:t>
            </w:r>
          </w:p>
        </w:tc>
      </w:tr>
      <w:tr w:rsidR="00FB5819" w:rsidTr="003E747E">
        <w:trPr>
          <w:trHeight w:val="305"/>
        </w:trPr>
        <w:tc>
          <w:tcPr>
            <w:tcW w:w="2420" w:type="dxa"/>
            <w:vMerge/>
            <w:tcBorders>
              <w:left w:val="single" w:sz="4" w:space="0" w:color="000000"/>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p>
        </w:tc>
        <w:tc>
          <w:tcPr>
            <w:tcW w:w="6379" w:type="dxa"/>
            <w:gridSpan w:val="3"/>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B5819" w:rsidRPr="00FB5819" w:rsidRDefault="00FB5819" w:rsidP="00D245F4">
            <w:pPr>
              <w:spacing w:after="0" w:line="240" w:lineRule="auto"/>
              <w:jc w:val="both"/>
              <w:rPr>
                <w:rFonts w:ascii="Times New Roman" w:eastAsia="Times New Roman" w:hAnsi="Times New Roman" w:cs="Times New Roman"/>
                <w:sz w:val="24"/>
              </w:rPr>
            </w:pPr>
            <w:r w:rsidRPr="00FB5819">
              <w:rPr>
                <w:rFonts w:ascii="Times New Roman" w:eastAsia="Times New Roman" w:hAnsi="Times New Roman" w:cs="Times New Roman"/>
                <w:b/>
                <w:sz w:val="24"/>
              </w:rPr>
              <w:t xml:space="preserve">Б. </w:t>
            </w:r>
            <w:r w:rsidRPr="00FB5819">
              <w:rPr>
                <w:rFonts w:ascii="Times New Roman" w:eastAsia="Times New Roman" w:hAnsi="Times New Roman" w:cs="Times New Roman"/>
                <w:sz w:val="24"/>
              </w:rPr>
              <w:t>Грани и ребра хорошо выражены, агрегаты хорошо оформлены</w:t>
            </w:r>
          </w:p>
        </w:tc>
      </w:tr>
      <w:tr w:rsidR="00FB5819" w:rsidTr="003E747E">
        <w:trPr>
          <w:trHeight w:val="557"/>
        </w:trPr>
        <w:tc>
          <w:tcPr>
            <w:tcW w:w="2420" w:type="dxa"/>
            <w:vMerge/>
            <w:tcBorders>
              <w:left w:val="single" w:sz="4" w:space="0" w:color="000000"/>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p>
        </w:tc>
        <w:tc>
          <w:tcPr>
            <w:tcW w:w="212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D70622" w:rsidRDefault="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7) </w:t>
            </w:r>
            <w:r w:rsidRPr="00D70622">
              <w:rPr>
                <w:rFonts w:ascii="Times New Roman" w:eastAsia="Times New Roman" w:hAnsi="Times New Roman" w:cs="Times New Roman"/>
                <w:sz w:val="24"/>
                <w:u w:val="single"/>
              </w:rPr>
              <w:t>столбчатая</w:t>
            </w:r>
            <w:r>
              <w:rPr>
                <w:rFonts w:ascii="Times New Roman" w:eastAsia="Times New Roman" w:hAnsi="Times New Roman" w:cs="Times New Roman"/>
                <w:sz w:val="24"/>
              </w:rPr>
              <w:t xml:space="preserve"> </w:t>
            </w:r>
          </w:p>
          <w:p w:rsidR="00D70622" w:rsidRDefault="00D70622">
            <w:pPr>
              <w:spacing w:after="0" w:line="240" w:lineRule="auto"/>
              <w:rPr>
                <w:rFonts w:ascii="Times New Roman" w:eastAsia="Times New Roman" w:hAnsi="Times New Roman" w:cs="Times New Roman"/>
                <w:sz w:val="24"/>
              </w:rPr>
            </w:pPr>
          </w:p>
          <w:p w:rsidR="00D70622" w:rsidRDefault="00D70622">
            <w:pPr>
              <w:spacing w:after="0" w:line="240" w:lineRule="auto"/>
              <w:rPr>
                <w:rFonts w:ascii="Times New Roman" w:eastAsia="Times New Roman" w:hAnsi="Times New Roman" w:cs="Times New Roman"/>
                <w:sz w:val="24"/>
              </w:rPr>
            </w:pPr>
          </w:p>
          <w:p w:rsidR="00D70622" w:rsidRDefault="00D70622">
            <w:pPr>
              <w:spacing w:after="0" w:line="240" w:lineRule="auto"/>
              <w:rPr>
                <w:rFonts w:ascii="Times New Roman" w:eastAsia="Times New Roman" w:hAnsi="Times New Roman" w:cs="Times New Roman"/>
                <w:sz w:val="24"/>
                <w:u w:val="single"/>
              </w:rPr>
            </w:pPr>
          </w:p>
          <w:p w:rsidR="00FB5819" w:rsidRPr="00FB5819" w:rsidRDefault="00D70622">
            <w:pPr>
              <w:spacing w:after="0" w:line="240" w:lineRule="auto"/>
              <w:rPr>
                <w:rFonts w:ascii="Times New Roman" w:eastAsia="Times New Roman" w:hAnsi="Times New Roman" w:cs="Times New Roman"/>
                <w:sz w:val="24"/>
                <w:u w:val="single"/>
              </w:rPr>
            </w:pPr>
            <w:r>
              <w:rPr>
                <w:rFonts w:ascii="Times New Roman" w:eastAsia="Times New Roman" w:hAnsi="Times New Roman" w:cs="Times New Roman"/>
                <w:sz w:val="24"/>
                <w:u w:val="single"/>
              </w:rPr>
              <w:t xml:space="preserve">8) </w:t>
            </w:r>
            <w:r w:rsidR="00FB5819" w:rsidRPr="00FB5819">
              <w:rPr>
                <w:rFonts w:ascii="Times New Roman" w:eastAsia="Times New Roman" w:hAnsi="Times New Roman" w:cs="Times New Roman"/>
                <w:sz w:val="24"/>
                <w:u w:val="single"/>
              </w:rPr>
              <w:t>призматическая</w:t>
            </w:r>
          </w:p>
          <w:p w:rsidR="00FB5819" w:rsidRDefault="00FB5819" w:rsidP="00FB5819">
            <w:pPr>
              <w:spacing w:after="0" w:line="240" w:lineRule="auto"/>
              <w:rPr>
                <w:rFonts w:ascii="Times New Roman" w:eastAsia="Times New Roman" w:hAnsi="Times New Roman" w:cs="Times New Roman"/>
                <w:i/>
                <w:sz w:val="24"/>
              </w:rPr>
            </w:pPr>
          </w:p>
        </w:tc>
        <w:tc>
          <w:tcPr>
            <w:tcW w:w="269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D70622" w:rsidRPr="003D7ECF" w:rsidRDefault="00D70622" w:rsidP="00D70622">
            <w:pPr>
              <w:shd w:val="clear" w:color="auto" w:fill="FFFFFF"/>
              <w:spacing w:after="0" w:line="240" w:lineRule="auto"/>
              <w:rPr>
                <w:rFonts w:ascii="Times New Roman" w:eastAsia="Times New Roman" w:hAnsi="Times New Roman" w:cs="Times New Roman"/>
                <w:sz w:val="24"/>
                <w:szCs w:val="24"/>
              </w:rPr>
            </w:pPr>
            <w:proofErr w:type="spellStart"/>
            <w:r w:rsidRPr="003D7ECF">
              <w:rPr>
                <w:rFonts w:ascii="Times New Roman" w:eastAsia="Times New Roman" w:hAnsi="Times New Roman" w:cs="Times New Roman"/>
                <w:iCs/>
                <w:sz w:val="24"/>
                <w:szCs w:val="24"/>
              </w:rPr>
              <w:t>крупностолбчатая</w:t>
            </w:r>
            <w:proofErr w:type="spellEnd"/>
          </w:p>
          <w:p w:rsidR="00D70622" w:rsidRPr="003D7ECF" w:rsidRDefault="00D70622" w:rsidP="00D70622">
            <w:pPr>
              <w:shd w:val="clear" w:color="auto" w:fill="FFFFFF"/>
              <w:spacing w:after="0" w:line="240" w:lineRule="auto"/>
              <w:rPr>
                <w:rFonts w:ascii="Times New Roman" w:eastAsia="Times New Roman" w:hAnsi="Times New Roman" w:cs="Times New Roman"/>
                <w:sz w:val="24"/>
                <w:szCs w:val="24"/>
              </w:rPr>
            </w:pPr>
            <w:r w:rsidRPr="003D7ECF">
              <w:rPr>
                <w:rFonts w:ascii="Times New Roman" w:eastAsia="Times New Roman" w:hAnsi="Times New Roman" w:cs="Times New Roman"/>
                <w:iCs/>
                <w:sz w:val="24"/>
                <w:szCs w:val="24"/>
              </w:rPr>
              <w:t>столбчатая</w:t>
            </w:r>
          </w:p>
          <w:p w:rsidR="00D70622" w:rsidRPr="003D7ECF" w:rsidRDefault="00D70622" w:rsidP="00D70622">
            <w:pPr>
              <w:shd w:val="clear" w:color="auto" w:fill="FFFFFF"/>
              <w:spacing w:after="0" w:line="240" w:lineRule="auto"/>
              <w:rPr>
                <w:rFonts w:ascii="Times New Roman" w:eastAsia="Times New Roman" w:hAnsi="Times New Roman" w:cs="Times New Roman"/>
                <w:sz w:val="24"/>
                <w:szCs w:val="24"/>
              </w:rPr>
            </w:pPr>
            <w:proofErr w:type="spellStart"/>
            <w:r w:rsidRPr="003D7ECF">
              <w:rPr>
                <w:rFonts w:ascii="Times New Roman" w:eastAsia="Times New Roman" w:hAnsi="Times New Roman" w:cs="Times New Roman"/>
                <w:iCs/>
                <w:sz w:val="24"/>
                <w:szCs w:val="24"/>
              </w:rPr>
              <w:t>мелкокостолбчатая</w:t>
            </w:r>
            <w:proofErr w:type="spellEnd"/>
            <w:r w:rsidRPr="003D7ECF">
              <w:rPr>
                <w:rFonts w:ascii="Times New Roman" w:eastAsia="Times New Roman" w:hAnsi="Times New Roman" w:cs="Times New Roman"/>
                <w:sz w:val="24"/>
                <w:szCs w:val="24"/>
              </w:rPr>
              <w:t> </w:t>
            </w:r>
          </w:p>
          <w:p w:rsidR="00D70622" w:rsidRPr="003D7ECF" w:rsidRDefault="00D70622" w:rsidP="00D70622">
            <w:pPr>
              <w:shd w:val="clear" w:color="auto" w:fill="FFFFFF"/>
              <w:spacing w:after="0" w:line="240" w:lineRule="auto"/>
              <w:rPr>
                <w:rFonts w:ascii="Times New Roman" w:eastAsia="Times New Roman" w:hAnsi="Times New Roman" w:cs="Times New Roman"/>
                <w:sz w:val="24"/>
                <w:szCs w:val="24"/>
              </w:rPr>
            </w:pPr>
          </w:p>
          <w:p w:rsidR="00FB5819" w:rsidRPr="00D70622" w:rsidRDefault="00FB5819">
            <w:pPr>
              <w:spacing w:after="0" w:line="240" w:lineRule="auto"/>
              <w:rPr>
                <w:rFonts w:ascii="Times New Roman" w:eastAsia="Times New Roman" w:hAnsi="Times New Roman" w:cs="Times New Roman"/>
                <w:sz w:val="24"/>
                <w:szCs w:val="24"/>
              </w:rPr>
            </w:pPr>
            <w:proofErr w:type="spellStart"/>
            <w:r w:rsidRPr="00D70622">
              <w:rPr>
                <w:rFonts w:ascii="Times New Roman" w:eastAsia="Times New Roman" w:hAnsi="Times New Roman" w:cs="Times New Roman"/>
                <w:sz w:val="24"/>
                <w:szCs w:val="24"/>
              </w:rPr>
              <w:t>крупнопризматическая</w:t>
            </w:r>
            <w:proofErr w:type="spellEnd"/>
          </w:p>
          <w:p w:rsidR="00FB5819" w:rsidRPr="00D70622" w:rsidRDefault="00FB5819">
            <w:pPr>
              <w:spacing w:after="0" w:line="240" w:lineRule="auto"/>
              <w:rPr>
                <w:rFonts w:ascii="Times New Roman" w:eastAsia="Times New Roman" w:hAnsi="Times New Roman" w:cs="Times New Roman"/>
                <w:sz w:val="24"/>
                <w:szCs w:val="24"/>
              </w:rPr>
            </w:pPr>
            <w:r w:rsidRPr="00D70622">
              <w:rPr>
                <w:rFonts w:ascii="Times New Roman" w:eastAsia="Times New Roman" w:hAnsi="Times New Roman" w:cs="Times New Roman"/>
                <w:sz w:val="24"/>
                <w:szCs w:val="24"/>
              </w:rPr>
              <w:t>призматическая</w:t>
            </w:r>
          </w:p>
          <w:p w:rsidR="00FB5819" w:rsidRPr="00D70622" w:rsidRDefault="00FB5819" w:rsidP="00FB5819">
            <w:pPr>
              <w:spacing w:after="0" w:line="240" w:lineRule="auto"/>
              <w:rPr>
                <w:rFonts w:ascii="Times New Roman" w:eastAsia="Times New Roman" w:hAnsi="Times New Roman" w:cs="Times New Roman"/>
                <w:sz w:val="24"/>
                <w:szCs w:val="24"/>
              </w:rPr>
            </w:pPr>
            <w:proofErr w:type="spellStart"/>
            <w:r w:rsidRPr="00D70622">
              <w:rPr>
                <w:rFonts w:ascii="Times New Roman" w:eastAsia="Times New Roman" w:hAnsi="Times New Roman" w:cs="Times New Roman"/>
                <w:sz w:val="24"/>
                <w:szCs w:val="24"/>
              </w:rPr>
              <w:t>мелкопризматическая</w:t>
            </w:r>
            <w:proofErr w:type="spellEnd"/>
          </w:p>
          <w:p w:rsidR="00D70622" w:rsidRPr="003D7ECF" w:rsidRDefault="00D70622" w:rsidP="00D70622">
            <w:pPr>
              <w:spacing w:after="0" w:line="240" w:lineRule="auto"/>
              <w:rPr>
                <w:rFonts w:ascii="Times New Roman" w:eastAsia="Times New Roman" w:hAnsi="Times New Roman" w:cs="Times New Roman"/>
                <w:sz w:val="24"/>
              </w:rPr>
            </w:pPr>
            <w:r w:rsidRPr="003D7ECF">
              <w:rPr>
                <w:rFonts w:ascii="Times New Roman" w:eastAsia="Times New Roman" w:hAnsi="Times New Roman" w:cs="Times New Roman"/>
                <w:iCs/>
                <w:sz w:val="24"/>
                <w:szCs w:val="24"/>
              </w:rPr>
              <w:t>карандашная (</w:t>
            </w:r>
            <w:proofErr w:type="spellStart"/>
            <w:r w:rsidRPr="003D7ECF">
              <w:rPr>
                <w:rFonts w:ascii="Times New Roman" w:eastAsia="Times New Roman" w:hAnsi="Times New Roman" w:cs="Times New Roman"/>
                <w:iCs/>
                <w:sz w:val="24"/>
                <w:szCs w:val="24"/>
              </w:rPr>
              <w:t>тонкопризматическая</w:t>
            </w:r>
            <w:proofErr w:type="spellEnd"/>
            <w:r w:rsidRPr="003D7ECF">
              <w:rPr>
                <w:rFonts w:ascii="Times New Roman" w:eastAsia="Times New Roman" w:hAnsi="Times New Roman" w:cs="Times New Roman"/>
                <w:iCs/>
                <w:sz w:val="24"/>
                <w:szCs w:val="24"/>
              </w:rPr>
              <w:t>)</w:t>
            </w:r>
          </w:p>
        </w:tc>
        <w:tc>
          <w:tcPr>
            <w:tcW w:w="155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FB5819" w:rsidRDefault="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5 см</w:t>
            </w:r>
          </w:p>
          <w:p w:rsidR="00FB5819" w:rsidRDefault="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 см</w:t>
            </w:r>
          </w:p>
          <w:p w:rsidR="00FB5819" w:rsidRDefault="00FB5819" w:rsidP="00FB5819">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3 см</w:t>
            </w:r>
          </w:p>
          <w:p w:rsidR="00D70622" w:rsidRDefault="00D70622" w:rsidP="00FB5819">
            <w:pPr>
              <w:spacing w:after="0" w:line="240" w:lineRule="auto"/>
              <w:rPr>
                <w:rFonts w:ascii="Times New Roman" w:eastAsia="Times New Roman" w:hAnsi="Times New Roman" w:cs="Times New Roman"/>
                <w:sz w:val="24"/>
              </w:rPr>
            </w:pPr>
          </w:p>
          <w:p w:rsidR="00D70622" w:rsidRDefault="00D70622"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5 см</w:t>
            </w:r>
          </w:p>
          <w:p w:rsidR="00D70622" w:rsidRDefault="00D70622"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 см</w:t>
            </w:r>
          </w:p>
          <w:p w:rsidR="00D70622" w:rsidRDefault="00D70622"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3 -1 см</w:t>
            </w:r>
          </w:p>
          <w:p w:rsidR="00D70622" w:rsidRDefault="00D70622"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1 см</w:t>
            </w:r>
          </w:p>
          <w:p w:rsidR="00D70622" w:rsidRDefault="00D70622" w:rsidP="00D70622">
            <w:pPr>
              <w:spacing w:after="0" w:line="240" w:lineRule="auto"/>
              <w:rPr>
                <w:rFonts w:ascii="Times New Roman" w:eastAsia="Times New Roman" w:hAnsi="Times New Roman" w:cs="Times New Roman"/>
                <w:sz w:val="24"/>
              </w:rPr>
            </w:pPr>
          </w:p>
        </w:tc>
      </w:tr>
      <w:tr w:rsidR="00AD369D" w:rsidTr="003E747E">
        <w:trPr>
          <w:trHeight w:val="551"/>
        </w:trPr>
        <w:tc>
          <w:tcPr>
            <w:tcW w:w="242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r w:rsidRPr="00D245F4">
              <w:rPr>
                <w:rFonts w:ascii="Times New Roman" w:eastAsia="Times New Roman" w:hAnsi="Times New Roman" w:cs="Times New Roman"/>
                <w:b/>
                <w:sz w:val="24"/>
              </w:rPr>
              <w:t>III.</w:t>
            </w:r>
            <w:r>
              <w:rPr>
                <w:rFonts w:ascii="Times New Roman" w:eastAsia="Times New Roman" w:hAnsi="Times New Roman" w:cs="Times New Roman"/>
                <w:sz w:val="24"/>
              </w:rPr>
              <w:t xml:space="preserve"> </w:t>
            </w:r>
            <w:proofErr w:type="spellStart"/>
            <w:r>
              <w:rPr>
                <w:rFonts w:ascii="Times New Roman" w:eastAsia="Times New Roman" w:hAnsi="Times New Roman" w:cs="Times New Roman"/>
                <w:i/>
                <w:sz w:val="24"/>
              </w:rPr>
              <w:t>Плитовидный</w:t>
            </w:r>
            <w:proofErr w:type="spellEnd"/>
            <w:r>
              <w:rPr>
                <w:rFonts w:ascii="Times New Roman" w:eastAsia="Times New Roman" w:hAnsi="Times New Roman" w:cs="Times New Roman"/>
                <w:i/>
                <w:sz w:val="24"/>
              </w:rPr>
              <w:t xml:space="preserve"> </w:t>
            </w:r>
            <w:r>
              <w:rPr>
                <w:rFonts w:ascii="Times New Roman" w:eastAsia="Times New Roman" w:hAnsi="Times New Roman" w:cs="Times New Roman"/>
                <w:sz w:val="24"/>
              </w:rPr>
              <w:t xml:space="preserve">(развитие структуры </w:t>
            </w:r>
            <w:r>
              <w:rPr>
                <w:rFonts w:ascii="Times New Roman" w:eastAsia="Times New Roman" w:hAnsi="Times New Roman" w:cs="Times New Roman"/>
                <w:sz w:val="24"/>
              </w:rPr>
              <w:lastRenderedPageBreak/>
              <w:t>по горизонтальным осям)</w:t>
            </w:r>
          </w:p>
          <w:p w:rsidR="00AD369D" w:rsidRDefault="00AD369D">
            <w:pPr>
              <w:spacing w:after="0" w:line="240" w:lineRule="auto"/>
            </w:pPr>
          </w:p>
        </w:tc>
        <w:tc>
          <w:tcPr>
            <w:tcW w:w="6379" w:type="dxa"/>
            <w:gridSpan w:val="3"/>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AD369D" w:rsidRDefault="00AD369D">
            <w:pPr>
              <w:spacing w:after="0" w:line="240" w:lineRule="auto"/>
            </w:pPr>
            <w:r w:rsidRPr="00AD369D">
              <w:rPr>
                <w:rFonts w:ascii="Times New Roman" w:eastAsia="Times New Roman" w:hAnsi="Times New Roman" w:cs="Times New Roman"/>
                <w:b/>
                <w:sz w:val="24"/>
              </w:rPr>
              <w:lastRenderedPageBreak/>
              <w:t>А.</w:t>
            </w:r>
            <w:r>
              <w:rPr>
                <w:rFonts w:ascii="Times New Roman" w:eastAsia="Times New Roman" w:hAnsi="Times New Roman" w:cs="Times New Roman"/>
                <w:sz w:val="24"/>
              </w:rPr>
              <w:t xml:space="preserve"> </w:t>
            </w:r>
            <w:r w:rsidRPr="00AD369D">
              <w:rPr>
                <w:rFonts w:ascii="Times New Roman" w:eastAsia="Times New Roman" w:hAnsi="Times New Roman" w:cs="Times New Roman"/>
                <w:sz w:val="24"/>
              </w:rPr>
              <w:t>Отдельности представлены тонкими прослойками различной плотности и окраски</w:t>
            </w:r>
          </w:p>
        </w:tc>
      </w:tr>
      <w:tr w:rsidR="00AD369D" w:rsidTr="003E747E">
        <w:trPr>
          <w:trHeight w:val="1394"/>
        </w:trPr>
        <w:tc>
          <w:tcPr>
            <w:tcW w:w="2420" w:type="dxa"/>
            <w:vMerge/>
            <w:tcBorders>
              <w:left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p>
        </w:tc>
        <w:tc>
          <w:tcPr>
            <w:tcW w:w="212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i/>
                <w:sz w:val="24"/>
              </w:rPr>
            </w:pPr>
          </w:p>
          <w:p w:rsidR="00AD369D" w:rsidRPr="00D70622" w:rsidRDefault="00AD369D">
            <w:pPr>
              <w:spacing w:after="0" w:line="360" w:lineRule="auto"/>
              <w:rPr>
                <w:rFonts w:ascii="Times New Roman" w:eastAsia="Times New Roman" w:hAnsi="Times New Roman" w:cs="Times New Roman"/>
                <w:sz w:val="24"/>
                <w:u w:val="single"/>
              </w:rPr>
            </w:pPr>
            <w:r>
              <w:rPr>
                <w:rFonts w:ascii="Times New Roman" w:eastAsia="Times New Roman" w:hAnsi="Times New Roman" w:cs="Times New Roman"/>
                <w:sz w:val="24"/>
              </w:rPr>
              <w:t>9</w:t>
            </w:r>
            <w:r w:rsidRPr="00D70622">
              <w:rPr>
                <w:rFonts w:ascii="Times New Roman" w:eastAsia="Times New Roman" w:hAnsi="Times New Roman" w:cs="Times New Roman"/>
                <w:sz w:val="24"/>
                <w:u w:val="single"/>
              </w:rPr>
              <w:t>) плитчатая</w:t>
            </w:r>
          </w:p>
          <w:p w:rsidR="00AD369D" w:rsidRDefault="00AD369D">
            <w:pPr>
              <w:spacing w:after="0" w:line="360" w:lineRule="auto"/>
              <w:rPr>
                <w:rFonts w:ascii="Times New Roman" w:eastAsia="Times New Roman" w:hAnsi="Times New Roman" w:cs="Times New Roman"/>
                <w:sz w:val="24"/>
              </w:rPr>
            </w:pPr>
          </w:p>
          <w:p w:rsidR="00AD369D" w:rsidRDefault="00AD369D" w:rsidP="00D70622">
            <w:pPr>
              <w:spacing w:after="0" w:line="240" w:lineRule="auto"/>
              <w:rPr>
                <w:rFonts w:ascii="Times New Roman" w:eastAsia="Times New Roman" w:hAnsi="Times New Roman" w:cs="Times New Roman"/>
                <w:sz w:val="24"/>
              </w:rPr>
            </w:pPr>
          </w:p>
        </w:tc>
        <w:tc>
          <w:tcPr>
            <w:tcW w:w="269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p>
          <w:p w:rsidR="00AD369D" w:rsidRPr="00D70622" w:rsidRDefault="00AD369D" w:rsidP="00D70622">
            <w:pPr>
              <w:spacing w:after="0" w:line="240" w:lineRule="auto"/>
              <w:rPr>
                <w:rFonts w:ascii="Times New Roman" w:eastAsia="Times New Roman" w:hAnsi="Times New Roman" w:cs="Times New Roman"/>
                <w:sz w:val="24"/>
                <w:szCs w:val="24"/>
              </w:rPr>
            </w:pPr>
            <w:r w:rsidRPr="00D70622">
              <w:rPr>
                <w:rFonts w:ascii="Times New Roman" w:eastAsia="Times New Roman" w:hAnsi="Times New Roman" w:cs="Times New Roman"/>
                <w:sz w:val="24"/>
                <w:szCs w:val="24"/>
              </w:rPr>
              <w:t>сланцеватая</w:t>
            </w:r>
          </w:p>
          <w:p w:rsidR="00AD369D" w:rsidRPr="00D70622" w:rsidRDefault="00AD369D" w:rsidP="00D70622">
            <w:pPr>
              <w:spacing w:after="0" w:line="240" w:lineRule="auto"/>
              <w:rPr>
                <w:rFonts w:ascii="Times New Roman" w:eastAsia="Times New Roman" w:hAnsi="Times New Roman" w:cs="Times New Roman"/>
                <w:sz w:val="24"/>
                <w:szCs w:val="24"/>
              </w:rPr>
            </w:pPr>
            <w:r w:rsidRPr="00D70622">
              <w:rPr>
                <w:rFonts w:ascii="Times New Roman" w:eastAsia="Times New Roman" w:hAnsi="Times New Roman" w:cs="Times New Roman"/>
                <w:sz w:val="24"/>
                <w:szCs w:val="24"/>
              </w:rPr>
              <w:t>плитчатая</w:t>
            </w:r>
          </w:p>
          <w:p w:rsidR="00AD369D" w:rsidRPr="003D7ECF" w:rsidRDefault="00AD369D" w:rsidP="00D70622">
            <w:pPr>
              <w:shd w:val="clear" w:color="auto" w:fill="FFFFFF"/>
              <w:spacing w:after="0" w:line="240" w:lineRule="auto"/>
              <w:rPr>
                <w:rFonts w:ascii="Times New Roman" w:eastAsia="Times New Roman" w:hAnsi="Times New Roman" w:cs="Times New Roman"/>
                <w:sz w:val="24"/>
                <w:szCs w:val="24"/>
              </w:rPr>
            </w:pPr>
            <w:r w:rsidRPr="003D7ECF">
              <w:rPr>
                <w:rFonts w:ascii="Times New Roman" w:eastAsia="Times New Roman" w:hAnsi="Times New Roman" w:cs="Times New Roman"/>
                <w:iCs/>
                <w:sz w:val="24"/>
                <w:szCs w:val="24"/>
              </w:rPr>
              <w:t>пластинчатая</w:t>
            </w:r>
            <w:r w:rsidRPr="003D7ECF">
              <w:rPr>
                <w:rFonts w:ascii="Times New Roman" w:eastAsia="Times New Roman" w:hAnsi="Times New Roman" w:cs="Times New Roman"/>
                <w:sz w:val="24"/>
                <w:szCs w:val="24"/>
              </w:rPr>
              <w:t> </w:t>
            </w:r>
          </w:p>
          <w:p w:rsidR="00AD369D" w:rsidRDefault="00AD369D" w:rsidP="00D70622">
            <w:pPr>
              <w:shd w:val="clear" w:color="auto" w:fill="FFFFFF"/>
              <w:spacing w:after="0" w:line="240" w:lineRule="auto"/>
              <w:rPr>
                <w:rFonts w:ascii="Times New Roman" w:eastAsia="Times New Roman" w:hAnsi="Times New Roman" w:cs="Times New Roman"/>
                <w:sz w:val="24"/>
              </w:rPr>
            </w:pPr>
            <w:r w:rsidRPr="003D7ECF">
              <w:rPr>
                <w:rFonts w:ascii="Times New Roman" w:eastAsia="Times New Roman" w:hAnsi="Times New Roman" w:cs="Times New Roman"/>
                <w:iCs/>
                <w:sz w:val="24"/>
                <w:szCs w:val="24"/>
              </w:rPr>
              <w:t>листоватая</w:t>
            </w:r>
            <w:r w:rsidRPr="00D70622">
              <w:rPr>
                <w:rFonts w:ascii="Times New Roman" w:eastAsia="Times New Roman" w:hAnsi="Times New Roman" w:cs="Times New Roman"/>
                <w:color w:val="202122"/>
                <w:sz w:val="24"/>
                <w:szCs w:val="24"/>
              </w:rPr>
              <w:t> </w:t>
            </w:r>
          </w:p>
        </w:tc>
        <w:tc>
          <w:tcPr>
            <w:tcW w:w="155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AD369D" w:rsidRPr="00D70622" w:rsidRDefault="00AD369D" w:rsidP="0082377E">
            <w:pPr>
              <w:spacing w:after="0" w:line="240" w:lineRule="auto"/>
              <w:rPr>
                <w:rFonts w:ascii="Times New Roman" w:eastAsia="Times New Roman" w:hAnsi="Times New Roman" w:cs="Times New Roman"/>
                <w:i/>
                <w:sz w:val="24"/>
              </w:rPr>
            </w:pPr>
            <w:r w:rsidRPr="00D70622">
              <w:rPr>
                <w:rFonts w:ascii="Times New Roman" w:eastAsia="Times New Roman" w:hAnsi="Times New Roman" w:cs="Times New Roman"/>
                <w:i/>
                <w:sz w:val="24"/>
              </w:rPr>
              <w:t>Толщина</w:t>
            </w:r>
          </w:p>
          <w:p w:rsidR="00AD369D" w:rsidRDefault="00AD369D" w:rsidP="00D245F4">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5 мм</w:t>
            </w:r>
          </w:p>
          <w:p w:rsidR="00AD369D" w:rsidRDefault="00AD369D" w:rsidP="00D245F4">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5–3 мм</w:t>
            </w:r>
          </w:p>
          <w:p w:rsidR="00AD369D" w:rsidRDefault="00AD369D" w:rsidP="00D245F4">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 – 1 мм</w:t>
            </w:r>
          </w:p>
          <w:p w:rsidR="00AD369D" w:rsidRDefault="00AD369D" w:rsidP="00D245F4">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1 мм</w:t>
            </w:r>
          </w:p>
        </w:tc>
      </w:tr>
      <w:tr w:rsidR="00AD369D" w:rsidTr="003E747E">
        <w:trPr>
          <w:trHeight w:val="323"/>
        </w:trPr>
        <w:tc>
          <w:tcPr>
            <w:tcW w:w="2420" w:type="dxa"/>
            <w:vMerge/>
            <w:tcBorders>
              <w:left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p>
        </w:tc>
        <w:tc>
          <w:tcPr>
            <w:tcW w:w="6379" w:type="dxa"/>
            <w:gridSpan w:val="3"/>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AD369D" w:rsidRPr="00D70622" w:rsidRDefault="00AD369D" w:rsidP="00D70622">
            <w:pPr>
              <w:spacing w:after="0" w:line="240" w:lineRule="auto"/>
              <w:rPr>
                <w:rFonts w:ascii="Times New Roman" w:eastAsia="Times New Roman" w:hAnsi="Times New Roman" w:cs="Times New Roman"/>
                <w:i/>
                <w:sz w:val="24"/>
              </w:rPr>
            </w:pPr>
            <w:r w:rsidRPr="00AD369D">
              <w:rPr>
                <w:rFonts w:ascii="Times New Roman" w:eastAsia="Times New Roman" w:hAnsi="Times New Roman" w:cs="Times New Roman"/>
                <w:b/>
                <w:sz w:val="24"/>
              </w:rPr>
              <w:t>Б</w:t>
            </w:r>
            <w:r>
              <w:rPr>
                <w:rFonts w:ascii="Times New Roman" w:eastAsia="Times New Roman" w:hAnsi="Times New Roman" w:cs="Times New Roman"/>
                <w:sz w:val="24"/>
              </w:rPr>
              <w:t xml:space="preserve">. </w:t>
            </w:r>
            <w:r w:rsidRPr="00AD369D">
              <w:rPr>
                <w:rFonts w:ascii="Times New Roman" w:eastAsia="Times New Roman" w:hAnsi="Times New Roman" w:cs="Times New Roman"/>
                <w:sz w:val="24"/>
              </w:rPr>
              <w:t>Тонкие, не выдержанные по простиранию пластины</w:t>
            </w:r>
          </w:p>
        </w:tc>
      </w:tr>
      <w:tr w:rsidR="00AD369D" w:rsidTr="003E747E">
        <w:trPr>
          <w:trHeight w:val="839"/>
        </w:trPr>
        <w:tc>
          <w:tcPr>
            <w:tcW w:w="242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p>
        </w:tc>
        <w:tc>
          <w:tcPr>
            <w:tcW w:w="212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10) чешуйчатая</w:t>
            </w:r>
          </w:p>
          <w:p w:rsidR="00AD369D" w:rsidRDefault="00AD369D" w:rsidP="00D70622">
            <w:pPr>
              <w:spacing w:after="0" w:line="240" w:lineRule="auto"/>
              <w:rPr>
                <w:rFonts w:ascii="Times New Roman" w:eastAsia="Times New Roman" w:hAnsi="Times New Roman" w:cs="Times New Roman"/>
                <w:sz w:val="24"/>
              </w:rPr>
            </w:pPr>
          </w:p>
        </w:tc>
        <w:tc>
          <w:tcPr>
            <w:tcW w:w="269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скорлуповатая</w:t>
            </w:r>
          </w:p>
          <w:p w:rsidR="00AD369D" w:rsidRDefault="00AD369D">
            <w:pPr>
              <w:spacing w:after="0" w:line="240" w:lineRule="auto"/>
              <w:rPr>
                <w:rFonts w:ascii="Times New Roman" w:eastAsia="Times New Roman" w:hAnsi="Times New Roman" w:cs="Times New Roman"/>
                <w:sz w:val="24"/>
              </w:rPr>
            </w:pPr>
            <w:proofErr w:type="spellStart"/>
            <w:r>
              <w:rPr>
                <w:rFonts w:ascii="Times New Roman" w:eastAsia="Times New Roman" w:hAnsi="Times New Roman" w:cs="Times New Roman"/>
                <w:sz w:val="24"/>
              </w:rPr>
              <w:t>грубочешуйчатая</w:t>
            </w:r>
            <w:proofErr w:type="spellEnd"/>
          </w:p>
          <w:p w:rsidR="00AD369D" w:rsidRDefault="00AD369D"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мелкочешуйчатая</w:t>
            </w:r>
          </w:p>
        </w:tc>
        <w:tc>
          <w:tcPr>
            <w:tcW w:w="155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rsidR="00AD369D" w:rsidRDefault="00AD369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&gt; 3 мм</w:t>
            </w:r>
          </w:p>
          <w:p w:rsidR="00AD369D" w:rsidRDefault="00AD369D">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3–1 мм</w:t>
            </w:r>
          </w:p>
          <w:p w:rsidR="00AD369D" w:rsidRDefault="00AD369D" w:rsidP="00D70622">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&lt; 1 мм</w:t>
            </w:r>
          </w:p>
        </w:tc>
      </w:tr>
    </w:tbl>
    <w:p w:rsidR="00B81552" w:rsidRDefault="00B81552" w:rsidP="00B81552">
      <w:pPr>
        <w:shd w:val="clear" w:color="auto" w:fill="FFFFFF"/>
        <w:spacing w:after="0" w:line="360" w:lineRule="auto"/>
        <w:ind w:firstLine="709"/>
        <w:jc w:val="both"/>
        <w:rPr>
          <w:rFonts w:ascii="Times New Roman" w:eastAsia="Times New Roman" w:hAnsi="Times New Roman" w:cs="Times New Roman"/>
          <w:sz w:val="28"/>
          <w:szCs w:val="28"/>
        </w:rPr>
      </w:pPr>
    </w:p>
    <w:p w:rsidR="00E534D8" w:rsidRPr="005512FE" w:rsidRDefault="00322503" w:rsidP="00B81552">
      <w:pPr>
        <w:shd w:val="clear" w:color="auto" w:fill="FFFFFF"/>
        <w:spacing w:after="0" w:line="360" w:lineRule="auto"/>
        <w:ind w:firstLine="709"/>
        <w:jc w:val="both"/>
        <w:rPr>
          <w:rFonts w:ascii="Times New Roman" w:eastAsia="Times New Roman" w:hAnsi="Times New Roman" w:cs="Times New Roman"/>
          <w:sz w:val="28"/>
          <w:szCs w:val="28"/>
        </w:rPr>
      </w:pPr>
      <w:r w:rsidRPr="00D245F4">
        <w:rPr>
          <w:rFonts w:ascii="Times New Roman" w:eastAsia="Times New Roman" w:hAnsi="Times New Roman" w:cs="Times New Roman"/>
          <w:sz w:val="28"/>
          <w:szCs w:val="28"/>
        </w:rPr>
        <w:t>Если структура нео</w:t>
      </w:r>
      <w:r w:rsidR="003C62FA">
        <w:rPr>
          <w:rFonts w:ascii="Times New Roman" w:eastAsia="Times New Roman" w:hAnsi="Times New Roman" w:cs="Times New Roman"/>
          <w:sz w:val="28"/>
          <w:szCs w:val="28"/>
        </w:rPr>
        <w:t xml:space="preserve">днородна, используются двойные или тройные </w:t>
      </w:r>
      <w:r w:rsidRPr="00D245F4">
        <w:rPr>
          <w:rFonts w:ascii="Times New Roman" w:eastAsia="Times New Roman" w:hAnsi="Times New Roman" w:cs="Times New Roman"/>
          <w:sz w:val="28"/>
          <w:szCs w:val="28"/>
        </w:rPr>
        <w:t>названия, причём последним словом указывается преобладающая.</w:t>
      </w:r>
      <w:r w:rsidR="00D245F4">
        <w:rPr>
          <w:rFonts w:ascii="Times New Roman" w:eastAsia="Times New Roman" w:hAnsi="Times New Roman" w:cs="Times New Roman"/>
          <w:sz w:val="28"/>
          <w:szCs w:val="28"/>
        </w:rPr>
        <w:t xml:space="preserve"> На рис. 2 представлены структурные отдельности почв.  </w:t>
      </w:r>
    </w:p>
    <w:p w:rsidR="00E534D8" w:rsidRPr="00BB0DF0" w:rsidRDefault="00BB0DF0" w:rsidP="00BB0DF0">
      <w:pPr>
        <w:spacing w:after="0" w:line="360" w:lineRule="auto"/>
        <w:jc w:val="center"/>
        <w:rPr>
          <w:rFonts w:ascii="Times New Roman" w:eastAsia="Times New Roman" w:hAnsi="Times New Roman" w:cs="Times New Roman"/>
          <w:i/>
          <w:sz w:val="28"/>
        </w:rPr>
      </w:pPr>
      <w:r>
        <w:rPr>
          <w:rFonts w:ascii="Times New Roman" w:eastAsia="Times New Roman" w:hAnsi="Times New Roman" w:cs="Times New Roman"/>
          <w:i/>
          <w:noProof/>
          <w:sz w:val="28"/>
        </w:rPr>
        <w:drawing>
          <wp:inline distT="0" distB="0" distL="0" distR="0">
            <wp:extent cx="5922335" cy="442314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5924520" cy="4424776"/>
                    </a:xfrm>
                    <a:prstGeom prst="rect">
                      <a:avLst/>
                    </a:prstGeom>
                    <a:noFill/>
                    <a:ln w="9525">
                      <a:noFill/>
                      <a:miter lim="800000"/>
                      <a:headEnd/>
                      <a:tailEnd/>
                    </a:ln>
                  </pic:spPr>
                </pic:pic>
              </a:graphicData>
            </a:graphic>
          </wp:inline>
        </w:drawing>
      </w:r>
      <w:r>
        <w:rPr>
          <w:rFonts w:ascii="Times New Roman" w:eastAsia="Times New Roman" w:hAnsi="Times New Roman" w:cs="Times New Roman"/>
          <w:i/>
          <w:sz w:val="28"/>
        </w:rPr>
        <w:t xml:space="preserve"> </w:t>
      </w:r>
    </w:p>
    <w:p w:rsidR="00BB0DF0" w:rsidRDefault="00BB0DF0" w:rsidP="00BB0DF0">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Рис. 2</w:t>
      </w:r>
      <w:r w:rsidRPr="00896F56">
        <w:rPr>
          <w:rFonts w:ascii="Times New Roman" w:eastAsia="Times New Roman" w:hAnsi="Times New Roman" w:cs="Times New Roman"/>
          <w:i/>
          <w:sz w:val="28"/>
        </w:rPr>
        <w:t>. Структурные отдельности почвы</w:t>
      </w:r>
    </w:p>
    <w:p w:rsidR="00BB0DF0" w:rsidRPr="00B81552" w:rsidRDefault="00D245F4" w:rsidP="00D245F4">
      <w:pPr>
        <w:pStyle w:val="a3"/>
        <w:numPr>
          <w:ilvl w:val="0"/>
          <w:numId w:val="40"/>
        </w:numPr>
        <w:shd w:val="clear" w:color="auto" w:fill="FFFFFF" w:themeFill="background1"/>
        <w:spacing w:after="0" w:line="240" w:lineRule="auto"/>
        <w:jc w:val="center"/>
        <w:rPr>
          <w:rFonts w:ascii="Times New Roman" w:hAnsi="Times New Roman" w:cs="Times New Roman"/>
          <w:sz w:val="24"/>
          <w:szCs w:val="24"/>
        </w:rPr>
      </w:pPr>
      <w:proofErr w:type="spellStart"/>
      <w:proofErr w:type="gramStart"/>
      <w:r w:rsidRPr="004A1DF8">
        <w:rPr>
          <w:rFonts w:ascii="Times New Roman" w:hAnsi="Times New Roman" w:cs="Times New Roman"/>
          <w:sz w:val="24"/>
          <w:szCs w:val="24"/>
          <w:shd w:val="clear" w:color="auto" w:fill="FFFFFF" w:themeFill="background1"/>
        </w:rPr>
        <w:t>крупнокомковатая</w:t>
      </w:r>
      <w:proofErr w:type="spellEnd"/>
      <w:r w:rsidRPr="004A1DF8">
        <w:rPr>
          <w:rFonts w:ascii="Times New Roman" w:hAnsi="Times New Roman" w:cs="Times New Roman"/>
          <w:sz w:val="24"/>
          <w:szCs w:val="24"/>
          <w:shd w:val="clear" w:color="auto" w:fill="FFFFFF" w:themeFill="background1"/>
        </w:rPr>
        <w:t xml:space="preserve">, 2) комковатая, 3) мелкокомковатая, 4) пылеватая, 5) </w:t>
      </w:r>
      <w:proofErr w:type="spellStart"/>
      <w:r w:rsidRPr="004A1DF8">
        <w:rPr>
          <w:rFonts w:ascii="Times New Roman" w:hAnsi="Times New Roman" w:cs="Times New Roman"/>
          <w:sz w:val="24"/>
          <w:szCs w:val="24"/>
          <w:shd w:val="clear" w:color="auto" w:fill="FFFFFF" w:themeFill="background1"/>
        </w:rPr>
        <w:t>крупноореховатая</w:t>
      </w:r>
      <w:proofErr w:type="spellEnd"/>
      <w:r w:rsidRPr="004A1DF8">
        <w:rPr>
          <w:rFonts w:ascii="Times New Roman" w:hAnsi="Times New Roman" w:cs="Times New Roman"/>
          <w:sz w:val="24"/>
          <w:szCs w:val="24"/>
          <w:shd w:val="clear" w:color="auto" w:fill="FFFFFF" w:themeFill="background1"/>
        </w:rPr>
        <w:t xml:space="preserve">, 6) </w:t>
      </w:r>
      <w:proofErr w:type="spellStart"/>
      <w:r w:rsidRPr="004A1DF8">
        <w:rPr>
          <w:rFonts w:ascii="Times New Roman" w:hAnsi="Times New Roman" w:cs="Times New Roman"/>
          <w:sz w:val="24"/>
          <w:szCs w:val="24"/>
          <w:shd w:val="clear" w:color="auto" w:fill="FFFFFF" w:themeFill="background1"/>
        </w:rPr>
        <w:t>ореховатая</w:t>
      </w:r>
      <w:proofErr w:type="spellEnd"/>
      <w:r w:rsidRPr="004A1DF8">
        <w:rPr>
          <w:rFonts w:ascii="Times New Roman" w:hAnsi="Times New Roman" w:cs="Times New Roman"/>
          <w:sz w:val="24"/>
          <w:szCs w:val="24"/>
          <w:shd w:val="clear" w:color="auto" w:fill="FFFFFF" w:themeFill="background1"/>
        </w:rPr>
        <w:t xml:space="preserve">, 7) </w:t>
      </w:r>
      <w:proofErr w:type="spellStart"/>
      <w:r w:rsidRPr="004A1DF8">
        <w:rPr>
          <w:rFonts w:ascii="Times New Roman" w:hAnsi="Times New Roman" w:cs="Times New Roman"/>
          <w:sz w:val="24"/>
          <w:szCs w:val="24"/>
          <w:shd w:val="clear" w:color="auto" w:fill="FFFFFF" w:themeFill="background1"/>
        </w:rPr>
        <w:t>мелкоореховатая</w:t>
      </w:r>
      <w:proofErr w:type="spellEnd"/>
      <w:r w:rsidRPr="004A1DF8">
        <w:rPr>
          <w:rFonts w:ascii="Times New Roman" w:hAnsi="Times New Roman" w:cs="Times New Roman"/>
          <w:sz w:val="24"/>
          <w:szCs w:val="24"/>
          <w:shd w:val="clear" w:color="auto" w:fill="FFFFFF" w:themeFill="background1"/>
        </w:rPr>
        <w:t xml:space="preserve">, 8) крупнозернистая, 9) зернистая, </w:t>
      </w:r>
      <w:r w:rsidRPr="004A1DF8">
        <w:rPr>
          <w:rFonts w:ascii="Times New Roman" w:hAnsi="Times New Roman" w:cs="Times New Roman"/>
          <w:sz w:val="24"/>
          <w:szCs w:val="24"/>
        </w:rPr>
        <w:t xml:space="preserve">10) мелкозернистая; 11) столбчатая, 12) столбовидная, 13) </w:t>
      </w:r>
      <w:proofErr w:type="spellStart"/>
      <w:r w:rsidRPr="004A1DF8">
        <w:rPr>
          <w:rFonts w:ascii="Times New Roman" w:hAnsi="Times New Roman" w:cs="Times New Roman"/>
          <w:sz w:val="24"/>
          <w:szCs w:val="24"/>
        </w:rPr>
        <w:t>крупнопризматическая</w:t>
      </w:r>
      <w:proofErr w:type="spellEnd"/>
      <w:r w:rsidRPr="004A1DF8">
        <w:rPr>
          <w:rFonts w:ascii="Times New Roman" w:hAnsi="Times New Roman" w:cs="Times New Roman"/>
          <w:sz w:val="24"/>
          <w:szCs w:val="24"/>
        </w:rPr>
        <w:t xml:space="preserve">, 14) призматическая, 15) </w:t>
      </w:r>
      <w:proofErr w:type="spellStart"/>
      <w:r w:rsidRPr="004A1DF8">
        <w:rPr>
          <w:rFonts w:ascii="Times New Roman" w:hAnsi="Times New Roman" w:cs="Times New Roman"/>
          <w:sz w:val="24"/>
          <w:szCs w:val="24"/>
        </w:rPr>
        <w:t>мелкопризматическая</w:t>
      </w:r>
      <w:proofErr w:type="spellEnd"/>
      <w:r w:rsidRPr="004A1DF8">
        <w:rPr>
          <w:rFonts w:ascii="Times New Roman" w:hAnsi="Times New Roman" w:cs="Times New Roman"/>
          <w:sz w:val="24"/>
          <w:szCs w:val="24"/>
        </w:rPr>
        <w:t xml:space="preserve">, 16) карандашная; </w:t>
      </w:r>
      <w:r w:rsidRPr="004A1DF8">
        <w:rPr>
          <w:rFonts w:ascii="Times New Roman" w:hAnsi="Times New Roman" w:cs="Times New Roman"/>
          <w:sz w:val="24"/>
          <w:szCs w:val="24"/>
          <w:shd w:val="clear" w:color="auto" w:fill="FFFFFF" w:themeFill="background1"/>
        </w:rPr>
        <w:t xml:space="preserve">17) сланцеватая, 18) пластинчатая, 19) листоватая, 20) </w:t>
      </w:r>
      <w:proofErr w:type="spellStart"/>
      <w:r w:rsidRPr="004A1DF8">
        <w:rPr>
          <w:rFonts w:ascii="Times New Roman" w:hAnsi="Times New Roman" w:cs="Times New Roman"/>
          <w:sz w:val="24"/>
          <w:szCs w:val="24"/>
          <w:shd w:val="clear" w:color="auto" w:fill="FFFFFF" w:themeFill="background1"/>
        </w:rPr>
        <w:t>грубочешуйчатая</w:t>
      </w:r>
      <w:proofErr w:type="spellEnd"/>
      <w:r w:rsidRPr="004A1DF8">
        <w:rPr>
          <w:rFonts w:ascii="Times New Roman" w:hAnsi="Times New Roman" w:cs="Times New Roman"/>
          <w:sz w:val="24"/>
          <w:szCs w:val="24"/>
          <w:shd w:val="clear" w:color="auto" w:fill="FFFFFF" w:themeFill="background1"/>
        </w:rPr>
        <w:t>, 21) мелкочешуйчатая</w:t>
      </w:r>
      <w:proofErr w:type="gramEnd"/>
    </w:p>
    <w:p w:rsidR="00B81552" w:rsidRPr="003C62FA" w:rsidRDefault="00B81552" w:rsidP="00F63C2F">
      <w:pPr>
        <w:pStyle w:val="a3"/>
        <w:shd w:val="clear" w:color="auto" w:fill="FFFFFF" w:themeFill="background1"/>
        <w:spacing w:after="0" w:line="240" w:lineRule="auto"/>
        <w:ind w:left="1080"/>
        <w:rPr>
          <w:rFonts w:ascii="Times New Roman" w:hAnsi="Times New Roman" w:cs="Times New Roman"/>
          <w:sz w:val="24"/>
          <w:szCs w:val="24"/>
        </w:rPr>
      </w:pPr>
    </w:p>
    <w:p w:rsidR="00E534D8" w:rsidRPr="003E747E" w:rsidRDefault="003E747E"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lastRenderedPageBreak/>
        <w:t xml:space="preserve">4. </w:t>
      </w:r>
      <w:r w:rsidR="00E12A81" w:rsidRPr="003E747E">
        <w:rPr>
          <w:rFonts w:ascii="Times New Roman" w:eastAsia="Times New Roman" w:hAnsi="Times New Roman" w:cs="Times New Roman"/>
          <w:i/>
          <w:sz w:val="28"/>
        </w:rPr>
        <w:t>Гранулометрический состав почвы (механический</w:t>
      </w:r>
      <w:r w:rsidR="00E12A81" w:rsidRPr="003E747E">
        <w:rPr>
          <w:rFonts w:ascii="Times New Roman" w:eastAsia="Times New Roman" w:hAnsi="Times New Roman" w:cs="Times New Roman"/>
          <w:sz w:val="28"/>
        </w:rPr>
        <w:t xml:space="preserve">) </w:t>
      </w:r>
      <w:r w:rsidR="004A1DF8" w:rsidRPr="003E747E">
        <w:rPr>
          <w:rFonts w:ascii="Times New Roman" w:eastAsia="Times New Roman" w:hAnsi="Times New Roman" w:cs="Times New Roman"/>
          <w:sz w:val="28"/>
        </w:rPr>
        <w:t>–</w:t>
      </w:r>
      <w:r w:rsidR="00E12A81" w:rsidRPr="003E747E">
        <w:rPr>
          <w:rFonts w:ascii="Times New Roman" w:eastAsia="Times New Roman" w:hAnsi="Times New Roman" w:cs="Times New Roman"/>
          <w:sz w:val="28"/>
        </w:rPr>
        <w:t xml:space="preserve"> это содержание в ней твердых частиц</w:t>
      </w:r>
      <w:r w:rsidR="00BA03AB" w:rsidRPr="003E747E">
        <w:rPr>
          <w:rFonts w:ascii="Times New Roman" w:eastAsia="Times New Roman" w:hAnsi="Times New Roman" w:cs="Times New Roman"/>
          <w:sz w:val="28"/>
        </w:rPr>
        <w:t xml:space="preserve"> различного размера</w:t>
      </w:r>
      <w:r w:rsidR="00E12A81" w:rsidRPr="003E747E">
        <w:rPr>
          <w:rFonts w:ascii="Times New Roman" w:eastAsia="Times New Roman" w:hAnsi="Times New Roman" w:cs="Times New Roman"/>
          <w:sz w:val="28"/>
        </w:rPr>
        <w:t xml:space="preserve">. В основу классификации почв по механическому составу положено сочетание в ней </w:t>
      </w:r>
      <w:r w:rsidR="00E12A81" w:rsidRPr="003E747E">
        <w:rPr>
          <w:rFonts w:ascii="Times New Roman" w:eastAsia="Times New Roman" w:hAnsi="Times New Roman" w:cs="Times New Roman"/>
          <w:i/>
          <w:sz w:val="28"/>
        </w:rPr>
        <w:t xml:space="preserve">физического песка </w:t>
      </w:r>
      <w:r w:rsidR="00E12A81" w:rsidRPr="003E747E">
        <w:rPr>
          <w:rFonts w:ascii="Times New Roman" w:eastAsia="Times New Roman" w:hAnsi="Times New Roman" w:cs="Times New Roman"/>
          <w:sz w:val="28"/>
        </w:rPr>
        <w:t xml:space="preserve">(частицы крупнее 0,01 мм) и </w:t>
      </w:r>
      <w:r w:rsidR="00E12A81" w:rsidRPr="003E747E">
        <w:rPr>
          <w:rFonts w:ascii="Times New Roman" w:eastAsia="Times New Roman" w:hAnsi="Times New Roman" w:cs="Times New Roman"/>
          <w:i/>
          <w:sz w:val="28"/>
        </w:rPr>
        <w:t xml:space="preserve">физической глины </w:t>
      </w:r>
      <w:r w:rsidR="00E12A81" w:rsidRPr="003E747E">
        <w:rPr>
          <w:rFonts w:ascii="Times New Roman" w:eastAsia="Times New Roman" w:hAnsi="Times New Roman" w:cs="Times New Roman"/>
          <w:sz w:val="28"/>
        </w:rPr>
        <w:t xml:space="preserve">(частицы менее 0,01 мм). </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 гранулометрическому составу почва бывает:</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Pr>
          <w:rFonts w:ascii="Times New Roman" w:eastAsia="Times New Roman" w:hAnsi="Times New Roman" w:cs="Times New Roman"/>
          <w:i/>
          <w:sz w:val="28"/>
        </w:rPr>
        <w:t>песчаная</w:t>
      </w:r>
      <w:r>
        <w:rPr>
          <w:rFonts w:ascii="Times New Roman" w:eastAsia="Times New Roman" w:hAnsi="Times New Roman" w:cs="Times New Roman"/>
          <w:sz w:val="28"/>
        </w:rPr>
        <w:t xml:space="preserve"> (рыхло</w:t>
      </w:r>
      <w:r w:rsidR="003E60A1">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3E60A1">
        <w:rPr>
          <w:rFonts w:ascii="Times New Roman" w:eastAsia="Times New Roman" w:hAnsi="Times New Roman" w:cs="Times New Roman"/>
          <w:sz w:val="28"/>
        </w:rPr>
        <w:t xml:space="preserve"> </w:t>
      </w:r>
      <w:r>
        <w:rPr>
          <w:rFonts w:ascii="Times New Roman" w:eastAsia="Times New Roman" w:hAnsi="Times New Roman" w:cs="Times New Roman"/>
          <w:sz w:val="28"/>
        </w:rPr>
        <w:t>песчаная и связно</w:t>
      </w:r>
      <w:r w:rsidR="003E60A1">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3E60A1">
        <w:rPr>
          <w:rFonts w:ascii="Times New Roman" w:eastAsia="Times New Roman" w:hAnsi="Times New Roman" w:cs="Times New Roman"/>
          <w:sz w:val="28"/>
        </w:rPr>
        <w:t xml:space="preserve"> </w:t>
      </w:r>
      <w:r>
        <w:rPr>
          <w:rFonts w:ascii="Times New Roman" w:eastAsia="Times New Roman" w:hAnsi="Times New Roman" w:cs="Times New Roman"/>
          <w:sz w:val="28"/>
        </w:rPr>
        <w:t>песчаная);</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Pr>
          <w:rFonts w:ascii="Times New Roman" w:eastAsia="Times New Roman" w:hAnsi="Times New Roman" w:cs="Times New Roman"/>
          <w:i/>
          <w:sz w:val="28"/>
        </w:rPr>
        <w:t xml:space="preserve">супесчаная, </w:t>
      </w:r>
      <w:r>
        <w:rPr>
          <w:rFonts w:ascii="Times New Roman" w:eastAsia="Times New Roman" w:hAnsi="Times New Roman" w:cs="Times New Roman"/>
          <w:sz w:val="28"/>
        </w:rPr>
        <w:t>состоящая в большей степени из песка, чем из глины;</w:t>
      </w:r>
      <w:r w:rsidR="007C6010">
        <w:rPr>
          <w:rFonts w:ascii="Times New Roman" w:eastAsia="Times New Roman" w:hAnsi="Times New Roman" w:cs="Times New Roman"/>
          <w:sz w:val="28"/>
        </w:rPr>
        <w:t xml:space="preserve"> супесь бывает рыхлая и связная;</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Pr>
          <w:rFonts w:ascii="Times New Roman" w:eastAsia="Times New Roman" w:hAnsi="Times New Roman" w:cs="Times New Roman"/>
          <w:i/>
          <w:sz w:val="28"/>
        </w:rPr>
        <w:t>суглинистая</w:t>
      </w:r>
      <w:proofErr w:type="gramEnd"/>
      <w:r>
        <w:rPr>
          <w:rFonts w:ascii="Times New Roman" w:eastAsia="Times New Roman" w:hAnsi="Times New Roman" w:cs="Times New Roman"/>
          <w:sz w:val="28"/>
        </w:rPr>
        <w:t>, состоящая в большей степени из глины, чем из песка (легко-, средне- и тяжелосуглинистая);</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Pr>
          <w:rFonts w:ascii="Times New Roman" w:eastAsia="Times New Roman" w:hAnsi="Times New Roman" w:cs="Times New Roman"/>
          <w:i/>
          <w:sz w:val="28"/>
        </w:rPr>
        <w:t>глинистая</w:t>
      </w:r>
      <w:r>
        <w:rPr>
          <w:rFonts w:ascii="Times New Roman" w:eastAsia="Times New Roman" w:hAnsi="Times New Roman" w:cs="Times New Roman"/>
          <w:sz w:val="28"/>
        </w:rPr>
        <w:t xml:space="preserve"> (легко-, средне- и тяжело глинистая);</w:t>
      </w:r>
    </w:p>
    <w:p w:rsidR="007C6010"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Песчаные и супесчаные почвы легко </w:t>
      </w:r>
      <w:r w:rsidR="007C6010">
        <w:rPr>
          <w:rFonts w:ascii="Times New Roman" w:eastAsia="Times New Roman" w:hAnsi="Times New Roman" w:cs="Times New Roman"/>
          <w:sz w:val="28"/>
        </w:rPr>
        <w:t>поддаются обработке и относятся к  легким почвам</w:t>
      </w:r>
      <w:r>
        <w:rPr>
          <w:rFonts w:ascii="Times New Roman" w:eastAsia="Times New Roman" w:hAnsi="Times New Roman" w:cs="Times New Roman"/>
          <w:sz w:val="28"/>
        </w:rPr>
        <w:t xml:space="preserve">, а тяжелосуглинистые и глинистые </w:t>
      </w:r>
      <w:r w:rsidR="007C6010">
        <w:rPr>
          <w:rFonts w:ascii="Times New Roman" w:eastAsia="Times New Roman" w:hAnsi="Times New Roman" w:cs="Times New Roman"/>
          <w:sz w:val="28"/>
        </w:rPr>
        <w:t>–</w:t>
      </w:r>
      <w:r>
        <w:rPr>
          <w:rFonts w:ascii="Times New Roman" w:eastAsia="Times New Roman" w:hAnsi="Times New Roman" w:cs="Times New Roman"/>
          <w:sz w:val="28"/>
        </w:rPr>
        <w:t xml:space="preserve"> </w:t>
      </w:r>
      <w:proofErr w:type="gramStart"/>
      <w:r w:rsidR="007C6010">
        <w:rPr>
          <w:rFonts w:ascii="Times New Roman" w:eastAsia="Times New Roman" w:hAnsi="Times New Roman" w:cs="Times New Roman"/>
          <w:sz w:val="28"/>
        </w:rPr>
        <w:t>к</w:t>
      </w:r>
      <w:proofErr w:type="gramEnd"/>
      <w:r w:rsidR="007C6010">
        <w:rPr>
          <w:rFonts w:ascii="Times New Roman" w:eastAsia="Times New Roman" w:hAnsi="Times New Roman" w:cs="Times New Roman"/>
          <w:sz w:val="28"/>
        </w:rPr>
        <w:t xml:space="preserve"> тяжелым</w:t>
      </w:r>
      <w:r>
        <w:rPr>
          <w:rFonts w:ascii="Times New Roman" w:eastAsia="Times New Roman" w:hAnsi="Times New Roman" w:cs="Times New Roman"/>
          <w:sz w:val="28"/>
        </w:rPr>
        <w:t xml:space="preserve">. </w:t>
      </w:r>
    </w:p>
    <w:p w:rsidR="007C6010" w:rsidRDefault="004A1DF8" w:rsidP="004A1DF8">
      <w:pPr>
        <w:spacing w:after="0" w:line="240" w:lineRule="auto"/>
        <w:jc w:val="right"/>
        <w:rPr>
          <w:rFonts w:ascii="Times New Roman" w:eastAsia="Times New Roman" w:hAnsi="Times New Roman" w:cs="Times New Roman"/>
          <w:sz w:val="28"/>
        </w:rPr>
      </w:pPr>
      <w:r w:rsidRPr="004A1DF8">
        <w:rPr>
          <w:rFonts w:ascii="Times New Roman" w:eastAsia="Times New Roman" w:hAnsi="Times New Roman" w:cs="Times New Roman"/>
          <w:sz w:val="28"/>
        </w:rPr>
        <w:t>Таблица 6</w:t>
      </w:r>
    </w:p>
    <w:p w:rsidR="003E747E" w:rsidRDefault="003E747E" w:rsidP="004A1DF8">
      <w:pPr>
        <w:spacing w:after="0" w:line="240" w:lineRule="auto"/>
        <w:jc w:val="right"/>
        <w:rPr>
          <w:rFonts w:ascii="Times New Roman" w:eastAsia="Times New Roman" w:hAnsi="Times New Roman" w:cs="Times New Roman"/>
          <w:sz w:val="28"/>
        </w:rPr>
      </w:pPr>
    </w:p>
    <w:p w:rsidR="003E747E" w:rsidRPr="003E747E" w:rsidRDefault="003E747E" w:rsidP="003E747E">
      <w:pPr>
        <w:spacing w:after="0" w:line="240" w:lineRule="auto"/>
        <w:jc w:val="center"/>
        <w:rPr>
          <w:rFonts w:ascii="Times New Roman" w:eastAsia="Times New Roman" w:hAnsi="Times New Roman" w:cs="Times New Roman"/>
          <w:b/>
          <w:sz w:val="24"/>
          <w:szCs w:val="24"/>
        </w:rPr>
      </w:pPr>
      <w:r w:rsidRPr="003E747E">
        <w:rPr>
          <w:rFonts w:ascii="Times New Roman" w:eastAsia="Times New Roman" w:hAnsi="Times New Roman" w:cs="Times New Roman"/>
          <w:b/>
          <w:sz w:val="24"/>
          <w:szCs w:val="24"/>
        </w:rPr>
        <w:t xml:space="preserve">Классификация гранулометрических элементов (по Н.А. </w:t>
      </w:r>
      <w:proofErr w:type="spellStart"/>
      <w:r w:rsidRPr="003E747E">
        <w:rPr>
          <w:rFonts w:ascii="Times New Roman" w:eastAsia="Times New Roman" w:hAnsi="Times New Roman" w:cs="Times New Roman"/>
          <w:b/>
          <w:sz w:val="24"/>
          <w:szCs w:val="24"/>
        </w:rPr>
        <w:t>Качинскому</w:t>
      </w:r>
      <w:proofErr w:type="spellEnd"/>
      <w:r w:rsidRPr="003E747E">
        <w:rPr>
          <w:rFonts w:ascii="Times New Roman" w:eastAsia="Times New Roman" w:hAnsi="Times New Roman" w:cs="Times New Roman"/>
          <w:b/>
          <w:sz w:val="24"/>
          <w:szCs w:val="24"/>
        </w:rPr>
        <w:t>)</w:t>
      </w:r>
    </w:p>
    <w:p w:rsidR="004A1DF8" w:rsidRPr="004A1DF8" w:rsidRDefault="004A1DF8" w:rsidP="003E747E">
      <w:pPr>
        <w:spacing w:after="0" w:line="240" w:lineRule="auto"/>
        <w:rPr>
          <w:rFonts w:ascii="Times New Roman" w:eastAsia="Times New Roman" w:hAnsi="Times New Roman" w:cs="Times New Roman"/>
          <w:sz w:val="28"/>
        </w:rPr>
      </w:pPr>
    </w:p>
    <w:tbl>
      <w:tblPr>
        <w:tblStyle w:val="a6"/>
        <w:tblW w:w="0" w:type="auto"/>
        <w:tblInd w:w="108" w:type="dxa"/>
        <w:tblLook w:val="04A0" w:firstRow="1" w:lastRow="0" w:firstColumn="1" w:lastColumn="0" w:noHBand="0" w:noVBand="1"/>
      </w:tblPr>
      <w:tblGrid>
        <w:gridCol w:w="2127"/>
        <w:gridCol w:w="4110"/>
        <w:gridCol w:w="2552"/>
      </w:tblGrid>
      <w:tr w:rsidR="007C6010" w:rsidTr="003E747E">
        <w:tc>
          <w:tcPr>
            <w:tcW w:w="2127" w:type="dxa"/>
          </w:tcPr>
          <w:p w:rsidR="007C6010" w:rsidRPr="002B7AA7" w:rsidRDefault="007C6010" w:rsidP="007C6010">
            <w:pPr>
              <w:jc w:val="center"/>
              <w:rPr>
                <w:rFonts w:ascii="Times New Roman" w:eastAsia="Times New Roman" w:hAnsi="Times New Roman" w:cs="Times New Roman"/>
                <w:b/>
                <w:sz w:val="24"/>
                <w:szCs w:val="24"/>
              </w:rPr>
            </w:pPr>
            <w:r w:rsidRPr="002B7AA7">
              <w:rPr>
                <w:rFonts w:ascii="Times New Roman" w:eastAsia="Times New Roman" w:hAnsi="Times New Roman" w:cs="Times New Roman"/>
                <w:b/>
                <w:sz w:val="24"/>
                <w:szCs w:val="24"/>
              </w:rPr>
              <w:t>Диаметр частиц</w:t>
            </w:r>
          </w:p>
        </w:tc>
        <w:tc>
          <w:tcPr>
            <w:tcW w:w="4110" w:type="dxa"/>
          </w:tcPr>
          <w:p w:rsidR="007C6010" w:rsidRPr="002B7AA7" w:rsidRDefault="007C6010" w:rsidP="007C6010">
            <w:pPr>
              <w:jc w:val="center"/>
              <w:rPr>
                <w:rFonts w:ascii="Times New Roman" w:eastAsia="Times New Roman" w:hAnsi="Times New Roman" w:cs="Times New Roman"/>
                <w:b/>
                <w:sz w:val="24"/>
                <w:szCs w:val="24"/>
              </w:rPr>
            </w:pPr>
            <w:r w:rsidRPr="002B7AA7">
              <w:rPr>
                <w:rFonts w:ascii="Times New Roman" w:eastAsia="Times New Roman" w:hAnsi="Times New Roman" w:cs="Times New Roman"/>
                <w:b/>
                <w:sz w:val="24"/>
                <w:szCs w:val="24"/>
              </w:rPr>
              <w:t xml:space="preserve">Название элементов </w:t>
            </w:r>
          </w:p>
          <w:p w:rsidR="007C6010" w:rsidRPr="002B7AA7" w:rsidRDefault="007C6010" w:rsidP="007C6010">
            <w:pPr>
              <w:jc w:val="center"/>
              <w:rPr>
                <w:rFonts w:ascii="Times New Roman" w:eastAsia="Times New Roman" w:hAnsi="Times New Roman" w:cs="Times New Roman"/>
                <w:b/>
                <w:sz w:val="24"/>
                <w:szCs w:val="24"/>
              </w:rPr>
            </w:pPr>
            <w:r w:rsidRPr="002B7AA7">
              <w:rPr>
                <w:rFonts w:ascii="Times New Roman" w:eastAsia="Times New Roman" w:hAnsi="Times New Roman" w:cs="Times New Roman"/>
                <w:b/>
                <w:sz w:val="24"/>
                <w:szCs w:val="24"/>
              </w:rPr>
              <w:t>(гранулометрические фракции)</w:t>
            </w:r>
          </w:p>
        </w:tc>
        <w:tc>
          <w:tcPr>
            <w:tcW w:w="2552" w:type="dxa"/>
          </w:tcPr>
          <w:p w:rsidR="007C6010" w:rsidRPr="002B7AA7" w:rsidRDefault="007C6010" w:rsidP="007C6010">
            <w:pPr>
              <w:jc w:val="center"/>
              <w:rPr>
                <w:rFonts w:ascii="Times New Roman" w:eastAsia="Times New Roman" w:hAnsi="Times New Roman" w:cs="Times New Roman"/>
                <w:b/>
                <w:sz w:val="24"/>
                <w:szCs w:val="24"/>
              </w:rPr>
            </w:pPr>
            <w:r w:rsidRPr="002B7AA7">
              <w:rPr>
                <w:rFonts w:ascii="Times New Roman" w:eastAsia="Times New Roman" w:hAnsi="Times New Roman" w:cs="Times New Roman"/>
                <w:b/>
                <w:sz w:val="24"/>
                <w:szCs w:val="24"/>
              </w:rPr>
              <w:t xml:space="preserve">Группа </w:t>
            </w:r>
          </w:p>
        </w:tc>
      </w:tr>
      <w:tr w:rsidR="007C6010" w:rsidTr="003E747E">
        <w:tc>
          <w:tcPr>
            <w:tcW w:w="2127" w:type="dxa"/>
          </w:tcPr>
          <w:p w:rsidR="007C6010"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&gt;</w:t>
            </w:r>
            <w:r w:rsidR="00790446">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3</w:t>
            </w:r>
          </w:p>
          <w:p w:rsidR="002B7AA7"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3</w:t>
            </w:r>
            <w:r w:rsidR="00790446">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w:t>
            </w:r>
            <w:r w:rsidR="00790446">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1</w:t>
            </w:r>
          </w:p>
        </w:tc>
        <w:tc>
          <w:tcPr>
            <w:tcW w:w="4110" w:type="dxa"/>
          </w:tcPr>
          <w:p w:rsidR="007C6010"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камни</w:t>
            </w:r>
          </w:p>
          <w:p w:rsidR="002B7AA7"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гравий</w:t>
            </w:r>
          </w:p>
        </w:tc>
        <w:tc>
          <w:tcPr>
            <w:tcW w:w="2552" w:type="dxa"/>
          </w:tcPr>
          <w:p w:rsidR="007C6010"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скелет почвы</w:t>
            </w:r>
          </w:p>
        </w:tc>
      </w:tr>
      <w:tr w:rsidR="007C6010" w:rsidTr="003E747E">
        <w:tc>
          <w:tcPr>
            <w:tcW w:w="2127" w:type="dxa"/>
          </w:tcPr>
          <w:p w:rsidR="007C6010"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1 -0,5</w:t>
            </w:r>
          </w:p>
          <w:p w:rsidR="002B7AA7"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0,5 – 0,25</w:t>
            </w:r>
          </w:p>
          <w:p w:rsidR="00553F52"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0,25 -</w:t>
            </w:r>
            <w:r w:rsidR="00BC7177">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0,05</w:t>
            </w:r>
          </w:p>
          <w:p w:rsidR="002B7AA7" w:rsidRPr="00683E66" w:rsidRDefault="002B7AA7" w:rsidP="002B7AA7">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0,05 -</w:t>
            </w:r>
            <w:r w:rsidR="00BC7177">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0,01</w:t>
            </w:r>
          </w:p>
        </w:tc>
        <w:tc>
          <w:tcPr>
            <w:tcW w:w="4110" w:type="dxa"/>
          </w:tcPr>
          <w:p w:rsidR="007C6010"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песок крупный</w:t>
            </w:r>
          </w:p>
          <w:p w:rsidR="002B7AA7"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песок средний</w:t>
            </w:r>
          </w:p>
          <w:p w:rsidR="002B7AA7" w:rsidRPr="00683E66" w:rsidRDefault="002B7AA7" w:rsidP="002B7AA7">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песок мелкий</w:t>
            </w:r>
          </w:p>
          <w:p w:rsidR="002B7AA7"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пыль крупная</w:t>
            </w:r>
          </w:p>
        </w:tc>
        <w:tc>
          <w:tcPr>
            <w:tcW w:w="2552" w:type="dxa"/>
          </w:tcPr>
          <w:p w:rsidR="007C6010" w:rsidRPr="00683E66" w:rsidRDefault="002B7AA7"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песок физический</w:t>
            </w:r>
          </w:p>
        </w:tc>
      </w:tr>
      <w:tr w:rsidR="002B7AA7" w:rsidTr="003E747E">
        <w:tc>
          <w:tcPr>
            <w:tcW w:w="2127" w:type="dxa"/>
          </w:tcPr>
          <w:p w:rsidR="002B7AA7" w:rsidRPr="00683E66" w:rsidRDefault="00553F52" w:rsidP="00553F52">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0,01 -</w:t>
            </w:r>
            <w:r w:rsidR="00BC7177">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0,005</w:t>
            </w:r>
          </w:p>
          <w:p w:rsidR="00553F52" w:rsidRPr="00683E66" w:rsidRDefault="00553F52" w:rsidP="00553F52">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0,005 -</w:t>
            </w:r>
            <w:r w:rsidR="00BC7177">
              <w:rPr>
                <w:rFonts w:ascii="Times New Roman" w:eastAsia="Times New Roman" w:hAnsi="Times New Roman" w:cs="Times New Roman"/>
                <w:sz w:val="24"/>
                <w:szCs w:val="24"/>
              </w:rPr>
              <w:t xml:space="preserve"> </w:t>
            </w:r>
            <w:r w:rsidRPr="00683E66">
              <w:rPr>
                <w:rFonts w:ascii="Times New Roman" w:eastAsia="Times New Roman" w:hAnsi="Times New Roman" w:cs="Times New Roman"/>
                <w:sz w:val="24"/>
                <w:szCs w:val="24"/>
              </w:rPr>
              <w:t>0,001</w:t>
            </w:r>
          </w:p>
          <w:p w:rsidR="00553F52" w:rsidRPr="00683E66" w:rsidRDefault="00553F52" w:rsidP="00553F52">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 xml:space="preserve">&lt; 0,001 </w:t>
            </w:r>
          </w:p>
          <w:p w:rsidR="00553F52" w:rsidRPr="00683E66" w:rsidRDefault="00553F52" w:rsidP="00553F52">
            <w:pP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&lt; 0,0001</w:t>
            </w:r>
          </w:p>
        </w:tc>
        <w:tc>
          <w:tcPr>
            <w:tcW w:w="4110" w:type="dxa"/>
          </w:tcPr>
          <w:p w:rsidR="002B7AA7" w:rsidRPr="00683E66" w:rsidRDefault="00553F52"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пыль средняя</w:t>
            </w:r>
          </w:p>
          <w:p w:rsidR="00553F52" w:rsidRPr="00683E66" w:rsidRDefault="00553F52"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пыль мелкая</w:t>
            </w:r>
          </w:p>
          <w:p w:rsidR="00553F52" w:rsidRPr="00683E66" w:rsidRDefault="00553F52"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ил</w:t>
            </w:r>
          </w:p>
          <w:p w:rsidR="00553F52" w:rsidRPr="00683E66" w:rsidRDefault="00553F52"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 xml:space="preserve">в </w:t>
            </w:r>
            <w:proofErr w:type="spellStart"/>
            <w:r w:rsidRPr="00683E66">
              <w:rPr>
                <w:rFonts w:ascii="Times New Roman" w:eastAsia="Times New Roman" w:hAnsi="Times New Roman" w:cs="Times New Roman"/>
                <w:sz w:val="24"/>
                <w:szCs w:val="24"/>
              </w:rPr>
              <w:t>т.ч</w:t>
            </w:r>
            <w:proofErr w:type="spellEnd"/>
            <w:r w:rsidRPr="00683E66">
              <w:rPr>
                <w:rFonts w:ascii="Times New Roman" w:eastAsia="Times New Roman" w:hAnsi="Times New Roman" w:cs="Times New Roman"/>
                <w:sz w:val="24"/>
                <w:szCs w:val="24"/>
              </w:rPr>
              <w:t>. коллоиды</w:t>
            </w:r>
          </w:p>
        </w:tc>
        <w:tc>
          <w:tcPr>
            <w:tcW w:w="2552" w:type="dxa"/>
          </w:tcPr>
          <w:p w:rsidR="002B7AA7" w:rsidRPr="00683E66" w:rsidRDefault="00553F52" w:rsidP="007C6010">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глина физическая</w:t>
            </w:r>
          </w:p>
        </w:tc>
      </w:tr>
    </w:tbl>
    <w:p w:rsidR="007C6010" w:rsidRDefault="007C6010" w:rsidP="00683E66">
      <w:pPr>
        <w:spacing w:after="0" w:line="240" w:lineRule="auto"/>
        <w:rPr>
          <w:rFonts w:ascii="Times New Roman" w:eastAsia="Times New Roman" w:hAnsi="Times New Roman" w:cs="Times New Roman"/>
          <w:sz w:val="28"/>
        </w:rPr>
      </w:pPr>
    </w:p>
    <w:p w:rsidR="003E747E" w:rsidRPr="004A1DF8" w:rsidRDefault="003E747E" w:rsidP="003E747E">
      <w:pPr>
        <w:spacing w:after="0" w:line="240" w:lineRule="auto"/>
        <w:jc w:val="right"/>
        <w:rPr>
          <w:rFonts w:ascii="Times New Roman" w:eastAsia="Times New Roman" w:hAnsi="Times New Roman" w:cs="Times New Roman"/>
          <w:sz w:val="28"/>
        </w:rPr>
      </w:pPr>
      <w:r w:rsidRPr="004A1DF8">
        <w:rPr>
          <w:rFonts w:ascii="Times New Roman" w:eastAsia="Times New Roman" w:hAnsi="Times New Roman" w:cs="Times New Roman"/>
          <w:sz w:val="28"/>
        </w:rPr>
        <w:t xml:space="preserve">Таблица </w:t>
      </w:r>
      <w:r>
        <w:rPr>
          <w:rFonts w:ascii="Times New Roman" w:eastAsia="Times New Roman" w:hAnsi="Times New Roman" w:cs="Times New Roman"/>
          <w:sz w:val="28"/>
        </w:rPr>
        <w:t>7</w:t>
      </w:r>
    </w:p>
    <w:p w:rsidR="003E747E" w:rsidRDefault="003E747E" w:rsidP="003E747E">
      <w:pPr>
        <w:spacing w:after="0" w:line="240" w:lineRule="auto"/>
        <w:jc w:val="right"/>
        <w:rPr>
          <w:rFonts w:ascii="Times New Roman" w:eastAsia="Times New Roman" w:hAnsi="Times New Roman" w:cs="Times New Roman"/>
          <w:i/>
          <w:sz w:val="28"/>
        </w:rPr>
      </w:pPr>
    </w:p>
    <w:p w:rsidR="00790446" w:rsidRPr="003E747E" w:rsidRDefault="00790446" w:rsidP="00790446">
      <w:pPr>
        <w:spacing w:after="0" w:line="240" w:lineRule="auto"/>
        <w:jc w:val="center"/>
        <w:rPr>
          <w:rFonts w:ascii="Times New Roman" w:eastAsia="Times New Roman" w:hAnsi="Times New Roman" w:cs="Times New Roman"/>
          <w:b/>
          <w:sz w:val="24"/>
          <w:szCs w:val="24"/>
        </w:rPr>
      </w:pPr>
      <w:r w:rsidRPr="003E747E">
        <w:rPr>
          <w:rFonts w:ascii="Times New Roman" w:eastAsia="Times New Roman" w:hAnsi="Times New Roman" w:cs="Times New Roman"/>
          <w:b/>
          <w:sz w:val="24"/>
          <w:szCs w:val="24"/>
        </w:rPr>
        <w:t xml:space="preserve">Гранулометрический состав почв (по Н.А. </w:t>
      </w:r>
      <w:proofErr w:type="spellStart"/>
      <w:r w:rsidRPr="003E747E">
        <w:rPr>
          <w:rFonts w:ascii="Times New Roman" w:eastAsia="Times New Roman" w:hAnsi="Times New Roman" w:cs="Times New Roman"/>
          <w:b/>
          <w:sz w:val="24"/>
          <w:szCs w:val="24"/>
        </w:rPr>
        <w:t>Качинскому</w:t>
      </w:r>
      <w:proofErr w:type="spellEnd"/>
      <w:r w:rsidRPr="003E747E">
        <w:rPr>
          <w:rFonts w:ascii="Times New Roman" w:eastAsia="Times New Roman" w:hAnsi="Times New Roman" w:cs="Times New Roman"/>
          <w:b/>
          <w:sz w:val="24"/>
          <w:szCs w:val="24"/>
        </w:rPr>
        <w:t>)</w:t>
      </w:r>
    </w:p>
    <w:p w:rsidR="00790446" w:rsidRDefault="00790446" w:rsidP="00790446">
      <w:pPr>
        <w:spacing w:after="0" w:line="240" w:lineRule="auto"/>
        <w:jc w:val="center"/>
        <w:rPr>
          <w:rFonts w:ascii="Times New Roman" w:eastAsia="Times New Roman" w:hAnsi="Times New Roman" w:cs="Times New Roman"/>
          <w:i/>
          <w:sz w:val="28"/>
        </w:rPr>
      </w:pPr>
    </w:p>
    <w:tbl>
      <w:tblPr>
        <w:tblStyle w:val="a6"/>
        <w:tblW w:w="0" w:type="auto"/>
        <w:tblInd w:w="108" w:type="dxa"/>
        <w:tblLook w:val="04A0" w:firstRow="1" w:lastRow="0" w:firstColumn="1" w:lastColumn="0" w:noHBand="0" w:noVBand="1"/>
      </w:tblPr>
      <w:tblGrid>
        <w:gridCol w:w="2977"/>
        <w:gridCol w:w="2835"/>
        <w:gridCol w:w="2977"/>
      </w:tblGrid>
      <w:tr w:rsidR="00790446" w:rsidTr="003E747E">
        <w:tc>
          <w:tcPr>
            <w:tcW w:w="2977" w:type="dxa"/>
          </w:tcPr>
          <w:p w:rsidR="00790446" w:rsidRPr="002B7AA7" w:rsidRDefault="00790446" w:rsidP="00CC078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Содержание физической глины, %</w:t>
            </w:r>
          </w:p>
        </w:tc>
        <w:tc>
          <w:tcPr>
            <w:tcW w:w="2835" w:type="dxa"/>
          </w:tcPr>
          <w:p w:rsidR="00790446" w:rsidRPr="002B7AA7" w:rsidRDefault="00790446" w:rsidP="00CC078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Содержание </w:t>
            </w:r>
            <w:proofErr w:type="spellStart"/>
            <w:r>
              <w:rPr>
                <w:rFonts w:ascii="Times New Roman" w:eastAsia="Times New Roman" w:hAnsi="Times New Roman" w:cs="Times New Roman"/>
                <w:b/>
                <w:sz w:val="24"/>
                <w:szCs w:val="24"/>
              </w:rPr>
              <w:t>фидического</w:t>
            </w:r>
            <w:proofErr w:type="spellEnd"/>
            <w:r>
              <w:rPr>
                <w:rFonts w:ascii="Times New Roman" w:eastAsia="Times New Roman" w:hAnsi="Times New Roman" w:cs="Times New Roman"/>
                <w:b/>
                <w:sz w:val="24"/>
                <w:szCs w:val="24"/>
              </w:rPr>
              <w:t xml:space="preserve"> песка, %</w:t>
            </w:r>
          </w:p>
        </w:tc>
        <w:tc>
          <w:tcPr>
            <w:tcW w:w="2977" w:type="dxa"/>
          </w:tcPr>
          <w:p w:rsidR="00790446" w:rsidRPr="002B7AA7" w:rsidRDefault="00790446" w:rsidP="00CC078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Почвы по грануло</w:t>
            </w:r>
            <w:r w:rsidR="00DB54B2">
              <w:rPr>
                <w:rFonts w:ascii="Times New Roman" w:eastAsia="Times New Roman" w:hAnsi="Times New Roman" w:cs="Times New Roman"/>
                <w:b/>
                <w:sz w:val="24"/>
                <w:szCs w:val="24"/>
              </w:rPr>
              <w:t>м</w:t>
            </w:r>
            <w:r>
              <w:rPr>
                <w:rFonts w:ascii="Times New Roman" w:eastAsia="Times New Roman" w:hAnsi="Times New Roman" w:cs="Times New Roman"/>
                <w:b/>
                <w:sz w:val="24"/>
                <w:szCs w:val="24"/>
              </w:rPr>
              <w:t>етрическому составу</w:t>
            </w:r>
          </w:p>
        </w:tc>
      </w:tr>
      <w:tr w:rsidR="00912787" w:rsidTr="003E747E">
        <w:tc>
          <w:tcPr>
            <w:tcW w:w="2977" w:type="dxa"/>
          </w:tcPr>
          <w:p w:rsidR="00912787" w:rsidRPr="00683E66"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0 - 5</w:t>
            </w:r>
          </w:p>
        </w:tc>
        <w:tc>
          <w:tcPr>
            <w:tcW w:w="2835"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100 - 95</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песок рыхлый</w:t>
            </w:r>
          </w:p>
        </w:tc>
      </w:tr>
      <w:tr w:rsidR="00912787" w:rsidTr="003E747E">
        <w:tc>
          <w:tcPr>
            <w:tcW w:w="2977" w:type="dxa"/>
          </w:tcPr>
          <w:p w:rsidR="00912787" w:rsidRPr="00683E66"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5 - 10</w:t>
            </w:r>
          </w:p>
        </w:tc>
        <w:tc>
          <w:tcPr>
            <w:tcW w:w="2835"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95 - 90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песок связный</w:t>
            </w:r>
          </w:p>
        </w:tc>
      </w:tr>
      <w:tr w:rsidR="00912787" w:rsidTr="003E747E">
        <w:tc>
          <w:tcPr>
            <w:tcW w:w="2977" w:type="dxa"/>
          </w:tcPr>
          <w:p w:rsidR="00912787" w:rsidRPr="00683E66"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10 - 15</w:t>
            </w:r>
          </w:p>
        </w:tc>
        <w:tc>
          <w:tcPr>
            <w:tcW w:w="2835"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90 - 85</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супесь рыхлая</w:t>
            </w:r>
          </w:p>
        </w:tc>
      </w:tr>
      <w:tr w:rsidR="00912787" w:rsidTr="003E747E">
        <w:tc>
          <w:tcPr>
            <w:tcW w:w="2977" w:type="dxa"/>
          </w:tcPr>
          <w:p w:rsidR="00912787" w:rsidRPr="00790446" w:rsidRDefault="00912787" w:rsidP="00790446">
            <w:pPr>
              <w:pStyle w:val="a3"/>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E747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15 – 20</w:t>
            </w:r>
          </w:p>
        </w:tc>
        <w:tc>
          <w:tcPr>
            <w:tcW w:w="2835" w:type="dxa"/>
          </w:tcPr>
          <w:p w:rsidR="00912787" w:rsidRPr="00790446" w:rsidRDefault="00912787" w:rsidP="00CC078D">
            <w:pPr>
              <w:pStyle w:val="a3"/>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85 – 80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супесь связная</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20 - 30</w:t>
            </w:r>
          </w:p>
        </w:tc>
        <w:tc>
          <w:tcPr>
            <w:tcW w:w="2835" w:type="dxa"/>
          </w:tcPr>
          <w:p w:rsidR="00912787"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80 - 70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суглинок легкий</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30 - 40</w:t>
            </w:r>
          </w:p>
        </w:tc>
        <w:tc>
          <w:tcPr>
            <w:tcW w:w="2835" w:type="dxa"/>
          </w:tcPr>
          <w:p w:rsidR="00912787"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70 - 60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суглинок средний</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 – 50</w:t>
            </w:r>
          </w:p>
        </w:tc>
        <w:tc>
          <w:tcPr>
            <w:tcW w:w="2835" w:type="dxa"/>
          </w:tcPr>
          <w:p w:rsidR="00912787"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60 – 50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суглинок тяжелый</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50 - 65</w:t>
            </w:r>
          </w:p>
        </w:tc>
        <w:tc>
          <w:tcPr>
            <w:tcW w:w="2835" w:type="dxa"/>
          </w:tcPr>
          <w:p w:rsidR="00912787"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50 - 35</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глина легкая</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 – 80</w:t>
            </w:r>
          </w:p>
        </w:tc>
        <w:tc>
          <w:tcPr>
            <w:tcW w:w="2835" w:type="dxa"/>
          </w:tcPr>
          <w:p w:rsidR="00912787"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 20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глина средняя</w:t>
            </w:r>
          </w:p>
        </w:tc>
      </w:tr>
      <w:tr w:rsidR="00912787" w:rsidTr="003E747E">
        <w:tc>
          <w:tcPr>
            <w:tcW w:w="2977" w:type="dxa"/>
          </w:tcPr>
          <w:p w:rsidR="00912787" w:rsidRDefault="00912787" w:rsidP="00790446">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&gt;</w:t>
            </w:r>
            <w:r>
              <w:rPr>
                <w:rFonts w:ascii="Times New Roman" w:eastAsia="Times New Roman" w:hAnsi="Times New Roman" w:cs="Times New Roman"/>
                <w:sz w:val="24"/>
                <w:szCs w:val="24"/>
              </w:rPr>
              <w:t xml:space="preserve"> 80</w:t>
            </w:r>
          </w:p>
        </w:tc>
        <w:tc>
          <w:tcPr>
            <w:tcW w:w="2835" w:type="dxa"/>
          </w:tcPr>
          <w:p w:rsidR="00912787" w:rsidRDefault="00912787" w:rsidP="00CC078D">
            <w:pPr>
              <w:jc w:val="center"/>
              <w:rPr>
                <w:rFonts w:ascii="Times New Roman" w:eastAsia="Times New Roman" w:hAnsi="Times New Roman" w:cs="Times New Roman"/>
                <w:sz w:val="24"/>
                <w:szCs w:val="24"/>
              </w:rPr>
            </w:pPr>
            <w:r w:rsidRPr="00683E66">
              <w:rPr>
                <w:rFonts w:ascii="Times New Roman" w:eastAsia="Times New Roman" w:hAnsi="Times New Roman" w:cs="Times New Roman"/>
                <w:sz w:val="24"/>
                <w:szCs w:val="24"/>
              </w:rPr>
              <w:t>&lt;</w:t>
            </w:r>
            <w:r>
              <w:rPr>
                <w:rFonts w:ascii="Times New Roman" w:eastAsia="Times New Roman" w:hAnsi="Times New Roman" w:cs="Times New Roman"/>
                <w:sz w:val="24"/>
                <w:szCs w:val="24"/>
              </w:rPr>
              <w:t xml:space="preserve"> 20</w:t>
            </w:r>
          </w:p>
        </w:tc>
        <w:tc>
          <w:tcPr>
            <w:tcW w:w="2977" w:type="dxa"/>
          </w:tcPr>
          <w:p w:rsidR="00912787" w:rsidRPr="00683E66" w:rsidRDefault="00912787" w:rsidP="00CC07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глина тяжелая</w:t>
            </w:r>
          </w:p>
        </w:tc>
      </w:tr>
    </w:tbl>
    <w:p w:rsidR="003E747E" w:rsidRDefault="003E747E" w:rsidP="00141441">
      <w:pPr>
        <w:spacing w:after="0" w:line="240" w:lineRule="auto"/>
        <w:ind w:firstLine="708"/>
        <w:jc w:val="both"/>
        <w:rPr>
          <w:rFonts w:ascii="Times New Roman" w:eastAsia="Times New Roman" w:hAnsi="Times New Roman" w:cs="Times New Roman"/>
          <w:sz w:val="28"/>
          <w:szCs w:val="28"/>
        </w:rPr>
      </w:pPr>
    </w:p>
    <w:p w:rsidR="00E534D8" w:rsidRPr="00C11482" w:rsidRDefault="00E12A81" w:rsidP="00B81552">
      <w:pPr>
        <w:spacing w:after="0" w:line="360" w:lineRule="auto"/>
        <w:ind w:firstLine="708"/>
        <w:jc w:val="both"/>
        <w:rPr>
          <w:rFonts w:ascii="Times New Roman" w:hAnsi="Times New Roman" w:cs="Times New Roman"/>
          <w:sz w:val="28"/>
          <w:szCs w:val="28"/>
        </w:rPr>
      </w:pPr>
      <w:r w:rsidRPr="00C11482">
        <w:rPr>
          <w:rFonts w:ascii="Times New Roman" w:eastAsia="Times New Roman" w:hAnsi="Times New Roman" w:cs="Times New Roman"/>
          <w:sz w:val="28"/>
          <w:szCs w:val="28"/>
        </w:rPr>
        <w:t>Грануломе</w:t>
      </w:r>
      <w:r w:rsidR="00BC7177">
        <w:rPr>
          <w:rFonts w:ascii="Times New Roman" w:eastAsia="Times New Roman" w:hAnsi="Times New Roman" w:cs="Times New Roman"/>
          <w:sz w:val="28"/>
          <w:szCs w:val="28"/>
        </w:rPr>
        <w:t>трический состав играет роль в</w:t>
      </w:r>
      <w:r w:rsidRPr="00C11482">
        <w:rPr>
          <w:rFonts w:ascii="Times New Roman" w:eastAsia="Times New Roman" w:hAnsi="Times New Roman" w:cs="Times New Roman"/>
          <w:sz w:val="28"/>
          <w:szCs w:val="28"/>
        </w:rPr>
        <w:t xml:space="preserve"> регулировании водного режима почвы, влияет на скорость просыхания почв. Так, песчаные почвы </w:t>
      </w:r>
      <w:r w:rsidR="00C11482" w:rsidRPr="00C11482">
        <w:rPr>
          <w:rFonts w:ascii="Times New Roman" w:hAnsi="Times New Roman" w:cs="Times New Roman"/>
          <w:sz w:val="28"/>
          <w:szCs w:val="28"/>
        </w:rPr>
        <w:t>обладают большой проницаемостью</w:t>
      </w:r>
      <w:r w:rsidR="00C11482" w:rsidRPr="00C11482">
        <w:rPr>
          <w:rFonts w:ascii="Times New Roman" w:eastAsia="Times New Roman" w:hAnsi="Times New Roman" w:cs="Times New Roman"/>
          <w:sz w:val="28"/>
          <w:szCs w:val="28"/>
        </w:rPr>
        <w:t xml:space="preserve"> и </w:t>
      </w:r>
      <w:r w:rsidRPr="00C11482">
        <w:rPr>
          <w:rFonts w:ascii="Times New Roman" w:eastAsia="Times New Roman" w:hAnsi="Times New Roman" w:cs="Times New Roman"/>
          <w:sz w:val="28"/>
          <w:szCs w:val="28"/>
        </w:rPr>
        <w:t xml:space="preserve">просыхают быстрее глинистых </w:t>
      </w:r>
      <w:r w:rsidR="00BC7177">
        <w:rPr>
          <w:rFonts w:ascii="Times New Roman" w:eastAsia="Times New Roman" w:hAnsi="Times New Roman" w:cs="Times New Roman"/>
          <w:sz w:val="28"/>
          <w:szCs w:val="28"/>
        </w:rPr>
        <w:t>по</w:t>
      </w:r>
      <w:proofErr w:type="gramStart"/>
      <w:r w:rsidR="00BC7177">
        <w:rPr>
          <w:rFonts w:ascii="Times New Roman" w:eastAsia="Times New Roman" w:hAnsi="Times New Roman" w:cs="Times New Roman"/>
          <w:sz w:val="28"/>
          <w:szCs w:val="28"/>
        </w:rPr>
        <w:t xml:space="preserve">чв </w:t>
      </w:r>
      <w:r w:rsidRPr="00C11482">
        <w:rPr>
          <w:rFonts w:ascii="Times New Roman" w:eastAsia="Times New Roman" w:hAnsi="Times New Roman" w:cs="Times New Roman"/>
          <w:sz w:val="28"/>
          <w:szCs w:val="28"/>
        </w:rPr>
        <w:t>всл</w:t>
      </w:r>
      <w:proofErr w:type="gramEnd"/>
      <w:r w:rsidRPr="00C11482">
        <w:rPr>
          <w:rFonts w:ascii="Times New Roman" w:eastAsia="Times New Roman" w:hAnsi="Times New Roman" w:cs="Times New Roman"/>
          <w:sz w:val="28"/>
          <w:szCs w:val="28"/>
        </w:rPr>
        <w:t>едствие более низкой гигроскопичности.</w:t>
      </w:r>
      <w:r w:rsidR="00C11482" w:rsidRPr="00C11482">
        <w:rPr>
          <w:rFonts w:ascii="Times New Roman" w:hAnsi="Times New Roman" w:cs="Times New Roman"/>
          <w:sz w:val="28"/>
          <w:szCs w:val="28"/>
        </w:rPr>
        <w:t xml:space="preserve"> Это приводит к необходимости частого полива и внесения удобрений, однако они быстро прогреваются вес</w:t>
      </w:r>
      <w:r w:rsidR="00BC7177">
        <w:rPr>
          <w:rFonts w:ascii="Times New Roman" w:hAnsi="Times New Roman" w:cs="Times New Roman"/>
          <w:sz w:val="28"/>
          <w:szCs w:val="28"/>
        </w:rPr>
        <w:t>ной и легко удобряются органическими удобрениями. Илистые и глинистые</w:t>
      </w:r>
      <w:r w:rsidR="00C11482" w:rsidRPr="00C11482">
        <w:rPr>
          <w:rFonts w:ascii="Times New Roman" w:hAnsi="Times New Roman" w:cs="Times New Roman"/>
          <w:sz w:val="28"/>
          <w:szCs w:val="28"/>
        </w:rPr>
        <w:t xml:space="preserve"> почвы более плодородны и обладают лучшими водоудерживающими </w:t>
      </w:r>
      <w:r w:rsidR="007C1BAB">
        <w:rPr>
          <w:rFonts w:ascii="Times New Roman" w:hAnsi="Times New Roman" w:cs="Times New Roman"/>
          <w:sz w:val="28"/>
          <w:szCs w:val="28"/>
        </w:rPr>
        <w:t xml:space="preserve">свойствами, чем песчаные почвы, </w:t>
      </w:r>
      <w:r w:rsidR="00BC7177">
        <w:rPr>
          <w:rFonts w:ascii="Times New Roman" w:hAnsi="Times New Roman" w:cs="Times New Roman"/>
          <w:sz w:val="28"/>
          <w:szCs w:val="28"/>
        </w:rPr>
        <w:t xml:space="preserve">но зато легче уплотняются. </w:t>
      </w:r>
    </w:p>
    <w:p w:rsidR="00E534D8" w:rsidRDefault="00CA7B79" w:rsidP="00B81552">
      <w:pPr>
        <w:spacing w:after="0" w:line="360" w:lineRule="auto"/>
        <w:ind w:firstLine="708"/>
        <w:jc w:val="both"/>
        <w:rPr>
          <w:rFonts w:ascii="Times New Roman" w:eastAsia="Times New Roman" w:hAnsi="Times New Roman" w:cs="Times New Roman"/>
          <w:sz w:val="28"/>
        </w:rPr>
      </w:pPr>
      <w:r w:rsidRPr="003E747E">
        <w:rPr>
          <w:rFonts w:ascii="Times New Roman" w:eastAsia="Times New Roman" w:hAnsi="Times New Roman" w:cs="Times New Roman"/>
          <w:i/>
          <w:sz w:val="28"/>
        </w:rPr>
        <w:t>5</w:t>
      </w:r>
      <w:r w:rsidR="00E12A81" w:rsidRPr="003E747E">
        <w:rPr>
          <w:rFonts w:ascii="Times New Roman" w:eastAsia="Times New Roman" w:hAnsi="Times New Roman" w:cs="Times New Roman"/>
          <w:i/>
          <w:sz w:val="28"/>
        </w:rPr>
        <w:t>.</w:t>
      </w:r>
      <w:r w:rsidR="00E12A81">
        <w:rPr>
          <w:rFonts w:ascii="Times New Roman" w:eastAsia="Times New Roman" w:hAnsi="Times New Roman" w:cs="Times New Roman"/>
          <w:i/>
          <w:sz w:val="28"/>
        </w:rPr>
        <w:t xml:space="preserve"> Сложение почвы</w:t>
      </w:r>
      <w:r w:rsidR="00981373">
        <w:rPr>
          <w:rFonts w:ascii="Times New Roman" w:eastAsia="Times New Roman" w:hAnsi="Times New Roman" w:cs="Times New Roman"/>
          <w:i/>
          <w:sz w:val="28"/>
        </w:rPr>
        <w:t xml:space="preserve"> </w:t>
      </w:r>
      <w:r w:rsidR="002703BE">
        <w:rPr>
          <w:rFonts w:ascii="Times New Roman" w:eastAsia="Times New Roman" w:hAnsi="Times New Roman" w:cs="Times New Roman"/>
          <w:i/>
          <w:sz w:val="28"/>
        </w:rPr>
        <w:t>и почвенных горизонтов</w:t>
      </w:r>
      <w:r w:rsidR="00E12A81">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 xml:space="preserve">- физическое состояние почвенного материала в профиле почвы в целом или в ее отдельном горизонте, обусловленное взаимным расположением и соотношением в пространстве твердых частиц и связанных с ними пор (геометрия пространства, занятого почвенным материалом). Сложение зависит от </w:t>
      </w:r>
      <w:r w:rsidR="00E12A81">
        <w:rPr>
          <w:rFonts w:ascii="Times New Roman" w:eastAsia="Times New Roman" w:hAnsi="Times New Roman" w:cs="Times New Roman"/>
          <w:i/>
          <w:sz w:val="28"/>
        </w:rPr>
        <w:t>структуры почвы, гранулометрического состава, химического состава, влажности почвенных горизонтов</w:t>
      </w:r>
      <w:r w:rsidR="002703BE">
        <w:rPr>
          <w:rFonts w:ascii="Times New Roman" w:eastAsia="Times New Roman" w:hAnsi="Times New Roman" w:cs="Times New Roman"/>
          <w:sz w:val="28"/>
        </w:rPr>
        <w:t xml:space="preserve">, </w:t>
      </w:r>
      <w:r w:rsidR="002703BE" w:rsidRPr="002703BE">
        <w:rPr>
          <w:rFonts w:ascii="Times New Roman" w:eastAsia="Times New Roman" w:hAnsi="Times New Roman" w:cs="Times New Roman"/>
          <w:i/>
          <w:sz w:val="28"/>
        </w:rPr>
        <w:t xml:space="preserve">свойств </w:t>
      </w:r>
      <w:r w:rsidR="00BC7177">
        <w:rPr>
          <w:rFonts w:ascii="Times New Roman" w:eastAsia="Times New Roman" w:hAnsi="Times New Roman" w:cs="Times New Roman"/>
          <w:i/>
          <w:sz w:val="28"/>
        </w:rPr>
        <w:t xml:space="preserve">материнской </w:t>
      </w:r>
      <w:r w:rsidR="002703BE" w:rsidRPr="002703BE">
        <w:rPr>
          <w:rFonts w:ascii="Times New Roman" w:eastAsia="Times New Roman" w:hAnsi="Times New Roman" w:cs="Times New Roman"/>
          <w:i/>
          <w:sz w:val="28"/>
        </w:rPr>
        <w:t>породы</w:t>
      </w:r>
      <w:r w:rsidR="002703BE">
        <w:rPr>
          <w:rFonts w:ascii="Times New Roman" w:eastAsia="Times New Roman" w:hAnsi="Times New Roman" w:cs="Times New Roman"/>
          <w:sz w:val="28"/>
        </w:rPr>
        <w:t>, на которой образовалась почва.</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002703BE">
        <w:rPr>
          <w:rFonts w:ascii="Times New Roman" w:eastAsia="Times New Roman" w:hAnsi="Times New Roman" w:cs="Times New Roman"/>
          <w:sz w:val="28"/>
        </w:rPr>
        <w:t>По плотности различаю</w:t>
      </w:r>
      <w:r w:rsidR="0082377E">
        <w:rPr>
          <w:rFonts w:ascii="Times New Roman" w:eastAsia="Times New Roman" w:hAnsi="Times New Roman" w:cs="Times New Roman"/>
          <w:sz w:val="28"/>
        </w:rPr>
        <w:t xml:space="preserve">т следующие типы </w:t>
      </w:r>
      <w:r w:rsidR="002703BE">
        <w:rPr>
          <w:rFonts w:ascii="Times New Roman" w:eastAsia="Times New Roman" w:hAnsi="Times New Roman" w:cs="Times New Roman"/>
          <w:sz w:val="28"/>
        </w:rPr>
        <w:t>сложения почв</w:t>
      </w:r>
      <w:r>
        <w:rPr>
          <w:rFonts w:ascii="Times New Roman" w:eastAsia="Times New Roman" w:hAnsi="Times New Roman" w:cs="Times New Roman"/>
          <w:sz w:val="28"/>
        </w:rPr>
        <w:t>:</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Pr>
          <w:rFonts w:ascii="Times New Roman" w:eastAsia="Times New Roman" w:hAnsi="Times New Roman" w:cs="Times New Roman"/>
          <w:i/>
          <w:sz w:val="28"/>
        </w:rPr>
        <w:t>слитое</w:t>
      </w:r>
      <w:proofErr w:type="gramEnd"/>
      <w:r>
        <w:rPr>
          <w:rFonts w:ascii="Times New Roman" w:eastAsia="Times New Roman" w:hAnsi="Times New Roman" w:cs="Times New Roman"/>
          <w:i/>
          <w:sz w:val="28"/>
        </w:rPr>
        <w:t xml:space="preserve"> </w:t>
      </w:r>
      <w:r w:rsidR="002703BE">
        <w:rPr>
          <w:rFonts w:ascii="Times New Roman" w:eastAsia="Times New Roman" w:hAnsi="Times New Roman" w:cs="Times New Roman"/>
          <w:sz w:val="28"/>
        </w:rPr>
        <w:t>(очень плотное), плохо поддается</w:t>
      </w:r>
      <w:r>
        <w:rPr>
          <w:rFonts w:ascii="Times New Roman" w:eastAsia="Times New Roman" w:hAnsi="Times New Roman" w:cs="Times New Roman"/>
          <w:sz w:val="28"/>
        </w:rPr>
        <w:t xml:space="preserve"> обработке;</w:t>
      </w:r>
      <w:r w:rsidR="002703BE">
        <w:rPr>
          <w:rFonts w:ascii="Times New Roman" w:eastAsia="Times New Roman" w:hAnsi="Times New Roman" w:cs="Times New Roman"/>
          <w:sz w:val="28"/>
        </w:rPr>
        <w:t xml:space="preserve"> является свойством глинистых </w:t>
      </w:r>
      <w:proofErr w:type="spellStart"/>
      <w:r w:rsidR="002703BE">
        <w:rPr>
          <w:rFonts w:ascii="Times New Roman" w:eastAsia="Times New Roman" w:hAnsi="Times New Roman" w:cs="Times New Roman"/>
          <w:sz w:val="28"/>
        </w:rPr>
        <w:t>бусструктурны</w:t>
      </w:r>
      <w:r w:rsidR="00BC7177">
        <w:rPr>
          <w:rFonts w:ascii="Times New Roman" w:eastAsia="Times New Roman" w:hAnsi="Times New Roman" w:cs="Times New Roman"/>
          <w:sz w:val="28"/>
        </w:rPr>
        <w:t>х</w:t>
      </w:r>
      <w:proofErr w:type="spellEnd"/>
      <w:r w:rsidR="00BC7177">
        <w:rPr>
          <w:rFonts w:ascii="Times New Roman" w:eastAsia="Times New Roman" w:hAnsi="Times New Roman" w:cs="Times New Roman"/>
          <w:sz w:val="28"/>
        </w:rPr>
        <w:t xml:space="preserve"> почв; характерно для солонцов</w:t>
      </w:r>
      <w:r w:rsidR="002703BE">
        <w:rPr>
          <w:rFonts w:ascii="Times New Roman" w:eastAsia="Times New Roman" w:hAnsi="Times New Roman" w:cs="Times New Roman"/>
          <w:sz w:val="28"/>
        </w:rPr>
        <w:t xml:space="preserve"> в сухом состоянии;</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Pr>
          <w:rFonts w:ascii="Times New Roman" w:eastAsia="Times New Roman" w:hAnsi="Times New Roman" w:cs="Times New Roman"/>
          <w:i/>
          <w:sz w:val="28"/>
        </w:rPr>
        <w:t>плотное</w:t>
      </w:r>
      <w:proofErr w:type="gramEnd"/>
      <w:r>
        <w:rPr>
          <w:rFonts w:ascii="Times New Roman" w:eastAsia="Times New Roman" w:hAnsi="Times New Roman" w:cs="Times New Roman"/>
          <w:sz w:val="28"/>
        </w:rPr>
        <w:t>, когда почвенные агрегаты с трудом разламываются руками;</w:t>
      </w:r>
      <w:r w:rsidR="00CC30A1">
        <w:rPr>
          <w:rFonts w:ascii="Times New Roman" w:eastAsia="Times New Roman" w:hAnsi="Times New Roman" w:cs="Times New Roman"/>
          <w:sz w:val="28"/>
        </w:rPr>
        <w:t xml:space="preserve"> характерно для большинства суглинистых и глинистых почв, </w:t>
      </w:r>
      <w:r w:rsidR="00CC30A1">
        <w:rPr>
          <w:rFonts w:ascii="Times New Roman" w:eastAsia="Times New Roman" w:hAnsi="Times New Roman" w:cs="Times New Roman"/>
          <w:sz w:val="28"/>
        </w:rPr>
        <w:lastRenderedPageBreak/>
        <w:t xml:space="preserve">где вследствие обогащения </w:t>
      </w:r>
      <w:proofErr w:type="spellStart"/>
      <w:r w:rsidR="00CC30A1">
        <w:rPr>
          <w:rFonts w:ascii="Times New Roman" w:eastAsia="Times New Roman" w:hAnsi="Times New Roman" w:cs="Times New Roman"/>
          <w:sz w:val="28"/>
        </w:rPr>
        <w:t>илистыи</w:t>
      </w:r>
      <w:proofErr w:type="spellEnd"/>
      <w:r w:rsidR="00CC30A1">
        <w:rPr>
          <w:rFonts w:ascii="Times New Roman" w:eastAsia="Times New Roman" w:hAnsi="Times New Roman" w:cs="Times New Roman"/>
          <w:sz w:val="28"/>
        </w:rPr>
        <w:t xml:space="preserve"> фракциями происходит цементация почвенных частиц;</w:t>
      </w:r>
    </w:p>
    <w:p w:rsidR="00CC30A1" w:rsidRDefault="00CC30A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sidRPr="00CC30A1">
        <w:rPr>
          <w:rFonts w:ascii="Times New Roman" w:eastAsia="Times New Roman" w:hAnsi="Times New Roman" w:cs="Times New Roman"/>
          <w:i/>
          <w:sz w:val="28"/>
        </w:rPr>
        <w:t>уплотненное</w:t>
      </w:r>
      <w:proofErr w:type="gramEnd"/>
      <w:r w:rsidRPr="00CC30A1">
        <w:rPr>
          <w:rFonts w:ascii="Times New Roman" w:eastAsia="Times New Roman" w:hAnsi="Times New Roman" w:cs="Times New Roman"/>
          <w:i/>
          <w:sz w:val="28"/>
        </w:rPr>
        <w:t xml:space="preserve"> </w:t>
      </w:r>
      <w:r>
        <w:rPr>
          <w:rFonts w:ascii="Times New Roman" w:eastAsia="Times New Roman" w:hAnsi="Times New Roman" w:cs="Times New Roman"/>
          <w:sz w:val="28"/>
        </w:rPr>
        <w:t>– характерно для всех горизонтов тяжелых почв и отдельных горизонтов легких почв;</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Pr>
          <w:rFonts w:ascii="Times New Roman" w:eastAsia="Times New Roman" w:hAnsi="Times New Roman" w:cs="Times New Roman"/>
          <w:i/>
          <w:sz w:val="28"/>
        </w:rPr>
        <w:t>рыхлое</w:t>
      </w:r>
      <w:proofErr w:type="gramEnd"/>
      <w:r w:rsidR="00CC30A1">
        <w:rPr>
          <w:rFonts w:ascii="Times New Roman" w:eastAsia="Times New Roman" w:hAnsi="Times New Roman" w:cs="Times New Roman"/>
          <w:sz w:val="28"/>
        </w:rPr>
        <w:t xml:space="preserve"> – хорошо поддается обработке</w:t>
      </w:r>
      <w:r>
        <w:rPr>
          <w:rFonts w:ascii="Times New Roman" w:eastAsia="Times New Roman" w:hAnsi="Times New Roman" w:cs="Times New Roman"/>
          <w:sz w:val="28"/>
        </w:rPr>
        <w:t>, почва легко разламывается;</w:t>
      </w:r>
      <w:r w:rsidR="00CC30A1">
        <w:rPr>
          <w:rFonts w:ascii="Times New Roman" w:eastAsia="Times New Roman" w:hAnsi="Times New Roman" w:cs="Times New Roman"/>
          <w:sz w:val="28"/>
        </w:rPr>
        <w:t xml:space="preserve"> наблюдается в почвах с хорошо выраженной комковато – зернистой структурой; характерно для пахотного горизонта почв;</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Pr>
          <w:rFonts w:ascii="Times New Roman" w:eastAsia="Times New Roman" w:hAnsi="Times New Roman" w:cs="Times New Roman"/>
          <w:i/>
          <w:sz w:val="28"/>
        </w:rPr>
        <w:t>рассыпчатое</w:t>
      </w:r>
      <w:proofErr w:type="gramEnd"/>
      <w:r>
        <w:rPr>
          <w:rFonts w:ascii="Times New Roman" w:eastAsia="Times New Roman" w:hAnsi="Times New Roman" w:cs="Times New Roman"/>
          <w:sz w:val="28"/>
        </w:rPr>
        <w:t>, когда почва обладает сыпучест</w:t>
      </w:r>
      <w:r w:rsidR="00CC30A1">
        <w:rPr>
          <w:rFonts w:ascii="Times New Roman" w:eastAsia="Times New Roman" w:hAnsi="Times New Roman" w:cs="Times New Roman"/>
          <w:sz w:val="28"/>
        </w:rPr>
        <w:t xml:space="preserve">ью, особенно в сухом состоянии; свойственно песчаным почва, где отдельные </w:t>
      </w:r>
      <w:proofErr w:type="spellStart"/>
      <w:r w:rsidR="00CC30A1">
        <w:rPr>
          <w:rFonts w:ascii="Times New Roman" w:eastAsia="Times New Roman" w:hAnsi="Times New Roman" w:cs="Times New Roman"/>
          <w:sz w:val="28"/>
        </w:rPr>
        <w:t>еханические</w:t>
      </w:r>
      <w:proofErr w:type="spellEnd"/>
      <w:r w:rsidR="00CC30A1">
        <w:rPr>
          <w:rFonts w:ascii="Times New Roman" w:eastAsia="Times New Roman" w:hAnsi="Times New Roman" w:cs="Times New Roman"/>
          <w:sz w:val="28"/>
        </w:rPr>
        <w:t xml:space="preserve"> частицы не сцементированы.</w:t>
      </w:r>
    </w:p>
    <w:p w:rsidR="009927D8" w:rsidRPr="00141441" w:rsidRDefault="00CA7B79" w:rsidP="00B81552">
      <w:pPr>
        <w:spacing w:after="0" w:line="360" w:lineRule="auto"/>
        <w:ind w:firstLine="708"/>
        <w:jc w:val="both"/>
        <w:rPr>
          <w:rFonts w:ascii="Times New Roman" w:hAnsi="Times New Roman"/>
          <w:sz w:val="28"/>
          <w:szCs w:val="28"/>
        </w:rPr>
      </w:pPr>
      <w:r>
        <w:rPr>
          <w:rFonts w:ascii="Times New Roman" w:eastAsia="Times New Roman" w:hAnsi="Times New Roman" w:cs="Times New Roman"/>
          <w:sz w:val="28"/>
        </w:rPr>
        <w:t>6</w:t>
      </w:r>
      <w:r w:rsidR="009927D8">
        <w:rPr>
          <w:rFonts w:ascii="Times New Roman" w:eastAsia="Times New Roman" w:hAnsi="Times New Roman" w:cs="Times New Roman"/>
          <w:sz w:val="28"/>
        </w:rPr>
        <w:t xml:space="preserve">. </w:t>
      </w:r>
      <w:r w:rsidR="009927D8" w:rsidRPr="009927D8">
        <w:rPr>
          <w:rFonts w:ascii="Times New Roman" w:eastAsia="Times New Roman" w:hAnsi="Times New Roman" w:cs="Times New Roman"/>
          <w:i/>
          <w:sz w:val="28"/>
        </w:rPr>
        <w:t>Влажность почвы</w:t>
      </w:r>
      <w:r w:rsidR="009927D8">
        <w:rPr>
          <w:rFonts w:ascii="Times New Roman" w:eastAsia="Times New Roman" w:hAnsi="Times New Roman" w:cs="Times New Roman"/>
          <w:sz w:val="28"/>
        </w:rPr>
        <w:t xml:space="preserve"> не является </w:t>
      </w:r>
      <w:r w:rsidR="00264A72">
        <w:rPr>
          <w:rFonts w:ascii="Times New Roman" w:eastAsia="Times New Roman" w:hAnsi="Times New Roman" w:cs="Times New Roman"/>
          <w:sz w:val="28"/>
        </w:rPr>
        <w:t xml:space="preserve">ее </w:t>
      </w:r>
      <w:r w:rsidR="009927D8">
        <w:rPr>
          <w:rFonts w:ascii="Times New Roman" w:eastAsia="Times New Roman" w:hAnsi="Times New Roman" w:cs="Times New Roman"/>
          <w:sz w:val="28"/>
        </w:rPr>
        <w:t>устойчивым мо</w:t>
      </w:r>
      <w:r w:rsidR="00264A72">
        <w:rPr>
          <w:rFonts w:ascii="Times New Roman" w:eastAsia="Times New Roman" w:hAnsi="Times New Roman" w:cs="Times New Roman"/>
          <w:sz w:val="28"/>
        </w:rPr>
        <w:t>рфологическим признаком</w:t>
      </w:r>
      <w:r w:rsidR="0082377E">
        <w:rPr>
          <w:rFonts w:ascii="Times New Roman" w:eastAsia="Times New Roman" w:hAnsi="Times New Roman" w:cs="Times New Roman"/>
          <w:sz w:val="28"/>
        </w:rPr>
        <w:t>, поскольку может существенно изменяться.</w:t>
      </w:r>
      <w:r w:rsidR="00264A72">
        <w:rPr>
          <w:rFonts w:ascii="Times New Roman" w:eastAsia="Times New Roman" w:hAnsi="Times New Roman" w:cs="Times New Roman"/>
          <w:sz w:val="28"/>
        </w:rPr>
        <w:t xml:space="preserve"> </w:t>
      </w:r>
      <w:r w:rsidR="009927D8">
        <w:rPr>
          <w:rFonts w:ascii="Times New Roman" w:eastAsia="Times New Roman" w:hAnsi="Times New Roman" w:cs="Times New Roman"/>
          <w:sz w:val="28"/>
        </w:rPr>
        <w:t xml:space="preserve">Она зависит от многих факторов: </w:t>
      </w:r>
      <w:r w:rsidR="00264A72">
        <w:rPr>
          <w:rFonts w:ascii="Times New Roman" w:eastAsia="Times New Roman" w:hAnsi="Times New Roman" w:cs="Times New Roman"/>
          <w:sz w:val="28"/>
        </w:rPr>
        <w:t>м</w:t>
      </w:r>
      <w:r w:rsidR="009927D8">
        <w:rPr>
          <w:rFonts w:ascii="Times New Roman" w:eastAsia="Times New Roman" w:hAnsi="Times New Roman" w:cs="Times New Roman"/>
          <w:sz w:val="28"/>
        </w:rPr>
        <w:t>етеорологических условий</w:t>
      </w:r>
      <w:r w:rsidR="00BC7177">
        <w:rPr>
          <w:rFonts w:ascii="Times New Roman" w:eastAsia="Times New Roman" w:hAnsi="Times New Roman" w:cs="Times New Roman"/>
          <w:sz w:val="28"/>
        </w:rPr>
        <w:t xml:space="preserve"> (количество </w:t>
      </w:r>
      <w:proofErr w:type="spellStart"/>
      <w:r w:rsidR="00BC7177">
        <w:rPr>
          <w:rFonts w:ascii="Times New Roman" w:eastAsia="Times New Roman" w:hAnsi="Times New Roman" w:cs="Times New Roman"/>
          <w:sz w:val="28"/>
        </w:rPr>
        <w:t>атосферных</w:t>
      </w:r>
      <w:proofErr w:type="spellEnd"/>
      <w:r w:rsidR="00BC7177">
        <w:rPr>
          <w:rFonts w:ascii="Times New Roman" w:eastAsia="Times New Roman" w:hAnsi="Times New Roman" w:cs="Times New Roman"/>
          <w:sz w:val="28"/>
        </w:rPr>
        <w:t xml:space="preserve"> осадков)</w:t>
      </w:r>
      <w:r w:rsidR="009927D8">
        <w:rPr>
          <w:rFonts w:ascii="Times New Roman" w:eastAsia="Times New Roman" w:hAnsi="Times New Roman" w:cs="Times New Roman"/>
          <w:sz w:val="28"/>
        </w:rPr>
        <w:t>, уро</w:t>
      </w:r>
      <w:r w:rsidR="00BC7177">
        <w:rPr>
          <w:rFonts w:ascii="Times New Roman" w:eastAsia="Times New Roman" w:hAnsi="Times New Roman" w:cs="Times New Roman"/>
          <w:sz w:val="28"/>
        </w:rPr>
        <w:t>вня грунтовых вод, гранулометрического</w:t>
      </w:r>
      <w:r w:rsidR="009927D8">
        <w:rPr>
          <w:rFonts w:ascii="Times New Roman" w:eastAsia="Times New Roman" w:hAnsi="Times New Roman" w:cs="Times New Roman"/>
          <w:sz w:val="28"/>
        </w:rPr>
        <w:t xml:space="preserve"> состава</w:t>
      </w:r>
      <w:r w:rsidR="00BC7177">
        <w:rPr>
          <w:rFonts w:ascii="Times New Roman" w:eastAsia="Times New Roman" w:hAnsi="Times New Roman" w:cs="Times New Roman"/>
          <w:sz w:val="28"/>
        </w:rPr>
        <w:t>, форм рельефа</w:t>
      </w:r>
      <w:r w:rsidR="009927D8">
        <w:rPr>
          <w:rFonts w:ascii="Times New Roman" w:eastAsia="Times New Roman" w:hAnsi="Times New Roman" w:cs="Times New Roman"/>
          <w:sz w:val="28"/>
        </w:rPr>
        <w:t xml:space="preserve"> и др. </w:t>
      </w:r>
      <w:r w:rsidR="00264A72">
        <w:rPr>
          <w:rFonts w:ascii="Times New Roman" w:eastAsia="Times New Roman" w:hAnsi="Times New Roman" w:cs="Times New Roman"/>
          <w:sz w:val="28"/>
        </w:rPr>
        <w:t>Таки</w:t>
      </w:r>
      <w:r w:rsidR="00BC7177">
        <w:rPr>
          <w:rFonts w:ascii="Times New Roman" w:eastAsia="Times New Roman" w:hAnsi="Times New Roman" w:cs="Times New Roman"/>
          <w:sz w:val="28"/>
        </w:rPr>
        <w:t>м</w:t>
      </w:r>
      <w:r w:rsidR="00264A72">
        <w:rPr>
          <w:rFonts w:ascii="Times New Roman" w:eastAsia="Times New Roman" w:hAnsi="Times New Roman" w:cs="Times New Roman"/>
          <w:sz w:val="28"/>
        </w:rPr>
        <w:t xml:space="preserve"> образо</w:t>
      </w:r>
      <w:r w:rsidR="0082377E">
        <w:rPr>
          <w:rFonts w:ascii="Times New Roman" w:eastAsia="Times New Roman" w:hAnsi="Times New Roman" w:cs="Times New Roman"/>
          <w:sz w:val="28"/>
        </w:rPr>
        <w:t>м</w:t>
      </w:r>
      <w:r w:rsidR="00264A72">
        <w:rPr>
          <w:rFonts w:ascii="Times New Roman" w:eastAsia="Times New Roman" w:hAnsi="Times New Roman" w:cs="Times New Roman"/>
          <w:sz w:val="28"/>
        </w:rPr>
        <w:t xml:space="preserve">, </w:t>
      </w:r>
      <w:r w:rsidR="00264A72" w:rsidRPr="0082377E">
        <w:rPr>
          <w:rFonts w:ascii="Times New Roman" w:hAnsi="Times New Roman"/>
          <w:i/>
          <w:sz w:val="28"/>
          <w:szCs w:val="28"/>
        </w:rPr>
        <w:t>тип увлажнения почвы</w:t>
      </w:r>
      <w:r w:rsidR="00264A72" w:rsidRPr="003E60A1">
        <w:rPr>
          <w:rFonts w:ascii="Times New Roman" w:hAnsi="Times New Roman"/>
          <w:sz w:val="28"/>
          <w:szCs w:val="28"/>
        </w:rPr>
        <w:t xml:space="preserve"> </w:t>
      </w:r>
      <w:r w:rsidR="00264A72">
        <w:rPr>
          <w:rFonts w:ascii="Times New Roman" w:hAnsi="Times New Roman"/>
          <w:sz w:val="28"/>
          <w:szCs w:val="28"/>
        </w:rPr>
        <w:t>может быть – атмосферным, грунтовы</w:t>
      </w:r>
      <w:r w:rsidR="00BC7177">
        <w:rPr>
          <w:rFonts w:ascii="Times New Roman" w:hAnsi="Times New Roman"/>
          <w:sz w:val="28"/>
          <w:szCs w:val="28"/>
        </w:rPr>
        <w:t>м</w:t>
      </w:r>
      <w:r w:rsidR="00264A72">
        <w:rPr>
          <w:rFonts w:ascii="Times New Roman" w:hAnsi="Times New Roman"/>
          <w:sz w:val="28"/>
          <w:szCs w:val="28"/>
        </w:rPr>
        <w:t>, проточным, застойны</w:t>
      </w:r>
      <w:r w:rsidR="00141441">
        <w:rPr>
          <w:rFonts w:ascii="Times New Roman" w:hAnsi="Times New Roman"/>
          <w:sz w:val="28"/>
          <w:szCs w:val="28"/>
        </w:rPr>
        <w:t>м</w:t>
      </w:r>
      <w:r w:rsidR="00264A72">
        <w:rPr>
          <w:rFonts w:ascii="Times New Roman" w:hAnsi="Times New Roman"/>
          <w:sz w:val="28"/>
          <w:szCs w:val="28"/>
        </w:rPr>
        <w:t xml:space="preserve"> и др.</w:t>
      </w:r>
      <w:r w:rsidR="00141441">
        <w:rPr>
          <w:rFonts w:ascii="Times New Roman" w:hAnsi="Times New Roman"/>
          <w:sz w:val="28"/>
          <w:szCs w:val="28"/>
        </w:rPr>
        <w:t xml:space="preserve"> </w:t>
      </w:r>
      <w:r w:rsidR="009927D8">
        <w:rPr>
          <w:rFonts w:ascii="Times New Roman" w:eastAsia="Times New Roman" w:hAnsi="Times New Roman" w:cs="Times New Roman"/>
          <w:sz w:val="28"/>
        </w:rPr>
        <w:t>В полевых условиях при почвенны</w:t>
      </w:r>
      <w:r w:rsidR="00141441">
        <w:rPr>
          <w:rFonts w:ascii="Times New Roman" w:eastAsia="Times New Roman" w:hAnsi="Times New Roman" w:cs="Times New Roman"/>
          <w:sz w:val="28"/>
        </w:rPr>
        <w:t>х исследованиях выделяют пять ст</w:t>
      </w:r>
      <w:r w:rsidR="009927D8">
        <w:rPr>
          <w:rFonts w:ascii="Times New Roman" w:eastAsia="Times New Roman" w:hAnsi="Times New Roman" w:cs="Times New Roman"/>
          <w:sz w:val="28"/>
        </w:rPr>
        <w:t>епеней влажности почв:</w:t>
      </w:r>
    </w:p>
    <w:p w:rsidR="009927D8" w:rsidRDefault="009927D8"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sidRPr="009927D8">
        <w:rPr>
          <w:rFonts w:ascii="Times New Roman" w:eastAsia="Times New Roman" w:hAnsi="Times New Roman" w:cs="Times New Roman"/>
          <w:i/>
          <w:sz w:val="28"/>
        </w:rPr>
        <w:t>сухая</w:t>
      </w:r>
      <w:r w:rsidR="00BC7177">
        <w:rPr>
          <w:rFonts w:ascii="Times New Roman" w:eastAsia="Times New Roman" w:hAnsi="Times New Roman" w:cs="Times New Roman"/>
          <w:sz w:val="28"/>
        </w:rPr>
        <w:t xml:space="preserve"> – почва</w:t>
      </w:r>
      <w:r>
        <w:rPr>
          <w:rFonts w:ascii="Times New Roman" w:eastAsia="Times New Roman" w:hAnsi="Times New Roman" w:cs="Times New Roman"/>
          <w:sz w:val="28"/>
        </w:rPr>
        <w:t xml:space="preserve"> пылит при легком дуновении ветра;</w:t>
      </w:r>
    </w:p>
    <w:p w:rsidR="009927D8" w:rsidRDefault="009927D8"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w:t>
      </w:r>
      <w:r w:rsidR="00264A72">
        <w:rPr>
          <w:rFonts w:ascii="Times New Roman" w:eastAsia="Times New Roman" w:hAnsi="Times New Roman" w:cs="Times New Roman"/>
          <w:sz w:val="28"/>
        </w:rPr>
        <w:t xml:space="preserve"> </w:t>
      </w:r>
      <w:proofErr w:type="gramStart"/>
      <w:r w:rsidR="00264A72" w:rsidRPr="00264A72">
        <w:rPr>
          <w:rFonts w:ascii="Times New Roman" w:eastAsia="Times New Roman" w:hAnsi="Times New Roman" w:cs="Times New Roman"/>
          <w:i/>
          <w:sz w:val="28"/>
        </w:rPr>
        <w:t>свежая</w:t>
      </w:r>
      <w:proofErr w:type="gramEnd"/>
      <w:r w:rsidR="00264A72">
        <w:rPr>
          <w:rFonts w:ascii="Times New Roman" w:eastAsia="Times New Roman" w:hAnsi="Times New Roman" w:cs="Times New Roman"/>
          <w:sz w:val="28"/>
        </w:rPr>
        <w:t xml:space="preserve"> – </w:t>
      </w:r>
      <w:r w:rsidR="00264A72" w:rsidRPr="003E60A1">
        <w:rPr>
          <w:rFonts w:ascii="Times New Roman" w:hAnsi="Times New Roman"/>
          <w:sz w:val="28"/>
          <w:szCs w:val="28"/>
        </w:rPr>
        <w:t>не пылит</w:t>
      </w:r>
      <w:r w:rsidR="00264A72">
        <w:rPr>
          <w:rFonts w:ascii="Times New Roman" w:hAnsi="Times New Roman"/>
          <w:sz w:val="28"/>
          <w:szCs w:val="28"/>
        </w:rPr>
        <w:t>, слегка холодит руку</w:t>
      </w:r>
      <w:r w:rsidR="00264A72">
        <w:rPr>
          <w:rFonts w:ascii="Times New Roman" w:eastAsia="Times New Roman" w:hAnsi="Times New Roman" w:cs="Times New Roman"/>
          <w:sz w:val="28"/>
        </w:rPr>
        <w:t>, комок почвы в руке оставляет незаметный влажный след;</w:t>
      </w:r>
    </w:p>
    <w:p w:rsidR="00264A72" w:rsidRDefault="00264A72"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sidRPr="00264A72">
        <w:rPr>
          <w:rFonts w:ascii="Times New Roman" w:eastAsia="Times New Roman" w:hAnsi="Times New Roman" w:cs="Times New Roman"/>
          <w:i/>
          <w:sz w:val="28"/>
        </w:rPr>
        <w:t>влажная</w:t>
      </w:r>
      <w:proofErr w:type="gramEnd"/>
      <w:r>
        <w:rPr>
          <w:rFonts w:ascii="Times New Roman" w:eastAsia="Times New Roman" w:hAnsi="Times New Roman" w:cs="Times New Roman"/>
          <w:sz w:val="28"/>
        </w:rPr>
        <w:t xml:space="preserve"> – сжатый комок поч</w:t>
      </w:r>
      <w:r w:rsidR="00BC7177">
        <w:rPr>
          <w:rFonts w:ascii="Times New Roman" w:eastAsia="Times New Roman" w:hAnsi="Times New Roman" w:cs="Times New Roman"/>
          <w:sz w:val="28"/>
        </w:rPr>
        <w:t>в</w:t>
      </w:r>
      <w:r>
        <w:rPr>
          <w:rFonts w:ascii="Times New Roman" w:eastAsia="Times New Roman" w:hAnsi="Times New Roman" w:cs="Times New Roman"/>
          <w:sz w:val="28"/>
        </w:rPr>
        <w:t xml:space="preserve">ы в руке оставляет заметный влажный след; </w:t>
      </w:r>
    </w:p>
    <w:p w:rsidR="00264A72" w:rsidRDefault="00264A72"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sidRPr="00264A72">
        <w:rPr>
          <w:rFonts w:ascii="Times New Roman" w:eastAsia="Times New Roman" w:hAnsi="Times New Roman" w:cs="Times New Roman"/>
          <w:i/>
          <w:sz w:val="28"/>
        </w:rPr>
        <w:t>сырая</w:t>
      </w:r>
      <w:proofErr w:type="gramEnd"/>
      <w:r>
        <w:rPr>
          <w:rFonts w:ascii="Times New Roman" w:eastAsia="Times New Roman" w:hAnsi="Times New Roman" w:cs="Times New Roman"/>
          <w:sz w:val="28"/>
        </w:rPr>
        <w:t xml:space="preserve"> – из комка п</w:t>
      </w:r>
      <w:r w:rsidR="00BC7177">
        <w:rPr>
          <w:rFonts w:ascii="Times New Roman" w:eastAsia="Times New Roman" w:hAnsi="Times New Roman" w:cs="Times New Roman"/>
          <w:sz w:val="28"/>
        </w:rPr>
        <w:t>очвы выделяется некоторое количе</w:t>
      </w:r>
      <w:r>
        <w:rPr>
          <w:rFonts w:ascii="Times New Roman" w:eastAsia="Times New Roman" w:hAnsi="Times New Roman" w:cs="Times New Roman"/>
          <w:sz w:val="28"/>
        </w:rPr>
        <w:t>ство воды;</w:t>
      </w:r>
    </w:p>
    <w:p w:rsidR="00264A72" w:rsidRDefault="00264A72"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proofErr w:type="gramStart"/>
      <w:r w:rsidRPr="00264A72">
        <w:rPr>
          <w:rFonts w:ascii="Times New Roman" w:eastAsia="Times New Roman" w:hAnsi="Times New Roman" w:cs="Times New Roman"/>
          <w:i/>
          <w:sz w:val="28"/>
        </w:rPr>
        <w:t>мокрая</w:t>
      </w:r>
      <w:proofErr w:type="gramEnd"/>
      <w:r>
        <w:rPr>
          <w:rFonts w:ascii="Times New Roman" w:eastAsia="Times New Roman" w:hAnsi="Times New Roman" w:cs="Times New Roman"/>
          <w:sz w:val="28"/>
        </w:rPr>
        <w:t xml:space="preserve"> – из комка почвы выделяется много воды; пески, супеси «плывут».</w:t>
      </w:r>
    </w:p>
    <w:p w:rsidR="00DB54B2" w:rsidRPr="00BC7177" w:rsidRDefault="00BC7177" w:rsidP="00B81552">
      <w:pPr>
        <w:spacing w:after="0" w:line="360" w:lineRule="auto"/>
        <w:ind w:firstLine="708"/>
        <w:jc w:val="both"/>
        <w:rPr>
          <w:rFonts w:ascii="Times New Roman" w:eastAsia="Times New Roman" w:hAnsi="Times New Roman" w:cs="Times New Roman"/>
          <w:sz w:val="28"/>
        </w:rPr>
      </w:pPr>
      <w:r w:rsidRPr="00BC7177">
        <w:rPr>
          <w:rFonts w:ascii="Times New Roman" w:eastAsia="Times New Roman" w:hAnsi="Times New Roman" w:cs="Times New Roman"/>
          <w:sz w:val="28"/>
        </w:rPr>
        <w:t>Данный фактор чаще всего учитывается при изучении такого морфологического признака почвы, как окраска.</w:t>
      </w:r>
    </w:p>
    <w:p w:rsidR="00CA7B79" w:rsidRDefault="00CA7B79"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b/>
          <w:sz w:val="28"/>
        </w:rPr>
        <w:lastRenderedPageBreak/>
        <w:t>7.</w:t>
      </w:r>
      <w:r>
        <w:rPr>
          <w:rFonts w:ascii="Times New Roman" w:eastAsia="Times New Roman" w:hAnsi="Times New Roman" w:cs="Times New Roman"/>
          <w:sz w:val="28"/>
        </w:rPr>
        <w:t xml:space="preserve"> </w:t>
      </w:r>
      <w:r>
        <w:rPr>
          <w:rFonts w:ascii="Times New Roman" w:eastAsia="Times New Roman" w:hAnsi="Times New Roman" w:cs="Times New Roman"/>
          <w:i/>
          <w:sz w:val="28"/>
        </w:rPr>
        <w:t>Окраска почвы</w:t>
      </w:r>
      <w:r>
        <w:rPr>
          <w:rFonts w:ascii="Times New Roman" w:eastAsia="Times New Roman" w:hAnsi="Times New Roman" w:cs="Times New Roman"/>
          <w:sz w:val="28"/>
        </w:rPr>
        <w:t xml:space="preserve">. В естественной ненарушенной почве </w:t>
      </w:r>
      <w:r w:rsidR="00BC7177">
        <w:rPr>
          <w:rFonts w:ascii="Times New Roman" w:eastAsia="Times New Roman" w:hAnsi="Times New Roman" w:cs="Times New Roman"/>
          <w:sz w:val="28"/>
        </w:rPr>
        <w:t xml:space="preserve">ее окраска </w:t>
      </w:r>
      <w:r>
        <w:rPr>
          <w:rFonts w:ascii="Times New Roman" w:eastAsia="Times New Roman" w:hAnsi="Times New Roman" w:cs="Times New Roman"/>
          <w:sz w:val="28"/>
        </w:rPr>
        <w:t xml:space="preserve">служит важным морфологическим признаком, </w:t>
      </w:r>
      <w:proofErr w:type="spellStart"/>
      <w:r>
        <w:rPr>
          <w:rFonts w:ascii="Times New Roman" w:eastAsia="Times New Roman" w:hAnsi="Times New Roman" w:cs="Times New Roman"/>
          <w:sz w:val="28"/>
        </w:rPr>
        <w:t>характиризующи</w:t>
      </w:r>
      <w:r w:rsidR="00BC7177">
        <w:rPr>
          <w:rFonts w:ascii="Times New Roman" w:eastAsia="Times New Roman" w:hAnsi="Times New Roman" w:cs="Times New Roman"/>
          <w:sz w:val="28"/>
        </w:rPr>
        <w:t>м</w:t>
      </w:r>
      <w:proofErr w:type="spellEnd"/>
      <w:r>
        <w:rPr>
          <w:rFonts w:ascii="Times New Roman" w:eastAsia="Times New Roman" w:hAnsi="Times New Roman" w:cs="Times New Roman"/>
          <w:sz w:val="28"/>
        </w:rPr>
        <w:t xml:space="preserve"> многие ее свойства. По окраске характеризуется как весь профиль, так и каждый горизонт в отдельности. Это первый признак, по которому выделяют генетические горизонты. Горизонты в пределах почвенного профиля различаются между собой по окраске, изменения которой отражают изменения состава почвы и других ее свойств, поскольку </w:t>
      </w:r>
      <w:r>
        <w:rPr>
          <w:rFonts w:ascii="Times New Roman" w:eastAsia="Times New Roman" w:hAnsi="Times New Roman" w:cs="Times New Roman"/>
          <w:i/>
          <w:sz w:val="28"/>
        </w:rPr>
        <w:t>окраска почвы зависит от ее химического и минералогического состава</w:t>
      </w:r>
      <w:r>
        <w:rPr>
          <w:rFonts w:ascii="Times New Roman" w:eastAsia="Times New Roman" w:hAnsi="Times New Roman" w:cs="Times New Roman"/>
          <w:sz w:val="28"/>
        </w:rPr>
        <w:t>.</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Окраска почвы частично наследуется от почвообразующей породы, особенно в нижних горизонтах, но в основном является результатом почвообразования. Поэтому существенный интерес для морфологии почв и</w:t>
      </w:r>
      <w:r w:rsidR="00BC7177">
        <w:rPr>
          <w:rFonts w:ascii="Times New Roman" w:eastAsia="Times New Roman" w:hAnsi="Times New Roman" w:cs="Times New Roman"/>
          <w:sz w:val="28"/>
        </w:rPr>
        <w:t>м</w:t>
      </w:r>
      <w:r>
        <w:rPr>
          <w:rFonts w:ascii="Times New Roman" w:eastAsia="Times New Roman" w:hAnsi="Times New Roman" w:cs="Times New Roman"/>
          <w:sz w:val="28"/>
        </w:rPr>
        <w:t xml:space="preserve">еет анализ корреляции окраски почвы с теми или иными </w:t>
      </w:r>
      <w:proofErr w:type="spellStart"/>
      <w:r>
        <w:rPr>
          <w:rFonts w:ascii="Times New Roman" w:eastAsia="Times New Roman" w:hAnsi="Times New Roman" w:cs="Times New Roman"/>
          <w:sz w:val="28"/>
        </w:rPr>
        <w:t>почвообразовательныи</w:t>
      </w:r>
      <w:proofErr w:type="spellEnd"/>
      <w:r>
        <w:rPr>
          <w:rFonts w:ascii="Times New Roman" w:eastAsia="Times New Roman" w:hAnsi="Times New Roman" w:cs="Times New Roman"/>
          <w:sz w:val="28"/>
        </w:rPr>
        <w:t xml:space="preserve"> процессами. </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Черная (темно - серая, темно - бурая</w:t>
      </w:r>
      <w:r>
        <w:rPr>
          <w:rFonts w:ascii="Times New Roman" w:eastAsia="Times New Roman" w:hAnsi="Times New Roman" w:cs="Times New Roman"/>
          <w:sz w:val="28"/>
        </w:rPr>
        <w:t xml:space="preserve">) окраска почвы обычно связана с  содержанием в ней гумуса, чем больше гумуса в почве, тем она темнее окрашена. Однако это правило действует только в пределах конкретных типов почв. Во-первых, не всякий гумус придает почве черную окраску. Он может быть светло окрашенным, как в некоторых тундровых, лесных или пустынных почвах. Наряду с гумусом черную окраску имеют такие компоненты почв, как сульфиды, </w:t>
      </w:r>
      <w:proofErr w:type="spellStart"/>
      <w:r>
        <w:rPr>
          <w:rFonts w:ascii="Times New Roman" w:eastAsia="Times New Roman" w:hAnsi="Times New Roman" w:cs="Times New Roman"/>
          <w:sz w:val="28"/>
        </w:rPr>
        <w:t>гидрооксиды</w:t>
      </w:r>
      <w:proofErr w:type="spellEnd"/>
      <w:r>
        <w:rPr>
          <w:rFonts w:ascii="Times New Roman" w:eastAsia="Times New Roman" w:hAnsi="Times New Roman" w:cs="Times New Roman"/>
          <w:sz w:val="28"/>
        </w:rPr>
        <w:t xml:space="preserve"> железа и марганца, темные первичные минералы, древесный и каменный уголь.</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Белая окраска </w:t>
      </w:r>
      <w:r>
        <w:rPr>
          <w:rFonts w:ascii="Times New Roman" w:eastAsia="Times New Roman" w:hAnsi="Times New Roman" w:cs="Times New Roman"/>
          <w:sz w:val="28"/>
        </w:rPr>
        <w:t xml:space="preserve">и светлые тона других окрасок вызваны в почве присутствием кварца, каолинита, извести, водорастворимых солей, гипса. </w:t>
      </w:r>
      <w:proofErr w:type="gramStart"/>
      <w:r>
        <w:rPr>
          <w:rFonts w:ascii="Times New Roman" w:eastAsia="Times New Roman" w:hAnsi="Times New Roman" w:cs="Times New Roman"/>
          <w:sz w:val="28"/>
        </w:rPr>
        <w:t>Светлую окраску придают</w:t>
      </w:r>
      <w:proofErr w:type="gramEnd"/>
      <w:r>
        <w:rPr>
          <w:rFonts w:ascii="Times New Roman" w:eastAsia="Times New Roman" w:hAnsi="Times New Roman" w:cs="Times New Roman"/>
          <w:sz w:val="28"/>
        </w:rPr>
        <w:t xml:space="preserve"> почве первичные минералы, например, полевые  шпаты.</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r>
      <w:r>
        <w:rPr>
          <w:rFonts w:ascii="Times New Roman" w:eastAsia="Times New Roman" w:hAnsi="Times New Roman" w:cs="Times New Roman"/>
          <w:i/>
          <w:sz w:val="28"/>
        </w:rPr>
        <w:t>Красная (красно - рыжая</w:t>
      </w:r>
      <w:r>
        <w:rPr>
          <w:rFonts w:ascii="Times New Roman" w:eastAsia="Times New Roman" w:hAnsi="Times New Roman" w:cs="Times New Roman"/>
          <w:sz w:val="28"/>
        </w:rPr>
        <w:t>) окраска обусловлена накоплением в почве оксидов железа. Чем более богатая оксидами железа почва, тем более яркую окраску она имеет.</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Желтая окраска </w:t>
      </w:r>
      <w:r>
        <w:rPr>
          <w:rFonts w:ascii="Times New Roman" w:eastAsia="Times New Roman" w:hAnsi="Times New Roman" w:cs="Times New Roman"/>
          <w:sz w:val="28"/>
        </w:rPr>
        <w:t xml:space="preserve">определяется наличием </w:t>
      </w:r>
      <w:proofErr w:type="spellStart"/>
      <w:r>
        <w:rPr>
          <w:rFonts w:ascii="Times New Roman" w:eastAsia="Times New Roman" w:hAnsi="Times New Roman" w:cs="Times New Roman"/>
          <w:sz w:val="28"/>
        </w:rPr>
        <w:t>гидрооксидов</w:t>
      </w:r>
      <w:proofErr w:type="spellEnd"/>
      <w:r>
        <w:rPr>
          <w:rFonts w:ascii="Times New Roman" w:eastAsia="Times New Roman" w:hAnsi="Times New Roman" w:cs="Times New Roman"/>
          <w:sz w:val="28"/>
        </w:rPr>
        <w:t xml:space="preserve"> железа, прежде всего, лимонита. Яркую соломенно-желтую окраску дает ярозит - сульфат железа в осушенных почвах.</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Бурую окраску </w:t>
      </w:r>
      <w:r>
        <w:rPr>
          <w:rFonts w:ascii="Times New Roman" w:eastAsia="Times New Roman" w:hAnsi="Times New Roman" w:cs="Times New Roman"/>
          <w:sz w:val="28"/>
        </w:rPr>
        <w:t xml:space="preserve">имеют почвы с высоким содержанием </w:t>
      </w:r>
      <w:proofErr w:type="spellStart"/>
      <w:r>
        <w:rPr>
          <w:rFonts w:ascii="Times New Roman" w:eastAsia="Times New Roman" w:hAnsi="Times New Roman" w:cs="Times New Roman"/>
          <w:sz w:val="28"/>
        </w:rPr>
        <w:t>иллита</w:t>
      </w:r>
      <w:proofErr w:type="spellEnd"/>
      <w:r>
        <w:rPr>
          <w:rFonts w:ascii="Times New Roman" w:eastAsia="Times New Roman" w:hAnsi="Times New Roman" w:cs="Times New Roman"/>
          <w:sz w:val="28"/>
        </w:rPr>
        <w:t>, слюдистых минералов, смеси гидратированных оксидов железа.</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Пурпурную и фиолетовую окраску </w:t>
      </w:r>
      <w:r>
        <w:rPr>
          <w:rFonts w:ascii="Times New Roman" w:eastAsia="Times New Roman" w:hAnsi="Times New Roman" w:cs="Times New Roman"/>
          <w:sz w:val="28"/>
        </w:rPr>
        <w:t>почвам придают оксиды марганца.</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i/>
          <w:sz w:val="28"/>
        </w:rPr>
        <w:t xml:space="preserve">Синеватые, голубоватые, зеленоватые, оливковые, сизые </w:t>
      </w:r>
      <w:r>
        <w:rPr>
          <w:rFonts w:ascii="Times New Roman" w:eastAsia="Times New Roman" w:hAnsi="Times New Roman" w:cs="Times New Roman"/>
          <w:sz w:val="28"/>
        </w:rPr>
        <w:t>тона окраски связаны с наличием в почве соединений железа в условиях избыточного увлажнения.</w:t>
      </w:r>
    </w:p>
    <w:p w:rsidR="00CA7B79"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Почвы редко бывают окрашены в один цвет. Но чаще всего их окраска сложная и состоит из нескольких цветов, при этом название преобладающего цвета в названии почвы стоит на последнем месте. По окраске даются названия почвам (черноземы, красноземы, сероземы</w:t>
      </w:r>
      <w:r w:rsidR="00BC7177">
        <w:rPr>
          <w:rFonts w:ascii="Times New Roman" w:eastAsia="Times New Roman" w:hAnsi="Times New Roman" w:cs="Times New Roman"/>
          <w:sz w:val="28"/>
        </w:rPr>
        <w:t>, буроземы, желтоземы</w:t>
      </w:r>
      <w:r>
        <w:rPr>
          <w:rFonts w:ascii="Times New Roman" w:eastAsia="Times New Roman" w:hAnsi="Times New Roman" w:cs="Times New Roman"/>
          <w:sz w:val="28"/>
        </w:rPr>
        <w:t xml:space="preserve"> и др.)</w:t>
      </w:r>
    </w:p>
    <w:p w:rsidR="009927D8" w:rsidRDefault="00CA7B79"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При определении окраски необходимо учитывать влажность почвы (так, влажная почва </w:t>
      </w:r>
      <w:r w:rsidR="00BC7177">
        <w:rPr>
          <w:rFonts w:ascii="Times New Roman" w:eastAsia="Times New Roman" w:hAnsi="Times New Roman" w:cs="Times New Roman"/>
          <w:sz w:val="28"/>
        </w:rPr>
        <w:t xml:space="preserve">обычно </w:t>
      </w:r>
      <w:r>
        <w:rPr>
          <w:rFonts w:ascii="Times New Roman" w:eastAsia="Times New Roman" w:hAnsi="Times New Roman" w:cs="Times New Roman"/>
          <w:sz w:val="28"/>
        </w:rPr>
        <w:t>более темная). П</w:t>
      </w:r>
      <w:r w:rsidR="00BC7177">
        <w:rPr>
          <w:rFonts w:ascii="Times New Roman" w:eastAsia="Times New Roman" w:hAnsi="Times New Roman" w:cs="Times New Roman"/>
          <w:sz w:val="28"/>
        </w:rPr>
        <w:t xml:space="preserve">оэтому сравнение окраски почвы </w:t>
      </w:r>
      <w:r>
        <w:rPr>
          <w:rFonts w:ascii="Times New Roman" w:eastAsia="Times New Roman" w:hAnsi="Times New Roman" w:cs="Times New Roman"/>
          <w:sz w:val="28"/>
        </w:rPr>
        <w:t>разных профилей должно происходить в о</w:t>
      </w:r>
      <w:r w:rsidR="00BC7177">
        <w:rPr>
          <w:rFonts w:ascii="Times New Roman" w:eastAsia="Times New Roman" w:hAnsi="Times New Roman" w:cs="Times New Roman"/>
          <w:sz w:val="28"/>
        </w:rPr>
        <w:t xml:space="preserve">динаковых условиях увлажнения. </w:t>
      </w:r>
      <w:r>
        <w:rPr>
          <w:rFonts w:ascii="Times New Roman" w:eastAsia="Times New Roman" w:hAnsi="Times New Roman" w:cs="Times New Roman"/>
          <w:sz w:val="28"/>
        </w:rPr>
        <w:t>Часто окраску описывают и во влажном, и в сухом состоянии. Следует отметить, что агрегированная п</w:t>
      </w:r>
      <w:r w:rsidR="00BC7177">
        <w:rPr>
          <w:rFonts w:ascii="Times New Roman" w:eastAsia="Times New Roman" w:hAnsi="Times New Roman" w:cs="Times New Roman"/>
          <w:sz w:val="28"/>
        </w:rPr>
        <w:t>очва и растертая в порошок может</w:t>
      </w:r>
      <w:r>
        <w:rPr>
          <w:rFonts w:ascii="Times New Roman" w:eastAsia="Times New Roman" w:hAnsi="Times New Roman" w:cs="Times New Roman"/>
          <w:sz w:val="28"/>
        </w:rPr>
        <w:t xml:space="preserve"> иметь разную окраску, что имеет значение для диагностики и характеристики почвы. Также, определяя окраску, следует учитывать степень освещения. </w:t>
      </w:r>
    </w:p>
    <w:p w:rsidR="00E534D8" w:rsidRDefault="00264A72" w:rsidP="00B81552">
      <w:pPr>
        <w:spacing w:after="0" w:line="360" w:lineRule="auto"/>
        <w:ind w:firstLine="708"/>
        <w:jc w:val="both"/>
        <w:rPr>
          <w:rFonts w:ascii="Times New Roman" w:eastAsia="Times New Roman" w:hAnsi="Times New Roman" w:cs="Times New Roman"/>
          <w:sz w:val="28"/>
        </w:rPr>
      </w:pPr>
      <w:r w:rsidRPr="00BC7177">
        <w:rPr>
          <w:rFonts w:ascii="Times New Roman" w:eastAsia="Times New Roman" w:hAnsi="Times New Roman" w:cs="Times New Roman"/>
          <w:i/>
          <w:sz w:val="28"/>
        </w:rPr>
        <w:t>8</w:t>
      </w:r>
      <w:r w:rsidR="00E12A81" w:rsidRPr="00BC7177">
        <w:rPr>
          <w:rFonts w:ascii="Times New Roman" w:eastAsia="Times New Roman" w:hAnsi="Times New Roman" w:cs="Times New Roman"/>
          <w:i/>
          <w:sz w:val="28"/>
        </w:rPr>
        <w:t>.</w:t>
      </w:r>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i/>
          <w:sz w:val="28"/>
        </w:rPr>
        <w:t>Скелетность</w:t>
      </w:r>
      <w:proofErr w:type="spellEnd"/>
      <w:r w:rsidR="00E12A81">
        <w:rPr>
          <w:rFonts w:ascii="Times New Roman" w:eastAsia="Times New Roman" w:hAnsi="Times New Roman" w:cs="Times New Roman"/>
          <w:i/>
          <w:sz w:val="28"/>
        </w:rPr>
        <w:t xml:space="preserve"> почвы. </w:t>
      </w:r>
      <w:r w:rsidR="00E12A81">
        <w:rPr>
          <w:rFonts w:ascii="Times New Roman" w:eastAsia="Times New Roman" w:hAnsi="Times New Roman" w:cs="Times New Roman"/>
          <w:sz w:val="28"/>
        </w:rPr>
        <w:t xml:space="preserve">Механические элементы почвы разделяют </w:t>
      </w:r>
      <w:proofErr w:type="gramStart"/>
      <w:r w:rsidR="00E12A81">
        <w:rPr>
          <w:rFonts w:ascii="Times New Roman" w:eastAsia="Times New Roman" w:hAnsi="Times New Roman" w:cs="Times New Roman"/>
          <w:sz w:val="28"/>
        </w:rPr>
        <w:t>на</w:t>
      </w:r>
      <w:proofErr w:type="gramEnd"/>
      <w:r w:rsidR="00E12A81">
        <w:rPr>
          <w:rFonts w:ascii="Times New Roman" w:eastAsia="Times New Roman" w:hAnsi="Times New Roman" w:cs="Times New Roman"/>
          <w:sz w:val="28"/>
        </w:rPr>
        <w:t>:</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sidRPr="0009024E">
        <w:rPr>
          <w:rFonts w:ascii="Times New Roman" w:eastAsia="Times New Roman" w:hAnsi="Times New Roman" w:cs="Times New Roman"/>
          <w:i/>
          <w:sz w:val="28"/>
        </w:rPr>
        <w:t>скелет почвы</w:t>
      </w:r>
      <w:r>
        <w:rPr>
          <w:rFonts w:ascii="Times New Roman" w:eastAsia="Times New Roman" w:hAnsi="Times New Roman" w:cs="Times New Roman"/>
          <w:sz w:val="28"/>
        </w:rPr>
        <w:t xml:space="preserve"> (камни);</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ab/>
        <w:t xml:space="preserve">- </w:t>
      </w:r>
      <w:r w:rsidRPr="0009024E">
        <w:rPr>
          <w:rFonts w:ascii="Times New Roman" w:eastAsia="Times New Roman" w:hAnsi="Times New Roman" w:cs="Times New Roman"/>
          <w:i/>
          <w:sz w:val="28"/>
        </w:rPr>
        <w:t>мелкозем почвы</w:t>
      </w:r>
      <w:r>
        <w:rPr>
          <w:rFonts w:ascii="Times New Roman" w:eastAsia="Times New Roman" w:hAnsi="Times New Roman" w:cs="Times New Roman"/>
          <w:sz w:val="28"/>
        </w:rPr>
        <w:t xml:space="preserve"> (песок, пыль и др.).</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Скелетные почвы свидетельствуют о молодости в развитии почвенного покрова территории. Они имеют невысокий уровень плодородия, хотя для </w:t>
      </w:r>
      <w:r w:rsidR="00E01A82">
        <w:rPr>
          <w:rFonts w:ascii="Times New Roman" w:eastAsia="Times New Roman" w:hAnsi="Times New Roman" w:cs="Times New Roman"/>
          <w:sz w:val="28"/>
        </w:rPr>
        <w:t xml:space="preserve">возделывания </w:t>
      </w:r>
      <w:r>
        <w:rPr>
          <w:rFonts w:ascii="Times New Roman" w:eastAsia="Times New Roman" w:hAnsi="Times New Roman" w:cs="Times New Roman"/>
          <w:sz w:val="28"/>
        </w:rPr>
        <w:t xml:space="preserve">некоторых культур </w:t>
      </w:r>
      <w:r w:rsidR="00E01A82">
        <w:rPr>
          <w:rFonts w:ascii="Times New Roman" w:eastAsia="Times New Roman" w:hAnsi="Times New Roman" w:cs="Times New Roman"/>
          <w:sz w:val="28"/>
        </w:rPr>
        <w:t xml:space="preserve">хорошо </w:t>
      </w:r>
      <w:r>
        <w:rPr>
          <w:rFonts w:ascii="Times New Roman" w:eastAsia="Times New Roman" w:hAnsi="Times New Roman" w:cs="Times New Roman"/>
          <w:sz w:val="28"/>
        </w:rPr>
        <w:t xml:space="preserve">подходят. Например, для выращивания винограда. </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В зависимости от скелета могут быть сильно-, средне-, слабо скелетные почвы, а также бесскелетные.</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00264A72" w:rsidRPr="005512FE">
        <w:rPr>
          <w:rFonts w:ascii="Times New Roman" w:eastAsia="Times New Roman" w:hAnsi="Times New Roman" w:cs="Times New Roman"/>
          <w:i/>
          <w:sz w:val="28"/>
        </w:rPr>
        <w:t>9</w:t>
      </w:r>
      <w:r w:rsidRPr="005512FE">
        <w:rPr>
          <w:rFonts w:ascii="Times New Roman" w:eastAsia="Times New Roman" w:hAnsi="Times New Roman" w:cs="Times New Roman"/>
          <w:i/>
          <w:sz w:val="28"/>
        </w:rPr>
        <w:t>.</w:t>
      </w: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Включения в почве </w:t>
      </w:r>
      <w:r>
        <w:rPr>
          <w:rFonts w:ascii="Times New Roman" w:eastAsia="Times New Roman" w:hAnsi="Times New Roman" w:cs="Times New Roman"/>
          <w:sz w:val="28"/>
        </w:rPr>
        <w:t xml:space="preserve">- это </w:t>
      </w:r>
      <w:r>
        <w:rPr>
          <w:rFonts w:ascii="Times New Roman" w:eastAsia="Times New Roman" w:hAnsi="Times New Roman" w:cs="Times New Roman"/>
          <w:i/>
          <w:sz w:val="28"/>
        </w:rPr>
        <w:t>случайны</w:t>
      </w:r>
      <w:r>
        <w:rPr>
          <w:rFonts w:ascii="Times New Roman" w:eastAsia="Times New Roman" w:hAnsi="Times New Roman" w:cs="Times New Roman"/>
          <w:sz w:val="28"/>
        </w:rPr>
        <w:t xml:space="preserve">е органические или минеральные тела или предметы, </w:t>
      </w:r>
      <w:r>
        <w:rPr>
          <w:rFonts w:ascii="Times New Roman" w:eastAsia="Times New Roman" w:hAnsi="Times New Roman" w:cs="Times New Roman"/>
          <w:i/>
          <w:sz w:val="28"/>
        </w:rPr>
        <w:t xml:space="preserve">генетически не связанные </w:t>
      </w:r>
      <w:r w:rsidRPr="005512FE">
        <w:rPr>
          <w:rFonts w:ascii="Times New Roman" w:eastAsia="Times New Roman" w:hAnsi="Times New Roman" w:cs="Times New Roman"/>
          <w:sz w:val="28"/>
        </w:rPr>
        <w:t>с почвенными процессами</w:t>
      </w:r>
      <w:r>
        <w:rPr>
          <w:rFonts w:ascii="Times New Roman" w:eastAsia="Times New Roman" w:hAnsi="Times New Roman" w:cs="Times New Roman"/>
          <w:i/>
          <w:sz w:val="28"/>
        </w:rPr>
        <w:t xml:space="preserve">. </w:t>
      </w:r>
      <w:r w:rsidR="005512FE">
        <w:rPr>
          <w:rFonts w:ascii="Times New Roman" w:eastAsia="Times New Roman" w:hAnsi="Times New Roman" w:cs="Times New Roman"/>
          <w:sz w:val="28"/>
        </w:rPr>
        <w:t>Они группируются в несколько групп</w:t>
      </w:r>
      <w:r>
        <w:rPr>
          <w:rFonts w:ascii="Times New Roman" w:eastAsia="Times New Roman" w:hAnsi="Times New Roman" w:cs="Times New Roman"/>
          <w:sz w:val="28"/>
        </w:rPr>
        <w:t xml:space="preserve"> по своему происхождению.</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proofErr w:type="spellStart"/>
      <w:r>
        <w:rPr>
          <w:rFonts w:ascii="Times New Roman" w:eastAsia="Times New Roman" w:hAnsi="Times New Roman" w:cs="Times New Roman"/>
          <w:i/>
          <w:sz w:val="28"/>
        </w:rPr>
        <w:t>Литоморфы</w:t>
      </w:r>
      <w:proofErr w:type="spellEnd"/>
      <w:r>
        <w:rPr>
          <w:rFonts w:ascii="Times New Roman" w:eastAsia="Times New Roman" w:hAnsi="Times New Roman" w:cs="Times New Roman"/>
          <w:sz w:val="28"/>
        </w:rPr>
        <w:t xml:space="preserve"> - обломки камней, галька, валуны</w:t>
      </w:r>
      <w:r w:rsidR="00982513">
        <w:rPr>
          <w:rFonts w:ascii="Times New Roman" w:eastAsia="Times New Roman" w:hAnsi="Times New Roman" w:cs="Times New Roman"/>
          <w:sz w:val="28"/>
        </w:rPr>
        <w:t>, случайно рассеянные в почве, могут являться</w:t>
      </w:r>
      <w:r>
        <w:rPr>
          <w:rFonts w:ascii="Times New Roman" w:eastAsia="Times New Roman" w:hAnsi="Times New Roman" w:cs="Times New Roman"/>
          <w:sz w:val="28"/>
        </w:rPr>
        <w:t xml:space="preserve"> частью почвообразующей породы (угловатые, окатанные в разной степени).</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proofErr w:type="spellStart"/>
      <w:r>
        <w:rPr>
          <w:rFonts w:ascii="Times New Roman" w:eastAsia="Times New Roman" w:hAnsi="Times New Roman" w:cs="Times New Roman"/>
          <w:i/>
          <w:sz w:val="28"/>
        </w:rPr>
        <w:t>Криоморфы</w:t>
      </w:r>
      <w:proofErr w:type="spellEnd"/>
      <w:r>
        <w:rPr>
          <w:rFonts w:ascii="Times New Roman" w:eastAsia="Times New Roman" w:hAnsi="Times New Roman" w:cs="Times New Roman"/>
          <w:sz w:val="28"/>
        </w:rPr>
        <w:t xml:space="preserve"> - различные формы льда, связанные с сезонным или многолетним промерзанием почвы: конкреции, линзы, прожилки, прослои.</w:t>
      </w:r>
    </w:p>
    <w:p w:rsidR="00982513"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proofErr w:type="spellStart"/>
      <w:r w:rsidR="00982513">
        <w:rPr>
          <w:rFonts w:ascii="Times New Roman" w:eastAsia="Times New Roman" w:hAnsi="Times New Roman" w:cs="Times New Roman"/>
          <w:i/>
          <w:sz w:val="28"/>
        </w:rPr>
        <w:t>Биоморфы</w:t>
      </w:r>
      <w:proofErr w:type="spellEnd"/>
      <w:r w:rsidR="00982513">
        <w:rPr>
          <w:rFonts w:ascii="Times New Roman" w:eastAsia="Times New Roman" w:hAnsi="Times New Roman" w:cs="Times New Roman"/>
          <w:sz w:val="28"/>
        </w:rPr>
        <w:t xml:space="preserve"> - включения, образование которых связано с деятельностью живых организмов (кости животных, естественно захороненные в почве; раковины моллюсков; остатки корней, стеблей, стволов растений; окаменелости). </w:t>
      </w:r>
    </w:p>
    <w:p w:rsidR="00E534D8" w:rsidRDefault="00E12A81" w:rsidP="00B81552">
      <w:pPr>
        <w:spacing w:after="0" w:line="360" w:lineRule="auto"/>
        <w:ind w:firstLine="708"/>
        <w:jc w:val="both"/>
        <w:rPr>
          <w:rFonts w:ascii="Times New Roman" w:eastAsia="Times New Roman" w:hAnsi="Times New Roman" w:cs="Times New Roman"/>
          <w:sz w:val="28"/>
        </w:rPr>
      </w:pPr>
      <w:proofErr w:type="spellStart"/>
      <w:r>
        <w:rPr>
          <w:rFonts w:ascii="Times New Roman" w:eastAsia="Times New Roman" w:hAnsi="Times New Roman" w:cs="Times New Roman"/>
          <w:i/>
          <w:sz w:val="28"/>
        </w:rPr>
        <w:t>Антропоморф</w:t>
      </w:r>
      <w:r>
        <w:rPr>
          <w:rFonts w:ascii="Times New Roman" w:eastAsia="Times New Roman" w:hAnsi="Times New Roman" w:cs="Times New Roman"/>
          <w:sz w:val="28"/>
        </w:rPr>
        <w:t>ы</w:t>
      </w:r>
      <w:proofErr w:type="spellEnd"/>
      <w:r>
        <w:rPr>
          <w:rFonts w:ascii="Times New Roman" w:eastAsia="Times New Roman" w:hAnsi="Times New Roman" w:cs="Times New Roman"/>
          <w:sz w:val="28"/>
        </w:rPr>
        <w:t xml:space="preserve"> - обломки кирпича, осколки стекла или фарфора, черепки, остатки захоронений, построек, металлические </w:t>
      </w:r>
      <w:r w:rsidR="005512FE">
        <w:rPr>
          <w:rFonts w:ascii="Times New Roman" w:eastAsia="Times New Roman" w:hAnsi="Times New Roman" w:cs="Times New Roman"/>
          <w:sz w:val="28"/>
        </w:rPr>
        <w:t>и прочие предметы</w:t>
      </w:r>
      <w:r>
        <w:rPr>
          <w:rFonts w:ascii="Times New Roman" w:eastAsia="Times New Roman" w:hAnsi="Times New Roman" w:cs="Times New Roman"/>
          <w:sz w:val="28"/>
        </w:rPr>
        <w:t>, связанные с деятельностью человека.</w:t>
      </w:r>
    </w:p>
    <w:p w:rsidR="00E534D8" w:rsidRDefault="00E12A81"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Включения дают возможность судить </w:t>
      </w:r>
      <w:r w:rsidR="00982513">
        <w:rPr>
          <w:rFonts w:ascii="Times New Roman" w:eastAsia="Times New Roman" w:hAnsi="Times New Roman" w:cs="Times New Roman"/>
          <w:sz w:val="28"/>
        </w:rPr>
        <w:t>о природно – исторических процессах той или иной территории суши. Так, например, раковины моллюсков в почве могут свидетельствовать о недавнем перемещении береговой линии на значительном пространстве суши, о существовании пресных озе</w:t>
      </w:r>
      <w:r w:rsidR="004A1DF8">
        <w:rPr>
          <w:rFonts w:ascii="Times New Roman" w:eastAsia="Times New Roman" w:hAnsi="Times New Roman" w:cs="Times New Roman"/>
          <w:sz w:val="28"/>
        </w:rPr>
        <w:t>р</w:t>
      </w:r>
      <w:r w:rsidR="00982513">
        <w:rPr>
          <w:rFonts w:ascii="Times New Roman" w:eastAsia="Times New Roman" w:hAnsi="Times New Roman" w:cs="Times New Roman"/>
          <w:sz w:val="28"/>
        </w:rPr>
        <w:t xml:space="preserve"> и болот. Остатки корней, не произраставших в данной </w:t>
      </w:r>
      <w:r w:rsidR="00982513">
        <w:rPr>
          <w:rFonts w:ascii="Times New Roman" w:eastAsia="Times New Roman" w:hAnsi="Times New Roman" w:cs="Times New Roman"/>
          <w:sz w:val="28"/>
        </w:rPr>
        <w:lastRenderedPageBreak/>
        <w:t xml:space="preserve">местности растений, говорят о коренной смене условий почвообразования. </w:t>
      </w:r>
    </w:p>
    <w:p w:rsidR="00D245F4" w:rsidRDefault="005512FE" w:rsidP="00B81552">
      <w:pPr>
        <w:spacing w:after="0" w:line="360" w:lineRule="auto"/>
        <w:ind w:firstLine="720"/>
        <w:jc w:val="both"/>
        <w:rPr>
          <w:rFonts w:ascii="Times New Roman" w:eastAsia="Times New Roman" w:hAnsi="Times New Roman" w:cs="Times New Roman"/>
          <w:sz w:val="28"/>
        </w:rPr>
      </w:pPr>
      <w:r>
        <w:rPr>
          <w:rFonts w:ascii="Times New Roman" w:eastAsia="Times New Roman" w:hAnsi="Times New Roman" w:cs="Times New Roman"/>
          <w:sz w:val="28"/>
        </w:rPr>
        <w:t xml:space="preserve">Таким образом, к морфологическим признакам почвы относят ее профиль, включающий генетические горизонты, мощность почвенного слоя и отдельных горизонтов, структурные отдельности, окраску, гранулометрический состав, </w:t>
      </w:r>
      <w:proofErr w:type="spellStart"/>
      <w:r>
        <w:rPr>
          <w:rFonts w:ascii="Times New Roman" w:eastAsia="Times New Roman" w:hAnsi="Times New Roman" w:cs="Times New Roman"/>
          <w:sz w:val="28"/>
        </w:rPr>
        <w:t>скелетность</w:t>
      </w:r>
      <w:proofErr w:type="spellEnd"/>
      <w:r>
        <w:rPr>
          <w:rFonts w:ascii="Times New Roman" w:eastAsia="Times New Roman" w:hAnsi="Times New Roman" w:cs="Times New Roman"/>
          <w:sz w:val="28"/>
        </w:rPr>
        <w:t>, сложение, новообразования, включения и поры (пустоты, заполненные водой или воздухом).</w:t>
      </w:r>
      <w:r w:rsidRPr="005512F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 морфологическим признакам можно установить, чем одна почва отличается от другой. </w:t>
      </w:r>
    </w:p>
    <w:p w:rsidR="00127E55" w:rsidRPr="003E60A1" w:rsidRDefault="003E60A1" w:rsidP="00B81552">
      <w:pPr>
        <w:spacing w:after="0" w:line="360" w:lineRule="auto"/>
        <w:ind w:firstLine="708"/>
        <w:jc w:val="both"/>
        <w:rPr>
          <w:rFonts w:ascii="Times New Roman" w:eastAsia="Times New Roman" w:hAnsi="Times New Roman" w:cs="Times New Roman"/>
          <w:b/>
          <w:sz w:val="28"/>
        </w:rPr>
      </w:pPr>
      <w:r>
        <w:rPr>
          <w:rFonts w:ascii="Times New Roman" w:eastAsia="Times New Roman" w:hAnsi="Times New Roman" w:cs="Times New Roman"/>
          <w:b/>
          <w:sz w:val="28"/>
        </w:rPr>
        <w:t>Практическое задание</w:t>
      </w:r>
    </w:p>
    <w:p w:rsidR="00DB54B2" w:rsidRPr="00B81552" w:rsidRDefault="00A3491B" w:rsidP="00B81552">
      <w:pPr>
        <w:spacing w:after="0" w:line="360" w:lineRule="auto"/>
        <w:ind w:firstLine="709"/>
        <w:rPr>
          <w:rFonts w:ascii="Times New Roman" w:hAnsi="Times New Roman"/>
          <w:i/>
          <w:sz w:val="28"/>
          <w:szCs w:val="28"/>
        </w:rPr>
      </w:pPr>
      <w:r w:rsidRPr="003E60A1">
        <w:rPr>
          <w:rFonts w:ascii="Times New Roman" w:hAnsi="Times New Roman"/>
          <w:i/>
          <w:sz w:val="28"/>
          <w:szCs w:val="28"/>
        </w:rPr>
        <w:t>Камеральная обработка данных полевых исследований</w:t>
      </w:r>
    </w:p>
    <w:p w:rsidR="00A3491B" w:rsidRPr="003E60A1" w:rsidRDefault="00264A72" w:rsidP="00B81552">
      <w:pPr>
        <w:spacing w:after="0" w:line="360" w:lineRule="auto"/>
        <w:ind w:firstLine="709"/>
        <w:jc w:val="both"/>
        <w:rPr>
          <w:rFonts w:ascii="Times New Roman" w:hAnsi="Times New Roman"/>
          <w:sz w:val="28"/>
          <w:szCs w:val="28"/>
        </w:rPr>
      </w:pPr>
      <w:r w:rsidRPr="003E60A1">
        <w:rPr>
          <w:rFonts w:ascii="Times New Roman" w:hAnsi="Times New Roman"/>
          <w:b/>
          <w:i/>
          <w:sz w:val="28"/>
          <w:szCs w:val="28"/>
        </w:rPr>
        <w:t>Задание 1.</w:t>
      </w:r>
      <w:r>
        <w:rPr>
          <w:rFonts w:ascii="Times New Roman" w:hAnsi="Times New Roman"/>
          <w:b/>
          <w:i/>
          <w:sz w:val="28"/>
          <w:szCs w:val="28"/>
        </w:rPr>
        <w:t xml:space="preserve"> </w:t>
      </w:r>
      <w:r w:rsidR="00A3491B" w:rsidRPr="003E60A1">
        <w:rPr>
          <w:rFonts w:ascii="Times New Roman" w:hAnsi="Times New Roman"/>
          <w:sz w:val="28"/>
          <w:szCs w:val="28"/>
        </w:rPr>
        <w:t>По результатам полевых исследований дайте характеристику почвенным разрезам разных растительных ассоциаций и определите тип почв, пользуясь определителем</w:t>
      </w:r>
      <w:r w:rsidR="00E01A82">
        <w:rPr>
          <w:rFonts w:ascii="Times New Roman" w:hAnsi="Times New Roman"/>
          <w:sz w:val="28"/>
          <w:szCs w:val="28"/>
        </w:rPr>
        <w:t>.</w:t>
      </w:r>
    </w:p>
    <w:p w:rsidR="00A3491B" w:rsidRPr="003E60A1" w:rsidRDefault="00DB54B2" w:rsidP="003E60A1">
      <w:pPr>
        <w:tabs>
          <w:tab w:val="left" w:pos="0"/>
          <w:tab w:val="left" w:pos="709"/>
        </w:tabs>
        <w:spacing w:after="0" w:line="360" w:lineRule="auto"/>
        <w:rPr>
          <w:rFonts w:ascii="Times New Roman" w:hAnsi="Times New Roman"/>
          <w:sz w:val="28"/>
          <w:szCs w:val="28"/>
        </w:rPr>
      </w:pPr>
      <w:r>
        <w:rPr>
          <w:rFonts w:ascii="Times New Roman" w:hAnsi="Times New Roman"/>
          <w:sz w:val="28"/>
          <w:szCs w:val="28"/>
        </w:rPr>
        <w:tab/>
      </w:r>
      <w:r w:rsidR="00A3491B" w:rsidRPr="003E60A1">
        <w:rPr>
          <w:rFonts w:ascii="Times New Roman" w:hAnsi="Times New Roman"/>
          <w:sz w:val="28"/>
          <w:szCs w:val="28"/>
        </w:rPr>
        <w:t>Характеристика почвенного разреза</w:t>
      </w:r>
      <w:r w:rsidR="003E60A1">
        <w:rPr>
          <w:rFonts w:ascii="Times New Roman" w:hAnsi="Times New Roman"/>
          <w:sz w:val="28"/>
          <w:szCs w:val="28"/>
        </w:rPr>
        <w:t xml:space="preserve"> №________на станции  №_________ </w:t>
      </w:r>
      <w:r w:rsidR="00A3491B" w:rsidRPr="003E60A1">
        <w:rPr>
          <w:rFonts w:ascii="Times New Roman" w:hAnsi="Times New Roman"/>
          <w:sz w:val="28"/>
          <w:szCs w:val="28"/>
        </w:rPr>
        <w:t>название растительной асс</w:t>
      </w:r>
      <w:r w:rsidR="00B81552">
        <w:rPr>
          <w:rFonts w:ascii="Times New Roman" w:hAnsi="Times New Roman"/>
          <w:sz w:val="28"/>
          <w:szCs w:val="28"/>
        </w:rPr>
        <w:t>оциации___________________</w:t>
      </w:r>
    </w:p>
    <w:p w:rsidR="00F371BB" w:rsidRDefault="00F371BB" w:rsidP="00F371BB">
      <w:pPr>
        <w:spacing w:after="0" w:line="240" w:lineRule="auto"/>
        <w:jc w:val="right"/>
        <w:rPr>
          <w:rFonts w:ascii="Times New Roman" w:hAnsi="Times New Roman"/>
          <w:sz w:val="28"/>
          <w:szCs w:val="28"/>
        </w:rPr>
      </w:pPr>
      <w:r>
        <w:rPr>
          <w:rFonts w:ascii="Times New Roman" w:hAnsi="Times New Roman"/>
          <w:sz w:val="28"/>
          <w:szCs w:val="28"/>
        </w:rPr>
        <w:t>Таблица 8</w:t>
      </w:r>
    </w:p>
    <w:p w:rsidR="004A1DF8" w:rsidRDefault="004A1DF8" w:rsidP="004A1DF8">
      <w:pPr>
        <w:spacing w:after="0" w:line="240" w:lineRule="auto"/>
        <w:jc w:val="right"/>
        <w:rPr>
          <w:rFonts w:ascii="Times New Roman" w:hAnsi="Times New Roman"/>
          <w:sz w:val="28"/>
          <w:szCs w:val="28"/>
        </w:rPr>
      </w:pPr>
    </w:p>
    <w:p w:rsidR="004A1DF8" w:rsidRPr="00F371BB" w:rsidRDefault="004A1DF8" w:rsidP="004A1DF8">
      <w:pPr>
        <w:spacing w:after="0" w:line="240" w:lineRule="auto"/>
        <w:jc w:val="center"/>
        <w:rPr>
          <w:rFonts w:ascii="Times New Roman" w:hAnsi="Times New Roman"/>
          <w:b/>
          <w:sz w:val="24"/>
          <w:szCs w:val="24"/>
        </w:rPr>
      </w:pPr>
      <w:r w:rsidRPr="00F371BB">
        <w:rPr>
          <w:rFonts w:ascii="Times New Roman" w:hAnsi="Times New Roman"/>
          <w:b/>
          <w:sz w:val="24"/>
          <w:szCs w:val="24"/>
        </w:rPr>
        <w:t>Морфологические признаки почв</w:t>
      </w:r>
    </w:p>
    <w:p w:rsidR="004A1DF8" w:rsidRPr="003E60A1" w:rsidRDefault="004A1DF8" w:rsidP="004A1DF8">
      <w:pPr>
        <w:spacing w:after="0" w:line="240" w:lineRule="auto"/>
        <w:jc w:val="right"/>
        <w:rPr>
          <w:rFonts w:ascii="Times New Roman" w:hAnsi="Times New Roman"/>
          <w:sz w:val="28"/>
          <w:szCs w:val="28"/>
        </w:rPr>
      </w:pPr>
    </w:p>
    <w:tbl>
      <w:tblPr>
        <w:tblW w:w="893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709"/>
        <w:gridCol w:w="958"/>
        <w:gridCol w:w="993"/>
        <w:gridCol w:w="708"/>
        <w:gridCol w:w="851"/>
        <w:gridCol w:w="674"/>
        <w:gridCol w:w="851"/>
        <w:gridCol w:w="634"/>
        <w:gridCol w:w="709"/>
        <w:gridCol w:w="567"/>
        <w:gridCol w:w="709"/>
      </w:tblGrid>
      <w:tr w:rsidR="00A3491B" w:rsidRPr="002E0391" w:rsidTr="00970D3E">
        <w:trPr>
          <w:trHeight w:val="243"/>
        </w:trPr>
        <w:tc>
          <w:tcPr>
            <w:tcW w:w="568" w:type="dxa"/>
            <w:vMerge w:val="restart"/>
            <w:textDirection w:val="btLr"/>
          </w:tcPr>
          <w:p w:rsidR="00A3491B" w:rsidRPr="002E0391" w:rsidRDefault="00970D3E" w:rsidP="00970D3E">
            <w:pPr>
              <w:spacing w:after="0" w:line="240" w:lineRule="auto"/>
              <w:ind w:left="113" w:right="113"/>
              <w:jc w:val="center"/>
              <w:rPr>
                <w:rFonts w:ascii="Times New Roman" w:hAnsi="Times New Roman"/>
                <w:sz w:val="20"/>
                <w:szCs w:val="20"/>
              </w:rPr>
            </w:pPr>
            <w:r>
              <w:rPr>
                <w:rFonts w:ascii="Times New Roman" w:hAnsi="Times New Roman"/>
                <w:sz w:val="20"/>
                <w:szCs w:val="20"/>
              </w:rPr>
              <w:t xml:space="preserve">№ </w:t>
            </w:r>
            <w:r w:rsidR="00A3491B" w:rsidRPr="002E0391">
              <w:rPr>
                <w:rFonts w:ascii="Times New Roman" w:hAnsi="Times New Roman"/>
                <w:sz w:val="20"/>
                <w:szCs w:val="20"/>
              </w:rPr>
              <w:t>разреза</w:t>
            </w:r>
          </w:p>
        </w:tc>
        <w:tc>
          <w:tcPr>
            <w:tcW w:w="709" w:type="dxa"/>
            <w:vMerge w:val="restart"/>
            <w:textDirection w:val="btLr"/>
          </w:tcPr>
          <w:p w:rsidR="00A3491B" w:rsidRPr="002E0391" w:rsidRDefault="00A3491B" w:rsidP="00970D3E">
            <w:pPr>
              <w:spacing w:after="0" w:line="240" w:lineRule="auto"/>
              <w:ind w:left="113" w:right="113"/>
              <w:jc w:val="center"/>
              <w:rPr>
                <w:rFonts w:ascii="Times New Roman" w:hAnsi="Times New Roman"/>
              </w:rPr>
            </w:pPr>
            <w:r w:rsidRPr="002E0391">
              <w:rPr>
                <w:rFonts w:ascii="Times New Roman" w:hAnsi="Times New Roman"/>
              </w:rPr>
              <w:t>Рисунок</w:t>
            </w:r>
          </w:p>
        </w:tc>
        <w:tc>
          <w:tcPr>
            <w:tcW w:w="958" w:type="dxa"/>
            <w:vMerge w:val="restart"/>
            <w:textDirection w:val="btLr"/>
          </w:tcPr>
          <w:p w:rsidR="00A3491B" w:rsidRPr="002E0391" w:rsidRDefault="003E60A1" w:rsidP="00970D3E">
            <w:pPr>
              <w:spacing w:after="0" w:line="240" w:lineRule="auto"/>
              <w:ind w:left="113" w:right="113"/>
              <w:jc w:val="center"/>
              <w:rPr>
                <w:rFonts w:ascii="Times New Roman" w:hAnsi="Times New Roman"/>
              </w:rPr>
            </w:pPr>
            <w:r>
              <w:rPr>
                <w:rFonts w:ascii="Times New Roman" w:hAnsi="Times New Roman"/>
              </w:rPr>
              <w:t>Глуби</w:t>
            </w:r>
            <w:r w:rsidR="00A3491B" w:rsidRPr="002E0391">
              <w:rPr>
                <w:rFonts w:ascii="Times New Roman" w:hAnsi="Times New Roman"/>
              </w:rPr>
              <w:t>на разреза,</w:t>
            </w:r>
          </w:p>
          <w:p w:rsidR="00A3491B" w:rsidRPr="002E0391" w:rsidRDefault="00A3491B" w:rsidP="00970D3E">
            <w:pPr>
              <w:spacing w:after="0" w:line="240" w:lineRule="auto"/>
              <w:ind w:left="113" w:right="113"/>
              <w:jc w:val="center"/>
              <w:rPr>
                <w:rFonts w:ascii="Times New Roman" w:hAnsi="Times New Roman"/>
              </w:rPr>
            </w:pPr>
            <w:r w:rsidRPr="002E0391">
              <w:rPr>
                <w:rFonts w:ascii="Times New Roman" w:hAnsi="Times New Roman"/>
              </w:rPr>
              <w:t>см</w:t>
            </w:r>
          </w:p>
        </w:tc>
        <w:tc>
          <w:tcPr>
            <w:tcW w:w="993" w:type="dxa"/>
            <w:vMerge w:val="restart"/>
            <w:textDirection w:val="btLr"/>
          </w:tcPr>
          <w:p w:rsidR="00A3491B" w:rsidRPr="002E0391" w:rsidRDefault="00892CEC" w:rsidP="00970D3E">
            <w:pPr>
              <w:spacing w:after="0" w:line="240" w:lineRule="auto"/>
              <w:ind w:left="113" w:right="113"/>
              <w:jc w:val="center"/>
              <w:rPr>
                <w:rFonts w:ascii="Times New Roman" w:hAnsi="Times New Roman"/>
              </w:rPr>
            </w:pPr>
            <w:r>
              <w:rPr>
                <w:rFonts w:ascii="Times New Roman" w:hAnsi="Times New Roman"/>
              </w:rPr>
              <w:t>Мощ</w:t>
            </w:r>
            <w:r w:rsidR="00264A72">
              <w:rPr>
                <w:rFonts w:ascii="Times New Roman" w:hAnsi="Times New Roman"/>
              </w:rPr>
              <w:t>ность горизон</w:t>
            </w:r>
            <w:r w:rsidR="00A3491B" w:rsidRPr="002E0391">
              <w:rPr>
                <w:rFonts w:ascii="Times New Roman" w:hAnsi="Times New Roman"/>
              </w:rPr>
              <w:t>тов,</w:t>
            </w:r>
            <w:r w:rsidR="00264A72">
              <w:rPr>
                <w:rFonts w:ascii="Times New Roman" w:hAnsi="Times New Roman"/>
              </w:rPr>
              <w:t xml:space="preserve"> </w:t>
            </w:r>
            <w:proofErr w:type="gramStart"/>
            <w:r w:rsidR="00A3491B" w:rsidRPr="002E0391">
              <w:rPr>
                <w:rFonts w:ascii="Times New Roman" w:hAnsi="Times New Roman"/>
              </w:rPr>
              <w:t>см</w:t>
            </w:r>
            <w:proofErr w:type="gramEnd"/>
          </w:p>
        </w:tc>
        <w:tc>
          <w:tcPr>
            <w:tcW w:w="3718" w:type="dxa"/>
            <w:gridSpan w:val="5"/>
            <w:tcBorders>
              <w:bottom w:val="single" w:sz="4" w:space="0" w:color="auto"/>
            </w:tcBorders>
          </w:tcPr>
          <w:p w:rsidR="00A3491B" w:rsidRPr="002E0391" w:rsidRDefault="00A3491B" w:rsidP="00A3491B">
            <w:pPr>
              <w:spacing w:after="0" w:line="240" w:lineRule="auto"/>
              <w:jc w:val="center"/>
              <w:rPr>
                <w:rFonts w:ascii="Times New Roman" w:hAnsi="Times New Roman"/>
                <w:sz w:val="24"/>
                <w:szCs w:val="24"/>
              </w:rPr>
            </w:pPr>
            <w:r w:rsidRPr="002E0391">
              <w:rPr>
                <w:rFonts w:ascii="Times New Roman" w:hAnsi="Times New Roman"/>
                <w:sz w:val="24"/>
                <w:szCs w:val="24"/>
              </w:rPr>
              <w:t>Морфологические признаки</w:t>
            </w:r>
          </w:p>
        </w:tc>
        <w:tc>
          <w:tcPr>
            <w:tcW w:w="709" w:type="dxa"/>
            <w:vMerge w:val="restart"/>
            <w:textDirection w:val="btLr"/>
          </w:tcPr>
          <w:p w:rsidR="00A3491B" w:rsidRPr="002E0391" w:rsidRDefault="00264A72" w:rsidP="00970D3E">
            <w:pPr>
              <w:spacing w:after="0" w:line="240" w:lineRule="auto"/>
              <w:ind w:left="113" w:right="113"/>
              <w:jc w:val="center"/>
              <w:rPr>
                <w:rFonts w:ascii="Times New Roman" w:hAnsi="Times New Roman"/>
                <w:sz w:val="20"/>
                <w:szCs w:val="20"/>
              </w:rPr>
            </w:pPr>
            <w:r>
              <w:rPr>
                <w:rFonts w:ascii="Times New Roman" w:hAnsi="Times New Roman"/>
                <w:sz w:val="20"/>
                <w:szCs w:val="20"/>
              </w:rPr>
              <w:t xml:space="preserve">Влажность </w:t>
            </w:r>
            <w:r w:rsidR="00A3491B" w:rsidRPr="002E0391">
              <w:rPr>
                <w:rFonts w:ascii="Times New Roman" w:hAnsi="Times New Roman"/>
                <w:sz w:val="20"/>
                <w:szCs w:val="20"/>
              </w:rPr>
              <w:t>почвы</w:t>
            </w:r>
          </w:p>
        </w:tc>
        <w:tc>
          <w:tcPr>
            <w:tcW w:w="567" w:type="dxa"/>
            <w:vMerge w:val="restart"/>
            <w:textDirection w:val="btLr"/>
          </w:tcPr>
          <w:p w:rsidR="00A3491B" w:rsidRPr="002E0391" w:rsidRDefault="00892CEC" w:rsidP="00970D3E">
            <w:pPr>
              <w:spacing w:after="0" w:line="240" w:lineRule="auto"/>
              <w:ind w:left="113" w:right="113"/>
              <w:jc w:val="center"/>
              <w:rPr>
                <w:rFonts w:ascii="Times New Roman" w:hAnsi="Times New Roman"/>
                <w:sz w:val="20"/>
                <w:szCs w:val="20"/>
              </w:rPr>
            </w:pPr>
            <w:r>
              <w:rPr>
                <w:rFonts w:ascii="Times New Roman" w:hAnsi="Times New Roman"/>
                <w:sz w:val="20"/>
                <w:szCs w:val="20"/>
              </w:rPr>
              <w:t>Тип увлаж</w:t>
            </w:r>
            <w:r w:rsidR="00A3491B" w:rsidRPr="002E0391">
              <w:rPr>
                <w:rFonts w:ascii="Times New Roman" w:hAnsi="Times New Roman"/>
                <w:sz w:val="20"/>
                <w:szCs w:val="20"/>
              </w:rPr>
              <w:t>нения</w:t>
            </w:r>
          </w:p>
        </w:tc>
        <w:tc>
          <w:tcPr>
            <w:tcW w:w="709" w:type="dxa"/>
            <w:vMerge w:val="restart"/>
            <w:textDirection w:val="btLr"/>
          </w:tcPr>
          <w:p w:rsidR="00A3491B" w:rsidRPr="002E0391" w:rsidRDefault="00A3491B" w:rsidP="00970D3E">
            <w:pPr>
              <w:spacing w:after="0" w:line="240" w:lineRule="auto"/>
              <w:ind w:left="113" w:right="113"/>
              <w:jc w:val="center"/>
              <w:rPr>
                <w:rFonts w:ascii="Times New Roman" w:hAnsi="Times New Roman"/>
                <w:sz w:val="24"/>
                <w:szCs w:val="24"/>
              </w:rPr>
            </w:pPr>
            <w:r w:rsidRPr="002E0391">
              <w:rPr>
                <w:rFonts w:ascii="Times New Roman" w:hAnsi="Times New Roman"/>
                <w:sz w:val="24"/>
                <w:szCs w:val="24"/>
              </w:rPr>
              <w:t>Тип почвы</w:t>
            </w:r>
          </w:p>
        </w:tc>
      </w:tr>
      <w:tr w:rsidR="00A3491B" w:rsidRPr="002E0391" w:rsidTr="00970D3E">
        <w:trPr>
          <w:cantSplit/>
          <w:trHeight w:val="1510"/>
        </w:trPr>
        <w:tc>
          <w:tcPr>
            <w:tcW w:w="568" w:type="dxa"/>
            <w:vMerge/>
          </w:tcPr>
          <w:p w:rsidR="00A3491B" w:rsidRPr="002E0391" w:rsidRDefault="00A3491B" w:rsidP="00A3491B">
            <w:pPr>
              <w:spacing w:after="0" w:line="240" w:lineRule="auto"/>
              <w:jc w:val="center"/>
              <w:rPr>
                <w:rFonts w:ascii="Times New Roman" w:hAnsi="Times New Roman"/>
                <w:sz w:val="20"/>
                <w:szCs w:val="20"/>
              </w:rPr>
            </w:pPr>
          </w:p>
        </w:tc>
        <w:tc>
          <w:tcPr>
            <w:tcW w:w="709" w:type="dxa"/>
            <w:vMerge/>
          </w:tcPr>
          <w:p w:rsidR="00A3491B" w:rsidRPr="002E0391" w:rsidRDefault="00A3491B" w:rsidP="00A3491B">
            <w:pPr>
              <w:spacing w:after="0" w:line="240" w:lineRule="auto"/>
              <w:jc w:val="center"/>
              <w:rPr>
                <w:rFonts w:ascii="Times New Roman" w:hAnsi="Times New Roman"/>
                <w:sz w:val="24"/>
                <w:szCs w:val="24"/>
              </w:rPr>
            </w:pPr>
          </w:p>
        </w:tc>
        <w:tc>
          <w:tcPr>
            <w:tcW w:w="958" w:type="dxa"/>
            <w:vMerge/>
          </w:tcPr>
          <w:p w:rsidR="00A3491B" w:rsidRPr="002E0391" w:rsidRDefault="00A3491B" w:rsidP="00A3491B">
            <w:pPr>
              <w:spacing w:after="0" w:line="240" w:lineRule="auto"/>
              <w:jc w:val="center"/>
              <w:rPr>
                <w:rFonts w:ascii="Times New Roman" w:hAnsi="Times New Roman"/>
                <w:sz w:val="24"/>
                <w:szCs w:val="24"/>
              </w:rPr>
            </w:pPr>
          </w:p>
        </w:tc>
        <w:tc>
          <w:tcPr>
            <w:tcW w:w="993" w:type="dxa"/>
            <w:vMerge/>
          </w:tcPr>
          <w:p w:rsidR="00A3491B" w:rsidRPr="002E0391" w:rsidRDefault="00A3491B" w:rsidP="00A3491B">
            <w:pPr>
              <w:spacing w:after="0" w:line="240" w:lineRule="auto"/>
              <w:jc w:val="center"/>
              <w:rPr>
                <w:rFonts w:ascii="Times New Roman" w:hAnsi="Times New Roman"/>
                <w:sz w:val="24"/>
                <w:szCs w:val="24"/>
              </w:rPr>
            </w:pPr>
          </w:p>
        </w:tc>
        <w:tc>
          <w:tcPr>
            <w:tcW w:w="708" w:type="dxa"/>
            <w:tcBorders>
              <w:top w:val="single" w:sz="4" w:space="0" w:color="auto"/>
              <w:right w:val="single" w:sz="4" w:space="0" w:color="auto"/>
            </w:tcBorders>
            <w:textDirection w:val="btLr"/>
          </w:tcPr>
          <w:p w:rsidR="00A3491B" w:rsidRPr="002E0391" w:rsidRDefault="00A3491B" w:rsidP="00970D3E">
            <w:pPr>
              <w:spacing w:after="0" w:line="240" w:lineRule="auto"/>
              <w:ind w:left="113" w:right="113"/>
              <w:jc w:val="center"/>
              <w:rPr>
                <w:rFonts w:ascii="Times New Roman" w:hAnsi="Times New Roman"/>
                <w:sz w:val="20"/>
                <w:szCs w:val="20"/>
              </w:rPr>
            </w:pPr>
            <w:r w:rsidRPr="002E0391">
              <w:rPr>
                <w:rFonts w:ascii="Times New Roman" w:hAnsi="Times New Roman"/>
                <w:sz w:val="20"/>
                <w:szCs w:val="20"/>
              </w:rPr>
              <w:t>цвет</w:t>
            </w:r>
          </w:p>
        </w:tc>
        <w:tc>
          <w:tcPr>
            <w:tcW w:w="851" w:type="dxa"/>
            <w:tcBorders>
              <w:top w:val="single" w:sz="4" w:space="0" w:color="auto"/>
              <w:left w:val="single" w:sz="4" w:space="0" w:color="auto"/>
              <w:right w:val="single" w:sz="4" w:space="0" w:color="auto"/>
            </w:tcBorders>
            <w:textDirection w:val="btLr"/>
          </w:tcPr>
          <w:p w:rsidR="00A3491B" w:rsidRPr="002E0391" w:rsidRDefault="00A3491B" w:rsidP="00970D3E">
            <w:pPr>
              <w:spacing w:after="0" w:line="240" w:lineRule="auto"/>
              <w:ind w:left="113" w:right="113"/>
              <w:jc w:val="center"/>
              <w:rPr>
                <w:rFonts w:ascii="Times New Roman" w:hAnsi="Times New Roman"/>
                <w:sz w:val="20"/>
                <w:szCs w:val="20"/>
              </w:rPr>
            </w:pPr>
            <w:r w:rsidRPr="002E0391">
              <w:rPr>
                <w:rFonts w:ascii="Times New Roman" w:hAnsi="Times New Roman"/>
                <w:sz w:val="20"/>
                <w:szCs w:val="20"/>
              </w:rPr>
              <w:t>структура</w:t>
            </w:r>
          </w:p>
        </w:tc>
        <w:tc>
          <w:tcPr>
            <w:tcW w:w="674" w:type="dxa"/>
            <w:tcBorders>
              <w:top w:val="single" w:sz="4" w:space="0" w:color="auto"/>
              <w:left w:val="single" w:sz="4" w:space="0" w:color="auto"/>
              <w:right w:val="single" w:sz="4" w:space="0" w:color="auto"/>
            </w:tcBorders>
            <w:textDirection w:val="btLr"/>
          </w:tcPr>
          <w:p w:rsidR="00A3491B" w:rsidRPr="002E0391" w:rsidRDefault="00A3491B" w:rsidP="00970D3E">
            <w:pPr>
              <w:spacing w:after="0" w:line="240" w:lineRule="auto"/>
              <w:ind w:left="113" w:right="113"/>
              <w:jc w:val="center"/>
              <w:rPr>
                <w:rFonts w:ascii="Times New Roman" w:hAnsi="Times New Roman"/>
                <w:sz w:val="20"/>
                <w:szCs w:val="20"/>
              </w:rPr>
            </w:pPr>
            <w:r w:rsidRPr="002E0391">
              <w:rPr>
                <w:rFonts w:ascii="Times New Roman" w:hAnsi="Times New Roman"/>
                <w:sz w:val="20"/>
                <w:szCs w:val="20"/>
              </w:rPr>
              <w:t>сложение</w:t>
            </w:r>
          </w:p>
        </w:tc>
        <w:tc>
          <w:tcPr>
            <w:tcW w:w="851" w:type="dxa"/>
            <w:tcBorders>
              <w:top w:val="single" w:sz="4" w:space="0" w:color="auto"/>
              <w:left w:val="single" w:sz="4" w:space="0" w:color="auto"/>
              <w:right w:val="single" w:sz="4" w:space="0" w:color="auto"/>
            </w:tcBorders>
            <w:textDirection w:val="btLr"/>
          </w:tcPr>
          <w:p w:rsidR="00A3491B" w:rsidRPr="002E0391" w:rsidRDefault="00A3491B" w:rsidP="00970D3E">
            <w:pPr>
              <w:spacing w:after="0" w:line="240" w:lineRule="auto"/>
              <w:ind w:left="113" w:right="113"/>
              <w:jc w:val="center"/>
              <w:rPr>
                <w:rFonts w:ascii="Times New Roman" w:hAnsi="Times New Roman"/>
                <w:sz w:val="20"/>
                <w:szCs w:val="20"/>
              </w:rPr>
            </w:pPr>
            <w:r>
              <w:rPr>
                <w:rFonts w:ascii="Times New Roman" w:hAnsi="Times New Roman"/>
                <w:sz w:val="20"/>
                <w:szCs w:val="20"/>
              </w:rPr>
              <w:t>механический</w:t>
            </w:r>
            <w:r w:rsidRPr="002E0391">
              <w:rPr>
                <w:rFonts w:ascii="Times New Roman" w:hAnsi="Times New Roman"/>
                <w:sz w:val="20"/>
                <w:szCs w:val="20"/>
              </w:rPr>
              <w:t xml:space="preserve"> состав</w:t>
            </w:r>
          </w:p>
        </w:tc>
        <w:tc>
          <w:tcPr>
            <w:tcW w:w="634" w:type="dxa"/>
            <w:tcBorders>
              <w:top w:val="single" w:sz="4" w:space="0" w:color="auto"/>
              <w:left w:val="single" w:sz="4" w:space="0" w:color="auto"/>
            </w:tcBorders>
            <w:textDirection w:val="btLr"/>
          </w:tcPr>
          <w:p w:rsidR="00A3491B" w:rsidRPr="002E0391" w:rsidRDefault="00892CEC" w:rsidP="00970D3E">
            <w:pPr>
              <w:spacing w:after="0" w:line="240" w:lineRule="auto"/>
              <w:ind w:left="113" w:right="113"/>
              <w:jc w:val="center"/>
              <w:rPr>
                <w:rFonts w:ascii="Times New Roman" w:hAnsi="Times New Roman"/>
                <w:sz w:val="20"/>
                <w:szCs w:val="20"/>
              </w:rPr>
            </w:pPr>
            <w:proofErr w:type="spellStart"/>
            <w:r>
              <w:rPr>
                <w:rFonts w:ascii="Times New Roman" w:hAnsi="Times New Roman"/>
                <w:sz w:val="20"/>
                <w:szCs w:val="20"/>
              </w:rPr>
              <w:t>скелет</w:t>
            </w:r>
            <w:r w:rsidR="00A3491B" w:rsidRPr="002E0391">
              <w:rPr>
                <w:rFonts w:ascii="Times New Roman" w:hAnsi="Times New Roman"/>
                <w:sz w:val="20"/>
                <w:szCs w:val="20"/>
              </w:rPr>
              <w:t>ность</w:t>
            </w:r>
            <w:proofErr w:type="spellEnd"/>
          </w:p>
        </w:tc>
        <w:tc>
          <w:tcPr>
            <w:tcW w:w="709" w:type="dxa"/>
            <w:vMerge/>
          </w:tcPr>
          <w:p w:rsidR="00A3491B" w:rsidRPr="002E0391" w:rsidRDefault="00A3491B" w:rsidP="00A3491B">
            <w:pPr>
              <w:spacing w:after="0" w:line="240" w:lineRule="auto"/>
              <w:jc w:val="center"/>
              <w:rPr>
                <w:rFonts w:ascii="Times New Roman" w:hAnsi="Times New Roman"/>
                <w:sz w:val="24"/>
                <w:szCs w:val="24"/>
              </w:rPr>
            </w:pPr>
          </w:p>
        </w:tc>
        <w:tc>
          <w:tcPr>
            <w:tcW w:w="567" w:type="dxa"/>
            <w:vMerge/>
          </w:tcPr>
          <w:p w:rsidR="00A3491B" w:rsidRPr="002E0391" w:rsidRDefault="00A3491B" w:rsidP="00A3491B">
            <w:pPr>
              <w:spacing w:after="0" w:line="240" w:lineRule="auto"/>
              <w:jc w:val="center"/>
              <w:rPr>
                <w:rFonts w:ascii="Times New Roman" w:hAnsi="Times New Roman"/>
                <w:sz w:val="24"/>
                <w:szCs w:val="24"/>
              </w:rPr>
            </w:pPr>
          </w:p>
        </w:tc>
        <w:tc>
          <w:tcPr>
            <w:tcW w:w="709" w:type="dxa"/>
            <w:vMerge/>
          </w:tcPr>
          <w:p w:rsidR="00A3491B" w:rsidRPr="002E0391" w:rsidRDefault="00A3491B" w:rsidP="00A3491B">
            <w:pPr>
              <w:spacing w:after="0" w:line="240" w:lineRule="auto"/>
              <w:jc w:val="center"/>
              <w:rPr>
                <w:rFonts w:ascii="Times New Roman" w:hAnsi="Times New Roman"/>
                <w:sz w:val="24"/>
                <w:szCs w:val="24"/>
              </w:rPr>
            </w:pPr>
          </w:p>
        </w:tc>
      </w:tr>
      <w:tr w:rsidR="00A3491B" w:rsidRPr="002E0391" w:rsidTr="00970D3E">
        <w:tc>
          <w:tcPr>
            <w:tcW w:w="568" w:type="dxa"/>
            <w:vMerge w:val="restart"/>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958" w:type="dxa"/>
            <w:vMerge w:val="restart"/>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val="restart"/>
          </w:tcPr>
          <w:p w:rsidR="00A3491B" w:rsidRPr="002E0391" w:rsidRDefault="00A3491B" w:rsidP="00A3491B">
            <w:pPr>
              <w:spacing w:after="0" w:line="240" w:lineRule="auto"/>
              <w:jc w:val="center"/>
              <w:rPr>
                <w:rFonts w:ascii="Times New Roman" w:hAnsi="Times New Roman"/>
                <w:sz w:val="32"/>
                <w:szCs w:val="32"/>
              </w:rPr>
            </w:pPr>
          </w:p>
          <w:p w:rsidR="00A3491B" w:rsidRPr="002E0391" w:rsidRDefault="00A3491B" w:rsidP="00A3491B">
            <w:pPr>
              <w:spacing w:after="0" w:line="240" w:lineRule="auto"/>
              <w:jc w:val="center"/>
              <w:rPr>
                <w:rFonts w:ascii="Times New Roman" w:hAnsi="Times New Roman"/>
                <w:sz w:val="32"/>
                <w:szCs w:val="32"/>
              </w:rPr>
            </w:pPr>
          </w:p>
          <w:p w:rsidR="00A3491B" w:rsidRPr="002E0391" w:rsidRDefault="00A3491B" w:rsidP="00A3491B">
            <w:pPr>
              <w:spacing w:after="0" w:line="240" w:lineRule="auto"/>
              <w:jc w:val="center"/>
              <w:rPr>
                <w:rFonts w:ascii="Times New Roman" w:hAnsi="Times New Roman"/>
                <w:sz w:val="32"/>
                <w:szCs w:val="32"/>
              </w:rPr>
            </w:pPr>
          </w:p>
          <w:p w:rsidR="00A3491B" w:rsidRPr="002E0391" w:rsidRDefault="00A3491B" w:rsidP="00A3491B">
            <w:pPr>
              <w:spacing w:after="0" w:line="240" w:lineRule="auto"/>
              <w:jc w:val="center"/>
              <w:rPr>
                <w:rFonts w:ascii="Times New Roman" w:hAnsi="Times New Roman"/>
                <w:sz w:val="32"/>
                <w:szCs w:val="32"/>
              </w:rPr>
            </w:pPr>
          </w:p>
          <w:p w:rsidR="00A3491B" w:rsidRPr="002E0391" w:rsidRDefault="00A3491B" w:rsidP="00A3491B">
            <w:pPr>
              <w:spacing w:after="0" w:line="240" w:lineRule="auto"/>
              <w:jc w:val="center"/>
              <w:rPr>
                <w:rFonts w:ascii="Times New Roman" w:hAnsi="Times New Roman"/>
                <w:sz w:val="32"/>
                <w:szCs w:val="32"/>
              </w:rPr>
            </w:pPr>
          </w:p>
          <w:p w:rsidR="00A3491B" w:rsidRPr="002E0391" w:rsidRDefault="00A3491B" w:rsidP="00A3491B">
            <w:pPr>
              <w:spacing w:after="0" w:line="240" w:lineRule="auto"/>
              <w:rPr>
                <w:rFonts w:ascii="Times New Roman" w:hAnsi="Times New Roman"/>
                <w:sz w:val="32"/>
                <w:szCs w:val="32"/>
              </w:rPr>
            </w:pPr>
          </w:p>
        </w:tc>
      </w:tr>
      <w:tr w:rsidR="00A3491B" w:rsidRPr="002E0391" w:rsidTr="00970D3E">
        <w:tc>
          <w:tcPr>
            <w:tcW w:w="568" w:type="dxa"/>
            <w:vMerge/>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958" w:type="dxa"/>
            <w:vMerge/>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tcPr>
          <w:p w:rsidR="00A3491B" w:rsidRPr="002E0391" w:rsidRDefault="00A3491B" w:rsidP="00A3491B">
            <w:pPr>
              <w:spacing w:after="0" w:line="240" w:lineRule="auto"/>
              <w:jc w:val="center"/>
              <w:rPr>
                <w:rFonts w:ascii="Times New Roman" w:hAnsi="Times New Roman"/>
                <w:sz w:val="32"/>
                <w:szCs w:val="32"/>
              </w:rPr>
            </w:pPr>
          </w:p>
        </w:tc>
      </w:tr>
      <w:tr w:rsidR="00A3491B" w:rsidRPr="002E0391" w:rsidTr="00970D3E">
        <w:tc>
          <w:tcPr>
            <w:tcW w:w="568" w:type="dxa"/>
            <w:vMerge/>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958" w:type="dxa"/>
            <w:vMerge/>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tcPr>
          <w:p w:rsidR="00A3491B" w:rsidRPr="002E0391" w:rsidRDefault="00A3491B" w:rsidP="00A3491B">
            <w:pPr>
              <w:spacing w:after="0" w:line="240" w:lineRule="auto"/>
              <w:jc w:val="center"/>
              <w:rPr>
                <w:rFonts w:ascii="Times New Roman" w:hAnsi="Times New Roman"/>
                <w:sz w:val="32"/>
                <w:szCs w:val="32"/>
              </w:rPr>
            </w:pPr>
          </w:p>
        </w:tc>
      </w:tr>
      <w:tr w:rsidR="00A3491B" w:rsidRPr="002E0391" w:rsidTr="00970D3E">
        <w:tc>
          <w:tcPr>
            <w:tcW w:w="568" w:type="dxa"/>
            <w:vMerge/>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958" w:type="dxa"/>
            <w:vMerge/>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tcPr>
          <w:p w:rsidR="00A3491B" w:rsidRPr="002E0391" w:rsidRDefault="00A3491B" w:rsidP="00A3491B">
            <w:pPr>
              <w:spacing w:after="0" w:line="240" w:lineRule="auto"/>
              <w:jc w:val="center"/>
              <w:rPr>
                <w:rFonts w:ascii="Times New Roman" w:hAnsi="Times New Roman"/>
                <w:sz w:val="32"/>
                <w:szCs w:val="32"/>
              </w:rPr>
            </w:pPr>
          </w:p>
        </w:tc>
      </w:tr>
      <w:tr w:rsidR="00A3491B" w:rsidRPr="002E0391" w:rsidTr="00970D3E">
        <w:tc>
          <w:tcPr>
            <w:tcW w:w="568" w:type="dxa"/>
            <w:vMerge/>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958" w:type="dxa"/>
            <w:vMerge/>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tcPr>
          <w:p w:rsidR="00A3491B" w:rsidRPr="002E0391" w:rsidRDefault="00A3491B" w:rsidP="00A3491B">
            <w:pPr>
              <w:spacing w:after="0" w:line="240" w:lineRule="auto"/>
              <w:jc w:val="center"/>
              <w:rPr>
                <w:rFonts w:ascii="Times New Roman" w:hAnsi="Times New Roman"/>
                <w:sz w:val="32"/>
                <w:szCs w:val="32"/>
              </w:rPr>
            </w:pPr>
          </w:p>
        </w:tc>
      </w:tr>
      <w:tr w:rsidR="00A3491B" w:rsidRPr="002E0391" w:rsidTr="00970D3E">
        <w:tc>
          <w:tcPr>
            <w:tcW w:w="568" w:type="dxa"/>
            <w:vMerge/>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rPr>
                <w:rFonts w:ascii="Times New Roman" w:hAnsi="Times New Roman"/>
                <w:sz w:val="32"/>
                <w:szCs w:val="32"/>
              </w:rPr>
            </w:pPr>
          </w:p>
        </w:tc>
        <w:tc>
          <w:tcPr>
            <w:tcW w:w="958" w:type="dxa"/>
            <w:vMerge/>
          </w:tcPr>
          <w:p w:rsidR="00A3491B" w:rsidRPr="002E0391" w:rsidRDefault="00A3491B" w:rsidP="00A3491B">
            <w:pPr>
              <w:spacing w:after="0" w:line="240" w:lineRule="auto"/>
              <w:jc w:val="center"/>
              <w:rPr>
                <w:rFonts w:ascii="Times New Roman" w:hAnsi="Times New Roman"/>
                <w:sz w:val="32"/>
                <w:szCs w:val="32"/>
              </w:rPr>
            </w:pPr>
          </w:p>
        </w:tc>
        <w:tc>
          <w:tcPr>
            <w:tcW w:w="993" w:type="dxa"/>
          </w:tcPr>
          <w:p w:rsidR="00A3491B" w:rsidRPr="002E0391" w:rsidRDefault="00A3491B" w:rsidP="00A3491B">
            <w:pPr>
              <w:spacing w:after="0" w:line="240" w:lineRule="auto"/>
              <w:jc w:val="center"/>
              <w:rPr>
                <w:rFonts w:ascii="Times New Roman" w:hAnsi="Times New Roman"/>
                <w:sz w:val="32"/>
                <w:szCs w:val="32"/>
              </w:rPr>
            </w:pPr>
          </w:p>
        </w:tc>
        <w:tc>
          <w:tcPr>
            <w:tcW w:w="708" w:type="dxa"/>
            <w:tcBorders>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74"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851" w:type="dxa"/>
            <w:tcBorders>
              <w:left w:val="single" w:sz="4" w:space="0" w:color="auto"/>
              <w:righ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634" w:type="dxa"/>
            <w:tcBorders>
              <w:left w:val="single" w:sz="4" w:space="0" w:color="auto"/>
            </w:tcBorders>
          </w:tcPr>
          <w:p w:rsidR="00A3491B" w:rsidRPr="002E0391" w:rsidRDefault="00A3491B" w:rsidP="00A3491B">
            <w:pPr>
              <w:spacing w:after="0" w:line="240" w:lineRule="auto"/>
              <w:jc w:val="center"/>
              <w:rPr>
                <w:rFonts w:ascii="Times New Roman" w:hAnsi="Times New Roman"/>
                <w:sz w:val="32"/>
                <w:szCs w:val="32"/>
              </w:rPr>
            </w:pPr>
          </w:p>
        </w:tc>
        <w:tc>
          <w:tcPr>
            <w:tcW w:w="709" w:type="dxa"/>
          </w:tcPr>
          <w:p w:rsidR="00A3491B" w:rsidRPr="002E0391" w:rsidRDefault="00A3491B" w:rsidP="00A3491B">
            <w:pPr>
              <w:spacing w:after="0" w:line="240" w:lineRule="auto"/>
              <w:jc w:val="center"/>
              <w:rPr>
                <w:rFonts w:ascii="Times New Roman" w:hAnsi="Times New Roman"/>
                <w:sz w:val="32"/>
                <w:szCs w:val="32"/>
              </w:rPr>
            </w:pPr>
          </w:p>
        </w:tc>
        <w:tc>
          <w:tcPr>
            <w:tcW w:w="567" w:type="dxa"/>
          </w:tcPr>
          <w:p w:rsidR="00A3491B" w:rsidRPr="002E0391" w:rsidRDefault="00A3491B" w:rsidP="00A3491B">
            <w:pPr>
              <w:spacing w:after="0" w:line="240" w:lineRule="auto"/>
              <w:jc w:val="center"/>
              <w:rPr>
                <w:rFonts w:ascii="Times New Roman" w:hAnsi="Times New Roman"/>
                <w:sz w:val="32"/>
                <w:szCs w:val="32"/>
              </w:rPr>
            </w:pPr>
          </w:p>
        </w:tc>
        <w:tc>
          <w:tcPr>
            <w:tcW w:w="709" w:type="dxa"/>
            <w:vMerge/>
          </w:tcPr>
          <w:p w:rsidR="00A3491B" w:rsidRPr="002E0391" w:rsidRDefault="00A3491B" w:rsidP="00A3491B">
            <w:pPr>
              <w:spacing w:after="0" w:line="240" w:lineRule="auto"/>
              <w:jc w:val="center"/>
              <w:rPr>
                <w:rFonts w:ascii="Times New Roman" w:hAnsi="Times New Roman"/>
                <w:sz w:val="32"/>
                <w:szCs w:val="32"/>
              </w:rPr>
            </w:pPr>
          </w:p>
        </w:tc>
      </w:tr>
    </w:tbl>
    <w:p w:rsidR="00A3491B" w:rsidRPr="002E0391" w:rsidRDefault="00A3491B" w:rsidP="00A3491B">
      <w:pPr>
        <w:spacing w:after="0" w:line="240" w:lineRule="auto"/>
        <w:rPr>
          <w:rFonts w:ascii="Times New Roman" w:hAnsi="Times New Roman"/>
          <w:u w:val="single"/>
        </w:rPr>
      </w:pPr>
    </w:p>
    <w:p w:rsidR="00A3491B" w:rsidRPr="00DB54B2" w:rsidRDefault="00A3491B" w:rsidP="00B81552">
      <w:pPr>
        <w:spacing w:after="0" w:line="360" w:lineRule="auto"/>
        <w:ind w:firstLine="708"/>
        <w:rPr>
          <w:rFonts w:ascii="Times New Roman" w:hAnsi="Times New Roman"/>
          <w:i/>
          <w:sz w:val="28"/>
          <w:szCs w:val="28"/>
        </w:rPr>
      </w:pPr>
      <w:r w:rsidRPr="00DB54B2">
        <w:rPr>
          <w:rFonts w:ascii="Times New Roman" w:hAnsi="Times New Roman"/>
          <w:i/>
          <w:sz w:val="28"/>
          <w:szCs w:val="28"/>
        </w:rPr>
        <w:t>Указания к описанию почвенного разреза</w:t>
      </w:r>
    </w:p>
    <w:p w:rsidR="00A3491B" w:rsidRPr="003E60A1" w:rsidRDefault="00A3491B" w:rsidP="00892CEC">
      <w:pPr>
        <w:spacing w:after="0" w:line="360" w:lineRule="auto"/>
        <w:ind w:firstLine="708"/>
        <w:jc w:val="both"/>
        <w:rPr>
          <w:rFonts w:ascii="Times New Roman" w:hAnsi="Times New Roman"/>
          <w:sz w:val="28"/>
          <w:szCs w:val="28"/>
        </w:rPr>
      </w:pPr>
      <w:r w:rsidRPr="003E60A1">
        <w:rPr>
          <w:rFonts w:ascii="Times New Roman" w:hAnsi="Times New Roman"/>
          <w:sz w:val="28"/>
          <w:szCs w:val="28"/>
        </w:rPr>
        <w:lastRenderedPageBreak/>
        <w:t xml:space="preserve"> На каждой  станции проводится  </w:t>
      </w:r>
      <w:r w:rsidRPr="003E60A1">
        <w:rPr>
          <w:rFonts w:ascii="Times New Roman" w:hAnsi="Times New Roman"/>
          <w:i/>
          <w:sz w:val="28"/>
          <w:szCs w:val="28"/>
        </w:rPr>
        <w:t>почвенное исследование</w:t>
      </w:r>
      <w:r w:rsidRPr="003E60A1">
        <w:rPr>
          <w:rFonts w:ascii="Times New Roman" w:hAnsi="Times New Roman"/>
          <w:sz w:val="28"/>
          <w:szCs w:val="28"/>
        </w:rPr>
        <w:t>; для этого:</w:t>
      </w:r>
    </w:p>
    <w:p w:rsidR="00A3491B" w:rsidRPr="003E60A1" w:rsidRDefault="00892CEC" w:rsidP="00B81552">
      <w:pPr>
        <w:spacing w:after="0" w:line="360" w:lineRule="auto"/>
        <w:rPr>
          <w:rFonts w:ascii="Times New Roman" w:hAnsi="Times New Roman"/>
          <w:sz w:val="28"/>
          <w:szCs w:val="28"/>
        </w:rPr>
      </w:pPr>
      <w:r>
        <w:rPr>
          <w:rFonts w:ascii="Times New Roman" w:hAnsi="Times New Roman"/>
          <w:sz w:val="28"/>
          <w:szCs w:val="28"/>
        </w:rPr>
        <w:tab/>
        <w:t xml:space="preserve">- выкапывают </w:t>
      </w:r>
      <w:proofErr w:type="spellStart"/>
      <w:r>
        <w:rPr>
          <w:rFonts w:ascii="Times New Roman" w:hAnsi="Times New Roman"/>
          <w:sz w:val="28"/>
          <w:szCs w:val="28"/>
        </w:rPr>
        <w:t>полуяму</w:t>
      </w:r>
      <w:proofErr w:type="spellEnd"/>
      <w:r>
        <w:rPr>
          <w:rFonts w:ascii="Times New Roman" w:hAnsi="Times New Roman"/>
          <w:sz w:val="28"/>
          <w:szCs w:val="28"/>
        </w:rPr>
        <w:t xml:space="preserve"> глубиной </w:t>
      </w:r>
      <w:r w:rsidR="00A3491B" w:rsidRPr="003E60A1">
        <w:rPr>
          <w:rFonts w:ascii="Times New Roman" w:hAnsi="Times New Roman"/>
          <w:sz w:val="28"/>
          <w:szCs w:val="28"/>
        </w:rPr>
        <w:t>75</w:t>
      </w:r>
      <w:r w:rsidR="00DB54B2">
        <w:rPr>
          <w:rFonts w:ascii="Times New Roman" w:hAnsi="Times New Roman"/>
          <w:sz w:val="28"/>
          <w:szCs w:val="28"/>
        </w:rPr>
        <w:t xml:space="preserve"> </w:t>
      </w:r>
      <w:r w:rsidR="004A1DF8">
        <w:rPr>
          <w:rFonts w:ascii="Times New Roman" w:hAnsi="Times New Roman"/>
          <w:sz w:val="28"/>
          <w:szCs w:val="28"/>
        </w:rPr>
        <w:t>–</w:t>
      </w:r>
      <w:r w:rsidR="00DB54B2">
        <w:rPr>
          <w:rFonts w:ascii="Times New Roman" w:hAnsi="Times New Roman"/>
          <w:sz w:val="28"/>
          <w:szCs w:val="28"/>
        </w:rPr>
        <w:t xml:space="preserve"> </w:t>
      </w:r>
      <w:r>
        <w:rPr>
          <w:rFonts w:ascii="Times New Roman" w:hAnsi="Times New Roman"/>
          <w:sz w:val="28"/>
          <w:szCs w:val="28"/>
        </w:rPr>
        <w:t>100 см</w:t>
      </w:r>
      <w:r w:rsidR="00127E55">
        <w:rPr>
          <w:rFonts w:ascii="Times New Roman" w:hAnsi="Times New Roman"/>
          <w:sz w:val="28"/>
          <w:szCs w:val="28"/>
        </w:rPr>
        <w:t>;</w:t>
      </w:r>
    </w:p>
    <w:p w:rsidR="00A3491B" w:rsidRPr="003E60A1" w:rsidRDefault="00A3491B" w:rsidP="00B81552">
      <w:pPr>
        <w:spacing w:after="0" w:line="360" w:lineRule="auto"/>
        <w:rPr>
          <w:rFonts w:ascii="Times New Roman" w:hAnsi="Times New Roman"/>
          <w:sz w:val="28"/>
          <w:szCs w:val="28"/>
        </w:rPr>
      </w:pPr>
      <w:r w:rsidRPr="003E60A1">
        <w:rPr>
          <w:rFonts w:ascii="Times New Roman" w:hAnsi="Times New Roman"/>
          <w:sz w:val="28"/>
          <w:szCs w:val="28"/>
        </w:rPr>
        <w:tab/>
        <w:t>- по результатам исследования заполняется таблица</w:t>
      </w:r>
      <w:r w:rsidR="00127E55">
        <w:rPr>
          <w:rFonts w:ascii="Times New Roman" w:hAnsi="Times New Roman"/>
          <w:sz w:val="28"/>
          <w:szCs w:val="28"/>
        </w:rPr>
        <w:t>;</w:t>
      </w:r>
    </w:p>
    <w:p w:rsidR="00A3491B" w:rsidRPr="003E60A1" w:rsidRDefault="00A3491B" w:rsidP="00C36276">
      <w:pPr>
        <w:spacing w:after="0" w:line="360" w:lineRule="auto"/>
        <w:jc w:val="both"/>
        <w:rPr>
          <w:rFonts w:ascii="Times New Roman" w:hAnsi="Times New Roman"/>
          <w:sz w:val="28"/>
          <w:szCs w:val="28"/>
        </w:rPr>
      </w:pPr>
      <w:r w:rsidRPr="003E60A1">
        <w:rPr>
          <w:rFonts w:ascii="Times New Roman" w:hAnsi="Times New Roman"/>
          <w:sz w:val="28"/>
          <w:szCs w:val="28"/>
        </w:rPr>
        <w:tab/>
        <w:t>- в ходе исследования делается зарисовка почвенного профиля.</w:t>
      </w:r>
    </w:p>
    <w:p w:rsidR="00A3491B" w:rsidRPr="003E60A1" w:rsidRDefault="00A3491B" w:rsidP="00C36276">
      <w:pPr>
        <w:spacing w:after="0" w:line="360" w:lineRule="auto"/>
        <w:ind w:firstLine="708"/>
        <w:jc w:val="both"/>
        <w:rPr>
          <w:rFonts w:ascii="Times New Roman" w:hAnsi="Times New Roman"/>
          <w:sz w:val="28"/>
          <w:szCs w:val="28"/>
        </w:rPr>
      </w:pPr>
      <w:r w:rsidRPr="00DB54B2">
        <w:rPr>
          <w:rFonts w:ascii="Times New Roman" w:hAnsi="Times New Roman"/>
          <w:i/>
          <w:sz w:val="28"/>
          <w:szCs w:val="28"/>
        </w:rPr>
        <w:t>Структура почвы</w:t>
      </w:r>
      <w:r w:rsidRPr="003E60A1">
        <w:rPr>
          <w:rFonts w:ascii="Times New Roman" w:hAnsi="Times New Roman"/>
          <w:sz w:val="28"/>
          <w:szCs w:val="28"/>
        </w:rPr>
        <w:t xml:space="preserve"> опр</w:t>
      </w:r>
      <w:r w:rsidR="0009024E">
        <w:rPr>
          <w:rFonts w:ascii="Times New Roman" w:hAnsi="Times New Roman"/>
          <w:sz w:val="28"/>
          <w:szCs w:val="28"/>
        </w:rPr>
        <w:t>еделяется по размерам агрегатов (см. таблицу)</w:t>
      </w:r>
      <w:r w:rsidR="00DB54B2">
        <w:rPr>
          <w:rFonts w:ascii="Times New Roman" w:hAnsi="Times New Roman"/>
          <w:sz w:val="28"/>
          <w:szCs w:val="28"/>
        </w:rPr>
        <w:t>.</w:t>
      </w:r>
      <w:r w:rsidRPr="003E60A1">
        <w:rPr>
          <w:rFonts w:ascii="Times New Roman" w:hAnsi="Times New Roman"/>
          <w:sz w:val="28"/>
          <w:szCs w:val="28"/>
        </w:rPr>
        <w:t xml:space="preserve"> </w:t>
      </w:r>
    </w:p>
    <w:p w:rsidR="00A3491B" w:rsidRPr="003E60A1" w:rsidRDefault="00A3491B" w:rsidP="00C36276">
      <w:pPr>
        <w:spacing w:after="0" w:line="360" w:lineRule="auto"/>
        <w:ind w:firstLine="708"/>
        <w:jc w:val="both"/>
        <w:rPr>
          <w:rFonts w:ascii="Times New Roman" w:hAnsi="Times New Roman"/>
          <w:sz w:val="28"/>
          <w:szCs w:val="28"/>
        </w:rPr>
      </w:pPr>
      <w:r w:rsidRPr="00DB54B2">
        <w:rPr>
          <w:rFonts w:ascii="Times New Roman" w:hAnsi="Times New Roman"/>
          <w:i/>
          <w:sz w:val="28"/>
          <w:szCs w:val="28"/>
        </w:rPr>
        <w:t>Сложение:</w:t>
      </w:r>
      <w:r w:rsidRPr="003E60A1">
        <w:rPr>
          <w:rFonts w:ascii="Times New Roman" w:hAnsi="Times New Roman"/>
          <w:b/>
          <w:sz w:val="28"/>
          <w:szCs w:val="28"/>
        </w:rPr>
        <w:t xml:space="preserve"> </w:t>
      </w:r>
      <w:r w:rsidR="00264A72">
        <w:rPr>
          <w:rFonts w:ascii="Times New Roman" w:hAnsi="Times New Roman"/>
          <w:sz w:val="28"/>
          <w:szCs w:val="28"/>
        </w:rPr>
        <w:t>слитое</w:t>
      </w:r>
      <w:r w:rsidRPr="003E60A1">
        <w:rPr>
          <w:rFonts w:ascii="Times New Roman" w:hAnsi="Times New Roman"/>
          <w:sz w:val="28"/>
          <w:szCs w:val="28"/>
        </w:rPr>
        <w:t xml:space="preserve">, </w:t>
      </w:r>
      <w:r w:rsidR="0009024E">
        <w:rPr>
          <w:rFonts w:ascii="Times New Roman" w:hAnsi="Times New Roman"/>
          <w:sz w:val="28"/>
          <w:szCs w:val="28"/>
        </w:rPr>
        <w:t>плотное, уплотненное, рыхлое, рассыпчатое</w:t>
      </w:r>
      <w:r w:rsidR="00DB54B2">
        <w:rPr>
          <w:rFonts w:ascii="Times New Roman" w:hAnsi="Times New Roman"/>
          <w:sz w:val="28"/>
          <w:szCs w:val="28"/>
        </w:rPr>
        <w:t xml:space="preserve">. </w:t>
      </w:r>
    </w:p>
    <w:p w:rsidR="0009024E" w:rsidRPr="00DB54B2" w:rsidRDefault="0009024E" w:rsidP="00B81552">
      <w:pPr>
        <w:spacing w:after="0" w:line="360" w:lineRule="auto"/>
        <w:ind w:firstLine="708"/>
        <w:jc w:val="both"/>
        <w:rPr>
          <w:rFonts w:ascii="Times New Roman" w:hAnsi="Times New Roman"/>
          <w:sz w:val="28"/>
          <w:szCs w:val="28"/>
        </w:rPr>
      </w:pPr>
      <w:r w:rsidRPr="00DB54B2">
        <w:rPr>
          <w:rFonts w:ascii="Times New Roman" w:hAnsi="Times New Roman"/>
          <w:i/>
          <w:sz w:val="28"/>
          <w:szCs w:val="28"/>
        </w:rPr>
        <w:t>Механический состав</w:t>
      </w:r>
      <w:r w:rsidRPr="003E60A1">
        <w:rPr>
          <w:rFonts w:ascii="Times New Roman" w:hAnsi="Times New Roman"/>
          <w:b/>
          <w:sz w:val="28"/>
          <w:szCs w:val="28"/>
        </w:rPr>
        <w:t>:</w:t>
      </w:r>
      <w:r w:rsidR="00DB54B2">
        <w:rPr>
          <w:rFonts w:ascii="Times New Roman" w:hAnsi="Times New Roman"/>
          <w:b/>
          <w:sz w:val="28"/>
          <w:szCs w:val="28"/>
        </w:rPr>
        <w:t xml:space="preserve"> </w:t>
      </w:r>
      <w:proofErr w:type="gramStart"/>
      <w:r w:rsidR="00DB54B2" w:rsidRPr="00DB54B2">
        <w:rPr>
          <w:rFonts w:ascii="Times New Roman" w:hAnsi="Times New Roman"/>
          <w:sz w:val="28"/>
          <w:szCs w:val="28"/>
        </w:rPr>
        <w:t>песчаная</w:t>
      </w:r>
      <w:proofErr w:type="gramEnd"/>
      <w:r w:rsidR="00DB54B2" w:rsidRPr="00DB54B2">
        <w:rPr>
          <w:rFonts w:ascii="Times New Roman" w:hAnsi="Times New Roman"/>
          <w:sz w:val="28"/>
          <w:szCs w:val="28"/>
        </w:rPr>
        <w:t>, супесчаная, глинистая, суглинистая.</w:t>
      </w:r>
    </w:p>
    <w:p w:rsidR="00A3491B" w:rsidRPr="003E60A1" w:rsidRDefault="00A3491B" w:rsidP="00B81552">
      <w:pPr>
        <w:spacing w:after="0" w:line="360" w:lineRule="auto"/>
        <w:ind w:firstLine="708"/>
        <w:jc w:val="both"/>
        <w:rPr>
          <w:rFonts w:ascii="Times New Roman" w:hAnsi="Times New Roman"/>
          <w:sz w:val="28"/>
          <w:szCs w:val="28"/>
        </w:rPr>
      </w:pPr>
      <w:proofErr w:type="spellStart"/>
      <w:r w:rsidRPr="00DB54B2">
        <w:rPr>
          <w:rFonts w:ascii="Times New Roman" w:hAnsi="Times New Roman"/>
          <w:i/>
          <w:sz w:val="28"/>
          <w:szCs w:val="28"/>
        </w:rPr>
        <w:t>Скелетность</w:t>
      </w:r>
      <w:proofErr w:type="spellEnd"/>
      <w:r w:rsidRPr="003E60A1">
        <w:rPr>
          <w:rFonts w:ascii="Times New Roman" w:hAnsi="Times New Roman"/>
          <w:sz w:val="28"/>
          <w:szCs w:val="28"/>
        </w:rPr>
        <w:t xml:space="preserve"> (включения – камни, мелкие компоненты и т.д.) – </w:t>
      </w:r>
      <w:proofErr w:type="spellStart"/>
      <w:r w:rsidRPr="003E60A1">
        <w:rPr>
          <w:rFonts w:ascii="Times New Roman" w:hAnsi="Times New Roman"/>
          <w:sz w:val="28"/>
          <w:szCs w:val="28"/>
        </w:rPr>
        <w:t>нескелетные</w:t>
      </w:r>
      <w:proofErr w:type="spellEnd"/>
      <w:r w:rsidRPr="003E60A1">
        <w:rPr>
          <w:rFonts w:ascii="Times New Roman" w:hAnsi="Times New Roman"/>
          <w:sz w:val="28"/>
          <w:szCs w:val="28"/>
        </w:rPr>
        <w:t xml:space="preserve">, </w:t>
      </w:r>
      <w:proofErr w:type="spellStart"/>
      <w:r w:rsidRPr="003E60A1">
        <w:rPr>
          <w:rFonts w:ascii="Times New Roman" w:hAnsi="Times New Roman"/>
          <w:sz w:val="28"/>
          <w:szCs w:val="28"/>
        </w:rPr>
        <w:t>слабоскелетные</w:t>
      </w:r>
      <w:proofErr w:type="spellEnd"/>
      <w:r w:rsidRPr="003E60A1">
        <w:rPr>
          <w:rFonts w:ascii="Times New Roman" w:hAnsi="Times New Roman"/>
          <w:sz w:val="28"/>
          <w:szCs w:val="28"/>
        </w:rPr>
        <w:t xml:space="preserve">, </w:t>
      </w:r>
      <w:proofErr w:type="spellStart"/>
      <w:r w:rsidRPr="003E60A1">
        <w:rPr>
          <w:rFonts w:ascii="Times New Roman" w:hAnsi="Times New Roman"/>
          <w:sz w:val="28"/>
          <w:szCs w:val="28"/>
        </w:rPr>
        <w:t>среднескелетные</w:t>
      </w:r>
      <w:proofErr w:type="spellEnd"/>
      <w:r w:rsidRPr="003E60A1">
        <w:rPr>
          <w:rFonts w:ascii="Times New Roman" w:hAnsi="Times New Roman"/>
          <w:sz w:val="28"/>
          <w:szCs w:val="28"/>
        </w:rPr>
        <w:t>, сильно</w:t>
      </w:r>
      <w:r w:rsidR="00127E55">
        <w:rPr>
          <w:rFonts w:ascii="Times New Roman" w:hAnsi="Times New Roman"/>
          <w:sz w:val="28"/>
          <w:szCs w:val="28"/>
        </w:rPr>
        <w:t xml:space="preserve"> </w:t>
      </w:r>
      <w:r w:rsidR="00E01A82">
        <w:rPr>
          <w:rFonts w:ascii="Times New Roman" w:hAnsi="Times New Roman"/>
          <w:sz w:val="28"/>
          <w:szCs w:val="28"/>
        </w:rPr>
        <w:t>скелетные почвы.</w:t>
      </w:r>
    </w:p>
    <w:p w:rsidR="00264A72" w:rsidRPr="00DB54B2" w:rsidRDefault="00DB54B2" w:rsidP="00B81552">
      <w:pPr>
        <w:spacing w:after="0" w:line="360" w:lineRule="auto"/>
        <w:ind w:firstLine="708"/>
        <w:jc w:val="both"/>
        <w:rPr>
          <w:rFonts w:ascii="Times New Roman" w:hAnsi="Times New Roman"/>
          <w:sz w:val="28"/>
          <w:szCs w:val="28"/>
        </w:rPr>
      </w:pPr>
      <w:r>
        <w:rPr>
          <w:rFonts w:ascii="Times New Roman" w:hAnsi="Times New Roman"/>
          <w:i/>
          <w:sz w:val="28"/>
          <w:szCs w:val="28"/>
        </w:rPr>
        <w:t>Влажность</w:t>
      </w:r>
      <w:r w:rsidR="00A3491B" w:rsidRPr="00DB54B2">
        <w:rPr>
          <w:rFonts w:ascii="Times New Roman" w:hAnsi="Times New Roman"/>
          <w:i/>
          <w:sz w:val="28"/>
          <w:szCs w:val="28"/>
        </w:rPr>
        <w:t xml:space="preserve"> почвы</w:t>
      </w:r>
      <w:r w:rsidR="00264A72">
        <w:rPr>
          <w:rFonts w:ascii="Times New Roman" w:hAnsi="Times New Roman"/>
          <w:b/>
          <w:sz w:val="28"/>
          <w:szCs w:val="28"/>
        </w:rPr>
        <w:t>:</w:t>
      </w:r>
      <w:r>
        <w:rPr>
          <w:rFonts w:ascii="Times New Roman" w:hAnsi="Times New Roman"/>
          <w:b/>
          <w:sz w:val="28"/>
          <w:szCs w:val="28"/>
        </w:rPr>
        <w:t xml:space="preserve"> </w:t>
      </w:r>
      <w:r w:rsidRPr="00DB54B2">
        <w:rPr>
          <w:rFonts w:ascii="Times New Roman" w:hAnsi="Times New Roman"/>
          <w:sz w:val="28"/>
          <w:szCs w:val="28"/>
        </w:rPr>
        <w:t>сухая, свежая, влажная, сырая, мокрая.</w:t>
      </w:r>
    </w:p>
    <w:p w:rsidR="0082377E" w:rsidRDefault="00A3491B" w:rsidP="00B81552">
      <w:pPr>
        <w:spacing w:after="0" w:line="360" w:lineRule="auto"/>
        <w:ind w:firstLine="708"/>
        <w:jc w:val="both"/>
        <w:rPr>
          <w:rFonts w:ascii="Times New Roman" w:hAnsi="Times New Roman"/>
          <w:sz w:val="28"/>
          <w:szCs w:val="28"/>
        </w:rPr>
      </w:pPr>
      <w:r w:rsidRPr="00DB54B2">
        <w:rPr>
          <w:rFonts w:ascii="Times New Roman" w:hAnsi="Times New Roman"/>
          <w:i/>
          <w:sz w:val="28"/>
          <w:szCs w:val="28"/>
        </w:rPr>
        <w:t>Тип увлажнения</w:t>
      </w:r>
      <w:r w:rsidRPr="003E60A1">
        <w:rPr>
          <w:rFonts w:ascii="Times New Roman" w:hAnsi="Times New Roman"/>
          <w:sz w:val="28"/>
          <w:szCs w:val="28"/>
        </w:rPr>
        <w:t xml:space="preserve"> – атмосферное, грунтовое, проточное, застойное.</w:t>
      </w:r>
    </w:p>
    <w:p w:rsidR="003E60A1" w:rsidRDefault="0082377E" w:rsidP="00B81552">
      <w:pPr>
        <w:spacing w:after="0" w:line="360" w:lineRule="auto"/>
        <w:ind w:firstLine="708"/>
        <w:jc w:val="both"/>
        <w:rPr>
          <w:rFonts w:ascii="Times New Roman" w:hAnsi="Times New Roman"/>
          <w:sz w:val="28"/>
          <w:szCs w:val="28"/>
        </w:rPr>
      </w:pPr>
      <w:r>
        <w:rPr>
          <w:rFonts w:ascii="Times New Roman" w:hAnsi="Times New Roman"/>
          <w:b/>
          <w:i/>
          <w:sz w:val="28"/>
          <w:szCs w:val="28"/>
        </w:rPr>
        <w:t xml:space="preserve">Задание 2 </w:t>
      </w:r>
      <w:r w:rsidRPr="003E60A1">
        <w:rPr>
          <w:rFonts w:ascii="Times New Roman" w:hAnsi="Times New Roman"/>
          <w:b/>
          <w:i/>
          <w:sz w:val="28"/>
          <w:szCs w:val="28"/>
        </w:rPr>
        <w:t>.</w:t>
      </w:r>
      <w:r w:rsidR="00A3491B" w:rsidRPr="003E60A1">
        <w:rPr>
          <w:rFonts w:ascii="Times New Roman" w:hAnsi="Times New Roman"/>
          <w:sz w:val="28"/>
          <w:szCs w:val="28"/>
        </w:rPr>
        <w:t xml:space="preserve">Сделайте зарисовки </w:t>
      </w:r>
      <w:r>
        <w:rPr>
          <w:rFonts w:ascii="Times New Roman" w:hAnsi="Times New Roman"/>
          <w:sz w:val="28"/>
          <w:szCs w:val="28"/>
        </w:rPr>
        <w:t xml:space="preserve">профилей </w:t>
      </w:r>
      <w:r w:rsidR="00A3491B" w:rsidRPr="003E60A1">
        <w:rPr>
          <w:rFonts w:ascii="Times New Roman" w:hAnsi="Times New Roman"/>
          <w:sz w:val="28"/>
          <w:szCs w:val="28"/>
        </w:rPr>
        <w:t>почвенных разре</w:t>
      </w:r>
      <w:r>
        <w:rPr>
          <w:rFonts w:ascii="Times New Roman" w:hAnsi="Times New Roman"/>
          <w:sz w:val="28"/>
          <w:szCs w:val="28"/>
        </w:rPr>
        <w:t>зов</w:t>
      </w:r>
      <w:r w:rsidR="007C1BAB">
        <w:rPr>
          <w:rFonts w:ascii="Times New Roman" w:hAnsi="Times New Roman"/>
          <w:sz w:val="28"/>
          <w:szCs w:val="28"/>
        </w:rPr>
        <w:t xml:space="preserve"> (по данным почвенных полевых исследований).</w:t>
      </w:r>
    </w:p>
    <w:p w:rsidR="00E01A82" w:rsidRPr="003E60A1" w:rsidRDefault="0082377E" w:rsidP="00B81552">
      <w:pPr>
        <w:spacing w:after="0" w:line="360" w:lineRule="auto"/>
        <w:ind w:firstLine="708"/>
        <w:jc w:val="both"/>
        <w:rPr>
          <w:rFonts w:ascii="Times New Roman" w:hAnsi="Times New Roman"/>
          <w:sz w:val="28"/>
          <w:szCs w:val="28"/>
        </w:rPr>
      </w:pPr>
      <w:r>
        <w:rPr>
          <w:rFonts w:ascii="Times New Roman" w:hAnsi="Times New Roman"/>
          <w:b/>
          <w:i/>
          <w:sz w:val="28"/>
          <w:szCs w:val="28"/>
        </w:rPr>
        <w:t>Задание 3</w:t>
      </w:r>
      <w:r w:rsidR="003E60A1" w:rsidRPr="003E60A1">
        <w:rPr>
          <w:rFonts w:ascii="Times New Roman" w:hAnsi="Times New Roman"/>
          <w:b/>
          <w:i/>
          <w:sz w:val="28"/>
          <w:szCs w:val="28"/>
        </w:rPr>
        <w:t>.</w:t>
      </w:r>
      <w:r w:rsidR="003E60A1">
        <w:rPr>
          <w:rFonts w:ascii="Times New Roman" w:hAnsi="Times New Roman"/>
          <w:sz w:val="28"/>
          <w:szCs w:val="28"/>
        </w:rPr>
        <w:t xml:space="preserve"> </w:t>
      </w:r>
      <w:r w:rsidR="00A3491B" w:rsidRPr="003E60A1">
        <w:rPr>
          <w:rFonts w:ascii="Times New Roman" w:hAnsi="Times New Roman"/>
          <w:sz w:val="28"/>
          <w:szCs w:val="28"/>
        </w:rPr>
        <w:t xml:space="preserve">Проанализируйте гранулометрический состав </w:t>
      </w:r>
      <w:r w:rsidR="005512FE">
        <w:rPr>
          <w:rFonts w:ascii="Times New Roman" w:hAnsi="Times New Roman"/>
          <w:sz w:val="28"/>
          <w:szCs w:val="28"/>
        </w:rPr>
        <w:t xml:space="preserve">образцов </w:t>
      </w:r>
      <w:r w:rsidR="00A3491B" w:rsidRPr="003E60A1">
        <w:rPr>
          <w:rFonts w:ascii="Times New Roman" w:hAnsi="Times New Roman"/>
          <w:sz w:val="28"/>
          <w:szCs w:val="28"/>
        </w:rPr>
        <w:t>почв по данным полевого исследования, представьте полученные результаты в установленной форме.</w:t>
      </w:r>
    </w:p>
    <w:p w:rsidR="00A3491B" w:rsidRPr="003E60A1" w:rsidRDefault="00A3491B" w:rsidP="00B81552">
      <w:pPr>
        <w:spacing w:after="0" w:line="360" w:lineRule="auto"/>
        <w:ind w:firstLine="708"/>
        <w:jc w:val="both"/>
        <w:rPr>
          <w:rFonts w:ascii="Times New Roman" w:hAnsi="Times New Roman"/>
          <w:sz w:val="28"/>
          <w:szCs w:val="28"/>
        </w:rPr>
      </w:pPr>
      <w:r w:rsidRPr="00DB54B2">
        <w:rPr>
          <w:rFonts w:ascii="Times New Roman" w:hAnsi="Times New Roman"/>
          <w:bCs/>
          <w:i/>
          <w:sz w:val="28"/>
          <w:szCs w:val="28"/>
        </w:rPr>
        <w:t>Алгоритм выполнения задания</w:t>
      </w:r>
      <w:r w:rsidRPr="003E60A1">
        <w:rPr>
          <w:rFonts w:ascii="Times New Roman" w:hAnsi="Times New Roman"/>
          <w:b/>
          <w:bCs/>
          <w:sz w:val="28"/>
          <w:szCs w:val="28"/>
        </w:rPr>
        <w:t>.</w:t>
      </w:r>
    </w:p>
    <w:p w:rsidR="00A3491B" w:rsidRPr="003E60A1" w:rsidRDefault="003E60A1" w:rsidP="00B81552">
      <w:pPr>
        <w:spacing w:after="0" w:line="360" w:lineRule="auto"/>
        <w:ind w:firstLine="708"/>
        <w:jc w:val="both"/>
        <w:rPr>
          <w:rFonts w:ascii="Times New Roman" w:hAnsi="Times New Roman"/>
          <w:sz w:val="28"/>
          <w:szCs w:val="28"/>
        </w:rPr>
      </w:pPr>
      <w:r w:rsidRPr="003E60A1">
        <w:rPr>
          <w:rFonts w:ascii="Times New Roman" w:hAnsi="Times New Roman"/>
          <w:sz w:val="28"/>
          <w:szCs w:val="28"/>
        </w:rPr>
        <w:t>1. По данным результатов</w:t>
      </w:r>
      <w:r w:rsidR="00A3491B" w:rsidRPr="003E60A1">
        <w:rPr>
          <w:rFonts w:ascii="Times New Roman" w:hAnsi="Times New Roman"/>
          <w:sz w:val="28"/>
          <w:szCs w:val="28"/>
        </w:rPr>
        <w:t xml:space="preserve"> полевых исследований определите количество физической глины в каждом горизонте.</w:t>
      </w:r>
    </w:p>
    <w:p w:rsidR="00A3491B" w:rsidRPr="003E60A1" w:rsidRDefault="00A3491B" w:rsidP="00B81552">
      <w:pPr>
        <w:spacing w:after="0" w:line="360" w:lineRule="auto"/>
        <w:ind w:firstLine="708"/>
        <w:jc w:val="both"/>
        <w:rPr>
          <w:rFonts w:ascii="Times New Roman" w:hAnsi="Times New Roman"/>
          <w:sz w:val="28"/>
          <w:szCs w:val="28"/>
        </w:rPr>
      </w:pPr>
      <w:r w:rsidRPr="003E60A1">
        <w:rPr>
          <w:rFonts w:ascii="Times New Roman" w:hAnsi="Times New Roman"/>
          <w:sz w:val="28"/>
          <w:szCs w:val="28"/>
        </w:rPr>
        <w:t>2. По содержанию физической глины каждого образца определите гранулометрический состав, пользуясь специальными таблицами.</w:t>
      </w:r>
    </w:p>
    <w:p w:rsidR="005512FE" w:rsidRDefault="00A3491B" w:rsidP="00B81552">
      <w:pPr>
        <w:spacing w:after="0" w:line="360" w:lineRule="auto"/>
        <w:ind w:firstLine="708"/>
        <w:jc w:val="both"/>
        <w:rPr>
          <w:rFonts w:ascii="Times New Roman" w:hAnsi="Times New Roman"/>
          <w:sz w:val="28"/>
          <w:szCs w:val="28"/>
        </w:rPr>
      </w:pPr>
      <w:r w:rsidRPr="003E60A1">
        <w:rPr>
          <w:rFonts w:ascii="Times New Roman" w:hAnsi="Times New Roman"/>
          <w:sz w:val="28"/>
          <w:szCs w:val="28"/>
        </w:rPr>
        <w:t>3. Дайте качественную характеристику гранулометрического состава почвы для каждого образца, используя данные содержания различных фракций.</w:t>
      </w:r>
    </w:p>
    <w:p w:rsidR="00A3491B" w:rsidRPr="002914B3" w:rsidRDefault="0082377E" w:rsidP="00B81552">
      <w:pPr>
        <w:spacing w:after="0" w:line="360" w:lineRule="auto"/>
        <w:ind w:firstLine="708"/>
        <w:jc w:val="both"/>
        <w:rPr>
          <w:rFonts w:ascii="Times New Roman" w:hAnsi="Times New Roman"/>
          <w:sz w:val="28"/>
          <w:szCs w:val="28"/>
        </w:rPr>
      </w:pPr>
      <w:r>
        <w:rPr>
          <w:rFonts w:ascii="Times New Roman" w:hAnsi="Times New Roman"/>
          <w:b/>
          <w:i/>
          <w:iCs/>
          <w:sz w:val="28"/>
          <w:szCs w:val="28"/>
        </w:rPr>
        <w:lastRenderedPageBreak/>
        <w:t>Задание 4</w:t>
      </w:r>
      <w:r w:rsidR="003E60A1" w:rsidRPr="003E60A1">
        <w:rPr>
          <w:rFonts w:ascii="Times New Roman" w:hAnsi="Times New Roman"/>
          <w:b/>
          <w:i/>
          <w:iCs/>
          <w:sz w:val="28"/>
          <w:szCs w:val="28"/>
        </w:rPr>
        <w:t>.</w:t>
      </w:r>
      <w:r w:rsidR="003E60A1" w:rsidRPr="003E60A1">
        <w:rPr>
          <w:rFonts w:ascii="Times New Roman" w:hAnsi="Times New Roman"/>
          <w:iCs/>
          <w:sz w:val="28"/>
          <w:szCs w:val="28"/>
        </w:rPr>
        <w:t xml:space="preserve"> </w:t>
      </w:r>
      <w:r w:rsidR="00A3491B" w:rsidRPr="003E60A1">
        <w:rPr>
          <w:rFonts w:ascii="Times New Roman" w:hAnsi="Times New Roman"/>
          <w:iCs/>
          <w:sz w:val="28"/>
          <w:szCs w:val="28"/>
        </w:rPr>
        <w:t>По результатам почвенных исследований (полевой этап) проведите сравнительный анализ морфологических признаков почв разных сообществ, сделайте выводы о причинах различий.</w:t>
      </w:r>
    </w:p>
    <w:p w:rsidR="00E534D8" w:rsidRPr="00B81552" w:rsidRDefault="00D6475C" w:rsidP="00FB5974">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3E60A1" w:rsidRPr="00127E55" w:rsidRDefault="003E60A1" w:rsidP="00B81552">
      <w:pPr>
        <w:spacing w:after="0" w:line="360" w:lineRule="auto"/>
        <w:ind w:firstLine="708"/>
        <w:jc w:val="both"/>
        <w:rPr>
          <w:rFonts w:ascii="Times New Roman" w:eastAsia="Times New Roman" w:hAnsi="Times New Roman" w:cs="Times New Roman"/>
          <w:b/>
          <w:sz w:val="28"/>
        </w:rPr>
      </w:pPr>
      <w:r w:rsidRPr="00127E55">
        <w:rPr>
          <w:rFonts w:ascii="Times New Roman" w:eastAsia="Times New Roman" w:hAnsi="Times New Roman" w:cs="Times New Roman"/>
          <w:b/>
          <w:sz w:val="28"/>
        </w:rPr>
        <w:t>Вопросы для самоконтроля</w:t>
      </w:r>
      <w:r w:rsidR="005512FE">
        <w:rPr>
          <w:rFonts w:ascii="Times New Roman" w:eastAsia="Times New Roman" w:hAnsi="Times New Roman" w:cs="Times New Roman"/>
          <w:b/>
          <w:sz w:val="28"/>
        </w:rPr>
        <w:t>:</w:t>
      </w:r>
    </w:p>
    <w:p w:rsidR="00127E55" w:rsidRDefault="00127E55" w:rsidP="00B81552">
      <w:pPr>
        <w:pStyle w:val="a3"/>
        <w:numPr>
          <w:ilvl w:val="0"/>
          <w:numId w:val="25"/>
        </w:numPr>
        <w:spacing w:after="0" w:line="360" w:lineRule="auto"/>
        <w:ind w:left="0" w:firstLine="709"/>
        <w:jc w:val="both"/>
        <w:rPr>
          <w:rFonts w:ascii="Times New Roman" w:eastAsia="Times New Roman" w:hAnsi="Times New Roman" w:cs="Times New Roman"/>
          <w:sz w:val="28"/>
        </w:rPr>
      </w:pPr>
      <w:r w:rsidRPr="00127E55">
        <w:rPr>
          <w:rFonts w:ascii="Times New Roman" w:eastAsia="Times New Roman" w:hAnsi="Times New Roman" w:cs="Times New Roman"/>
          <w:sz w:val="28"/>
        </w:rPr>
        <w:t>Перечислите морфологические признаки почв</w:t>
      </w:r>
      <w:r w:rsidR="00895323">
        <w:rPr>
          <w:rFonts w:ascii="Times New Roman" w:eastAsia="Times New Roman" w:hAnsi="Times New Roman" w:cs="Times New Roman"/>
          <w:sz w:val="28"/>
        </w:rPr>
        <w:t>.</w:t>
      </w:r>
    </w:p>
    <w:p w:rsidR="00127E55" w:rsidRDefault="00E44F64" w:rsidP="00B81552">
      <w:pPr>
        <w:pStyle w:val="a3"/>
        <w:numPr>
          <w:ilvl w:val="0"/>
          <w:numId w:val="25"/>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Дайте определение понятию «почвенный профиль». Какие выделяют типы строения почвенного профиля? </w:t>
      </w:r>
    </w:p>
    <w:p w:rsidR="00031395" w:rsidRDefault="00031395" w:rsidP="00B81552">
      <w:pPr>
        <w:pStyle w:val="a3"/>
        <w:numPr>
          <w:ilvl w:val="0"/>
          <w:numId w:val="25"/>
        </w:numPr>
        <w:tabs>
          <w:tab w:val="left" w:pos="993"/>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Что такое «почвенный генетический горизонт»?</w:t>
      </w:r>
    </w:p>
    <w:p w:rsidR="00031395" w:rsidRDefault="00031395" w:rsidP="00B81552">
      <w:pPr>
        <w:pStyle w:val="a3"/>
        <w:numPr>
          <w:ilvl w:val="0"/>
          <w:numId w:val="25"/>
        </w:numPr>
        <w:tabs>
          <w:tab w:val="left" w:pos="1134"/>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Что такое «мощность почвы»? Из чего она складывается?</w:t>
      </w:r>
    </w:p>
    <w:p w:rsidR="00031395" w:rsidRDefault="00293527" w:rsidP="00B81552">
      <w:pPr>
        <w:pStyle w:val="a3"/>
        <w:numPr>
          <w:ilvl w:val="0"/>
          <w:numId w:val="25"/>
        </w:numPr>
        <w:tabs>
          <w:tab w:val="left" w:pos="0"/>
          <w:tab w:val="left" w:pos="1134"/>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Какие почвы различают по гранулометрическому составу? </w:t>
      </w:r>
      <w:r w:rsidR="00DB54B2">
        <w:rPr>
          <w:rFonts w:ascii="Times New Roman" w:eastAsia="Times New Roman" w:hAnsi="Times New Roman" w:cs="Times New Roman"/>
          <w:sz w:val="28"/>
        </w:rPr>
        <w:t>На основе чего делят почвы</w:t>
      </w:r>
      <w:r w:rsidR="002914B3">
        <w:rPr>
          <w:rFonts w:ascii="Times New Roman" w:eastAsia="Times New Roman" w:hAnsi="Times New Roman" w:cs="Times New Roman"/>
          <w:sz w:val="28"/>
        </w:rPr>
        <w:t xml:space="preserve"> по гранулометрическому составу</w:t>
      </w:r>
      <w:r w:rsidR="00DB54B2">
        <w:rPr>
          <w:rFonts w:ascii="Times New Roman" w:eastAsia="Times New Roman" w:hAnsi="Times New Roman" w:cs="Times New Roman"/>
          <w:sz w:val="28"/>
        </w:rPr>
        <w:t xml:space="preserve">? Приведите примеры. </w:t>
      </w:r>
      <w:r w:rsidR="005046CE">
        <w:rPr>
          <w:rFonts w:ascii="Times New Roman" w:eastAsia="Times New Roman" w:hAnsi="Times New Roman" w:cs="Times New Roman"/>
          <w:sz w:val="28"/>
        </w:rPr>
        <w:t>Какие почвы являются легкими, а какие тяжелыми?</w:t>
      </w:r>
    </w:p>
    <w:p w:rsidR="005046CE" w:rsidRDefault="005046CE" w:rsidP="00B81552">
      <w:pPr>
        <w:pStyle w:val="a3"/>
        <w:numPr>
          <w:ilvl w:val="0"/>
          <w:numId w:val="25"/>
        </w:numPr>
        <w:tabs>
          <w:tab w:val="left" w:pos="0"/>
          <w:tab w:val="left" w:pos="1134"/>
        </w:tabs>
        <w:spacing w:after="0" w:line="360" w:lineRule="auto"/>
        <w:ind w:left="0" w:firstLine="709"/>
        <w:jc w:val="both"/>
        <w:rPr>
          <w:rFonts w:ascii="Times New Roman" w:eastAsia="Times New Roman" w:hAnsi="Times New Roman" w:cs="Times New Roman"/>
          <w:sz w:val="28"/>
        </w:rPr>
      </w:pPr>
      <w:r>
        <w:rPr>
          <w:rFonts w:ascii="Times New Roman" w:eastAsia="Times New Roman" w:hAnsi="Times New Roman" w:cs="Times New Roman"/>
          <w:sz w:val="28"/>
        </w:rPr>
        <w:t>От чего зависит сложение почв? Виды сложения.</w:t>
      </w:r>
    </w:p>
    <w:p w:rsidR="0082377E" w:rsidRDefault="0082377E" w:rsidP="00B81552">
      <w:pPr>
        <w:pStyle w:val="a3"/>
        <w:numPr>
          <w:ilvl w:val="0"/>
          <w:numId w:val="25"/>
        </w:numPr>
        <w:tabs>
          <w:tab w:val="left" w:pos="0"/>
          <w:tab w:val="left" w:pos="1134"/>
        </w:tabs>
        <w:spacing w:after="0" w:line="360" w:lineRule="auto"/>
        <w:ind w:left="0" w:firstLine="709"/>
        <w:jc w:val="both"/>
        <w:rPr>
          <w:rFonts w:ascii="Times New Roman" w:eastAsia="Times New Roman" w:hAnsi="Times New Roman" w:cs="Times New Roman"/>
          <w:sz w:val="28"/>
        </w:rPr>
      </w:pPr>
      <w:r w:rsidRPr="0082377E">
        <w:rPr>
          <w:rFonts w:ascii="Times New Roman" w:eastAsia="Times New Roman" w:hAnsi="Times New Roman" w:cs="Times New Roman"/>
          <w:sz w:val="28"/>
        </w:rPr>
        <w:t>Почему влажность почвы не</w:t>
      </w:r>
      <w:r>
        <w:rPr>
          <w:rFonts w:ascii="Times New Roman" w:eastAsia="Times New Roman" w:hAnsi="Times New Roman" w:cs="Times New Roman"/>
          <w:sz w:val="28"/>
        </w:rPr>
        <w:t xml:space="preserve"> является ее устойчивым морфологическим признаком? От каких факторов она зависит? </w:t>
      </w:r>
    </w:p>
    <w:p w:rsidR="00DB54B2" w:rsidRDefault="00DB54B2" w:rsidP="00B81552">
      <w:pPr>
        <w:pStyle w:val="a3"/>
        <w:numPr>
          <w:ilvl w:val="0"/>
          <w:numId w:val="25"/>
        </w:numPr>
        <w:tabs>
          <w:tab w:val="left" w:pos="0"/>
          <w:tab w:val="left" w:pos="1134"/>
        </w:tabs>
        <w:spacing w:after="0" w:line="360" w:lineRule="auto"/>
        <w:ind w:left="0" w:firstLine="708"/>
        <w:jc w:val="both"/>
        <w:rPr>
          <w:rFonts w:ascii="Times New Roman" w:eastAsia="Times New Roman" w:hAnsi="Times New Roman" w:cs="Times New Roman"/>
          <w:sz w:val="28"/>
        </w:rPr>
      </w:pPr>
      <w:r>
        <w:rPr>
          <w:rFonts w:ascii="Times New Roman" w:eastAsia="Times New Roman" w:hAnsi="Times New Roman" w:cs="Times New Roman"/>
          <w:sz w:val="28"/>
        </w:rPr>
        <w:t>От чего зависит окра</w:t>
      </w:r>
      <w:r w:rsidR="005512FE">
        <w:rPr>
          <w:rFonts w:ascii="Times New Roman" w:eastAsia="Times New Roman" w:hAnsi="Times New Roman" w:cs="Times New Roman"/>
          <w:sz w:val="28"/>
        </w:rPr>
        <w:t>ска почвы? Чем определяется окраска</w:t>
      </w:r>
      <w:r>
        <w:rPr>
          <w:rFonts w:ascii="Times New Roman" w:eastAsia="Times New Roman" w:hAnsi="Times New Roman" w:cs="Times New Roman"/>
          <w:sz w:val="28"/>
        </w:rPr>
        <w:t xml:space="preserve"> ее нижних горизонтов? Какие еще факторы необходи</w:t>
      </w:r>
      <w:r w:rsidR="004A1DF8">
        <w:rPr>
          <w:rFonts w:ascii="Times New Roman" w:eastAsia="Times New Roman" w:hAnsi="Times New Roman" w:cs="Times New Roman"/>
          <w:sz w:val="28"/>
        </w:rPr>
        <w:t>м</w:t>
      </w:r>
      <w:r>
        <w:rPr>
          <w:rFonts w:ascii="Times New Roman" w:eastAsia="Times New Roman" w:hAnsi="Times New Roman" w:cs="Times New Roman"/>
          <w:sz w:val="28"/>
        </w:rPr>
        <w:t xml:space="preserve">о учитывать при изучении окраски почв? </w:t>
      </w:r>
    </w:p>
    <w:p w:rsidR="004A1DF8" w:rsidRDefault="004A1DF8" w:rsidP="00B81552">
      <w:pPr>
        <w:pStyle w:val="a3"/>
        <w:numPr>
          <w:ilvl w:val="0"/>
          <w:numId w:val="25"/>
        </w:numPr>
        <w:tabs>
          <w:tab w:val="left" w:pos="0"/>
          <w:tab w:val="left" w:pos="1134"/>
        </w:tabs>
        <w:spacing w:after="0" w:line="360" w:lineRule="auto"/>
        <w:ind w:left="0" w:firstLine="708"/>
        <w:jc w:val="both"/>
        <w:rPr>
          <w:rFonts w:ascii="Times New Roman" w:eastAsia="Times New Roman" w:hAnsi="Times New Roman" w:cs="Times New Roman"/>
          <w:sz w:val="28"/>
        </w:rPr>
      </w:pPr>
      <w:r>
        <w:rPr>
          <w:rFonts w:ascii="Times New Roman" w:eastAsia="Times New Roman" w:hAnsi="Times New Roman" w:cs="Times New Roman"/>
          <w:sz w:val="28"/>
        </w:rPr>
        <w:t>Чем чаще всего определяется черная окраска почвы?</w:t>
      </w:r>
    </w:p>
    <w:p w:rsidR="004A1DF8" w:rsidRPr="00DB54B2" w:rsidRDefault="005512FE" w:rsidP="00B81552">
      <w:pPr>
        <w:pStyle w:val="a3"/>
        <w:numPr>
          <w:ilvl w:val="0"/>
          <w:numId w:val="25"/>
        </w:numPr>
        <w:tabs>
          <w:tab w:val="left" w:pos="0"/>
          <w:tab w:val="left" w:pos="1134"/>
        </w:tabs>
        <w:spacing w:after="0" w:line="360" w:lineRule="auto"/>
        <w:ind w:left="0" w:firstLine="708"/>
        <w:jc w:val="both"/>
        <w:rPr>
          <w:rFonts w:ascii="Times New Roman" w:eastAsia="Times New Roman" w:hAnsi="Times New Roman" w:cs="Times New Roman"/>
          <w:sz w:val="28"/>
        </w:rPr>
      </w:pPr>
      <w:r>
        <w:rPr>
          <w:rFonts w:ascii="Times New Roman" w:eastAsia="Times New Roman" w:hAnsi="Times New Roman" w:cs="Times New Roman"/>
          <w:sz w:val="28"/>
        </w:rPr>
        <w:t>Какую окраску</w:t>
      </w:r>
      <w:r w:rsidR="004A1DF8">
        <w:rPr>
          <w:rFonts w:ascii="Times New Roman" w:eastAsia="Times New Roman" w:hAnsi="Times New Roman" w:cs="Times New Roman"/>
          <w:sz w:val="28"/>
        </w:rPr>
        <w:t xml:space="preserve"> почвы обусловливает присутствие в ней железа?</w:t>
      </w:r>
    </w:p>
    <w:p w:rsidR="005046CE" w:rsidRDefault="005046CE" w:rsidP="00B81552">
      <w:pPr>
        <w:pStyle w:val="a3"/>
        <w:numPr>
          <w:ilvl w:val="0"/>
          <w:numId w:val="25"/>
        </w:numPr>
        <w:tabs>
          <w:tab w:val="left" w:pos="0"/>
          <w:tab w:val="left" w:pos="1134"/>
        </w:tabs>
        <w:spacing w:after="0" w:line="360" w:lineRule="auto"/>
        <w:ind w:left="0" w:firstLine="708"/>
        <w:jc w:val="both"/>
        <w:rPr>
          <w:rFonts w:ascii="Times New Roman" w:eastAsia="Times New Roman" w:hAnsi="Times New Roman" w:cs="Times New Roman"/>
          <w:sz w:val="28"/>
        </w:rPr>
      </w:pPr>
      <w:r>
        <w:rPr>
          <w:rFonts w:ascii="Times New Roman" w:eastAsia="Times New Roman" w:hAnsi="Times New Roman" w:cs="Times New Roman"/>
          <w:sz w:val="28"/>
        </w:rPr>
        <w:t>Что такое «</w:t>
      </w:r>
      <w:proofErr w:type="spellStart"/>
      <w:r>
        <w:rPr>
          <w:rFonts w:ascii="Times New Roman" w:eastAsia="Times New Roman" w:hAnsi="Times New Roman" w:cs="Times New Roman"/>
          <w:sz w:val="28"/>
        </w:rPr>
        <w:t>скелетность</w:t>
      </w:r>
      <w:proofErr w:type="spellEnd"/>
      <w:r>
        <w:rPr>
          <w:rFonts w:ascii="Times New Roman" w:eastAsia="Times New Roman" w:hAnsi="Times New Roman" w:cs="Times New Roman"/>
          <w:sz w:val="28"/>
        </w:rPr>
        <w:t xml:space="preserve"> почвы»?</w:t>
      </w:r>
    </w:p>
    <w:p w:rsidR="005046CE" w:rsidRDefault="005046CE" w:rsidP="00B81552">
      <w:pPr>
        <w:pStyle w:val="a3"/>
        <w:numPr>
          <w:ilvl w:val="0"/>
          <w:numId w:val="25"/>
        </w:numPr>
        <w:tabs>
          <w:tab w:val="left" w:pos="0"/>
          <w:tab w:val="left" w:pos="1134"/>
        </w:tabs>
        <w:spacing w:after="0" w:line="360" w:lineRule="auto"/>
        <w:ind w:left="0" w:firstLine="708"/>
        <w:jc w:val="both"/>
        <w:rPr>
          <w:rFonts w:ascii="Times New Roman" w:eastAsia="Times New Roman" w:hAnsi="Times New Roman" w:cs="Times New Roman"/>
          <w:sz w:val="28"/>
        </w:rPr>
      </w:pPr>
      <w:r>
        <w:rPr>
          <w:rFonts w:ascii="Times New Roman" w:eastAsia="Times New Roman" w:hAnsi="Times New Roman" w:cs="Times New Roman"/>
          <w:sz w:val="28"/>
        </w:rPr>
        <w:t>Перечислите виды почвенных включений.</w:t>
      </w:r>
      <w:r w:rsidR="004A1DF8">
        <w:rPr>
          <w:rFonts w:ascii="Times New Roman" w:eastAsia="Times New Roman" w:hAnsi="Times New Roman" w:cs="Times New Roman"/>
          <w:sz w:val="28"/>
        </w:rPr>
        <w:t xml:space="preserve"> О </w:t>
      </w:r>
      <w:r w:rsidR="00F371BB">
        <w:rPr>
          <w:rFonts w:ascii="Times New Roman" w:eastAsia="Times New Roman" w:hAnsi="Times New Roman" w:cs="Times New Roman"/>
          <w:sz w:val="28"/>
        </w:rPr>
        <w:t>каких особенностях</w:t>
      </w:r>
      <w:r w:rsidR="005512FE">
        <w:rPr>
          <w:rFonts w:ascii="Times New Roman" w:eastAsia="Times New Roman" w:hAnsi="Times New Roman" w:cs="Times New Roman"/>
          <w:sz w:val="28"/>
        </w:rPr>
        <w:t xml:space="preserve"> почвообразования</w:t>
      </w:r>
      <w:r w:rsidR="00F371BB">
        <w:rPr>
          <w:rFonts w:ascii="Times New Roman" w:eastAsia="Times New Roman" w:hAnsi="Times New Roman" w:cs="Times New Roman"/>
          <w:sz w:val="28"/>
        </w:rPr>
        <w:t xml:space="preserve"> они могут свидетельствовать</w:t>
      </w:r>
      <w:r w:rsidR="004A1DF8">
        <w:rPr>
          <w:rFonts w:ascii="Times New Roman" w:eastAsia="Times New Roman" w:hAnsi="Times New Roman" w:cs="Times New Roman"/>
          <w:sz w:val="28"/>
        </w:rPr>
        <w:t>?</w:t>
      </w:r>
    </w:p>
    <w:p w:rsidR="005046CE" w:rsidRDefault="005046CE" w:rsidP="005046CE">
      <w:pPr>
        <w:pStyle w:val="a3"/>
        <w:tabs>
          <w:tab w:val="left" w:pos="0"/>
          <w:tab w:val="left" w:pos="1134"/>
        </w:tabs>
        <w:spacing w:after="0" w:line="240" w:lineRule="auto"/>
        <w:ind w:left="708"/>
        <w:jc w:val="both"/>
        <w:rPr>
          <w:rFonts w:ascii="Times New Roman" w:eastAsia="Times New Roman" w:hAnsi="Times New Roman" w:cs="Times New Roman"/>
          <w:sz w:val="28"/>
        </w:rPr>
      </w:pPr>
    </w:p>
    <w:p w:rsidR="00895323" w:rsidRPr="00127E55" w:rsidRDefault="00895323" w:rsidP="003E60A1">
      <w:pPr>
        <w:spacing w:after="0" w:line="240" w:lineRule="auto"/>
        <w:ind w:firstLine="708"/>
        <w:jc w:val="both"/>
        <w:rPr>
          <w:rFonts w:ascii="Times New Roman" w:eastAsia="Times New Roman" w:hAnsi="Times New Roman" w:cs="Times New Roman"/>
          <w:sz w:val="28"/>
        </w:rPr>
      </w:pPr>
    </w:p>
    <w:p w:rsidR="00AF52CC" w:rsidRDefault="00AF52CC">
      <w:pPr>
        <w:spacing w:after="0" w:line="240" w:lineRule="auto"/>
        <w:jc w:val="center"/>
        <w:rPr>
          <w:rFonts w:ascii="Times New Roman" w:eastAsia="Times New Roman" w:hAnsi="Times New Roman" w:cs="Times New Roman"/>
          <w:b/>
          <w:sz w:val="36"/>
        </w:rPr>
      </w:pPr>
    </w:p>
    <w:p w:rsidR="00AF52CC" w:rsidRDefault="00AF52CC" w:rsidP="00970D3E">
      <w:pPr>
        <w:spacing w:after="0" w:line="240" w:lineRule="auto"/>
        <w:rPr>
          <w:rFonts w:ascii="Times New Roman" w:eastAsia="Times New Roman" w:hAnsi="Times New Roman" w:cs="Times New Roman"/>
          <w:b/>
          <w:sz w:val="36"/>
        </w:rPr>
      </w:pPr>
    </w:p>
    <w:p w:rsidR="00E534D8" w:rsidRPr="00F63C2F" w:rsidRDefault="00F63C2F">
      <w:pPr>
        <w:spacing w:after="0" w:line="240" w:lineRule="auto"/>
        <w:jc w:val="center"/>
        <w:rPr>
          <w:rFonts w:ascii="Times New Roman" w:eastAsia="Times New Roman" w:hAnsi="Times New Roman" w:cs="Times New Roman"/>
          <w:b/>
          <w:sz w:val="28"/>
          <w:szCs w:val="28"/>
        </w:rPr>
      </w:pPr>
      <w:r w:rsidRPr="00F63C2F">
        <w:rPr>
          <w:rFonts w:ascii="Times New Roman" w:eastAsia="Times New Roman" w:hAnsi="Times New Roman" w:cs="Times New Roman"/>
          <w:b/>
          <w:sz w:val="28"/>
          <w:szCs w:val="28"/>
        </w:rPr>
        <w:lastRenderedPageBreak/>
        <w:t>Раздел</w:t>
      </w:r>
      <w:r w:rsidR="00E12A81" w:rsidRPr="00F63C2F">
        <w:rPr>
          <w:rFonts w:ascii="Times New Roman" w:eastAsia="Times New Roman" w:hAnsi="Times New Roman" w:cs="Times New Roman"/>
          <w:b/>
          <w:sz w:val="28"/>
          <w:szCs w:val="28"/>
        </w:rPr>
        <w:t xml:space="preserve"> 2. География почв</w:t>
      </w:r>
    </w:p>
    <w:p w:rsidR="00E534D8" w:rsidRPr="00F63C2F" w:rsidRDefault="00E534D8">
      <w:pPr>
        <w:spacing w:after="0" w:line="240" w:lineRule="auto"/>
        <w:rPr>
          <w:rFonts w:ascii="Times New Roman" w:eastAsia="Times New Roman" w:hAnsi="Times New Roman" w:cs="Times New Roman"/>
          <w:sz w:val="28"/>
          <w:szCs w:val="28"/>
        </w:rPr>
      </w:pPr>
    </w:p>
    <w:p w:rsidR="00E534D8" w:rsidRPr="00F63C2F" w:rsidRDefault="00E12A81">
      <w:pPr>
        <w:spacing w:after="0" w:line="240" w:lineRule="auto"/>
        <w:jc w:val="center"/>
        <w:rPr>
          <w:rFonts w:ascii="Times New Roman" w:eastAsia="Times New Roman" w:hAnsi="Times New Roman" w:cs="Times New Roman"/>
          <w:b/>
          <w:sz w:val="28"/>
          <w:szCs w:val="28"/>
        </w:rPr>
      </w:pPr>
      <w:r w:rsidRPr="00F63C2F">
        <w:rPr>
          <w:rFonts w:ascii="Times New Roman" w:eastAsia="Times New Roman" w:hAnsi="Times New Roman" w:cs="Times New Roman"/>
          <w:b/>
          <w:sz w:val="28"/>
          <w:szCs w:val="28"/>
        </w:rPr>
        <w:t>Тема 6</w:t>
      </w:r>
    </w:p>
    <w:p w:rsidR="009C47FE" w:rsidRPr="00F63C2F" w:rsidRDefault="009C47FE">
      <w:pPr>
        <w:spacing w:after="0" w:line="240" w:lineRule="auto"/>
        <w:jc w:val="center"/>
        <w:rPr>
          <w:rFonts w:ascii="Times New Roman" w:eastAsia="Times New Roman" w:hAnsi="Times New Roman" w:cs="Times New Roman"/>
          <w:b/>
          <w:sz w:val="28"/>
          <w:szCs w:val="28"/>
        </w:rPr>
      </w:pPr>
    </w:p>
    <w:p w:rsidR="00E534D8" w:rsidRPr="00F63C2F" w:rsidRDefault="00E12A81">
      <w:pPr>
        <w:spacing w:after="0" w:line="240" w:lineRule="auto"/>
        <w:jc w:val="center"/>
        <w:rPr>
          <w:rFonts w:ascii="Times New Roman" w:eastAsia="Times New Roman" w:hAnsi="Times New Roman" w:cs="Times New Roman"/>
          <w:b/>
          <w:sz w:val="28"/>
          <w:szCs w:val="28"/>
        </w:rPr>
      </w:pPr>
      <w:r w:rsidRPr="00F63C2F">
        <w:rPr>
          <w:rFonts w:ascii="Times New Roman" w:eastAsia="Times New Roman" w:hAnsi="Times New Roman" w:cs="Times New Roman"/>
          <w:b/>
          <w:sz w:val="28"/>
          <w:szCs w:val="28"/>
        </w:rPr>
        <w:t>Основные закономерности географии почв</w:t>
      </w:r>
    </w:p>
    <w:p w:rsidR="00E534D8" w:rsidRPr="00B81552" w:rsidRDefault="00E534D8">
      <w:pPr>
        <w:spacing w:after="0" w:line="240" w:lineRule="auto"/>
        <w:jc w:val="center"/>
        <w:rPr>
          <w:rFonts w:ascii="Times New Roman" w:eastAsia="Times New Roman" w:hAnsi="Times New Roman" w:cs="Times New Roman"/>
          <w:b/>
          <w:color w:val="FF0000"/>
          <w:sz w:val="28"/>
          <w:szCs w:val="28"/>
        </w:rPr>
      </w:pP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 подсчетам Н.</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Н. Розова (1969), общая площадь суши нашей планеты (без учета областей, покрытых материковыми льдами) составляет 13 414 млн. га. Равнинные области занимают 76,7% этой территории, горные – 23,3%.</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Наибольшее распространение имеют почвы тропиков</w:t>
      </w:r>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разные типы красных и желтых почв (более 3000 млн. га).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Второе место занимают почвы бореального (умеренно холодного) пояса</w:t>
      </w:r>
      <w:r>
        <w:rPr>
          <w:rFonts w:ascii="Times New Roman" w:eastAsia="Times New Roman" w:hAnsi="Times New Roman" w:cs="Times New Roman"/>
          <w:sz w:val="28"/>
        </w:rPr>
        <w:t xml:space="preserve">, где господствуют </w:t>
      </w:r>
      <w:proofErr w:type="spellStart"/>
      <w:r>
        <w:rPr>
          <w:rFonts w:ascii="Times New Roman" w:eastAsia="Times New Roman" w:hAnsi="Times New Roman" w:cs="Times New Roman"/>
          <w:sz w:val="28"/>
        </w:rPr>
        <w:t>гумидные</w:t>
      </w:r>
      <w:proofErr w:type="spellEnd"/>
      <w:r>
        <w:rPr>
          <w:rFonts w:ascii="Times New Roman" w:eastAsia="Times New Roman" w:hAnsi="Times New Roman" w:cs="Times New Roman"/>
          <w:sz w:val="28"/>
        </w:rPr>
        <w:t xml:space="preserve"> (влажные) условия. Почвы атмосферного увлажнения этого пояса (подзолистые, дерново</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подзолистые, </w:t>
      </w:r>
      <w:proofErr w:type="spellStart"/>
      <w:r>
        <w:rPr>
          <w:rFonts w:ascii="Times New Roman" w:eastAsia="Times New Roman" w:hAnsi="Times New Roman" w:cs="Times New Roman"/>
          <w:sz w:val="28"/>
        </w:rPr>
        <w:t>мерзлотнотаежные</w:t>
      </w:r>
      <w:proofErr w:type="spellEnd"/>
      <w:r>
        <w:rPr>
          <w:rFonts w:ascii="Times New Roman" w:eastAsia="Times New Roman" w:hAnsi="Times New Roman" w:cs="Times New Roman"/>
          <w:sz w:val="28"/>
        </w:rPr>
        <w:t xml:space="preserve"> и серые лесные) составляют около 1300 млн. га.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Значительные площади </w:t>
      </w:r>
      <w:r>
        <w:rPr>
          <w:rFonts w:ascii="Times New Roman" w:eastAsia="Times New Roman" w:hAnsi="Times New Roman" w:cs="Times New Roman"/>
          <w:sz w:val="28"/>
        </w:rPr>
        <w:t xml:space="preserve">заняты почвами </w:t>
      </w:r>
      <w:r>
        <w:rPr>
          <w:rFonts w:ascii="Times New Roman" w:eastAsia="Times New Roman" w:hAnsi="Times New Roman" w:cs="Times New Roman"/>
          <w:i/>
          <w:sz w:val="28"/>
        </w:rPr>
        <w:t xml:space="preserve">субаридных областей </w:t>
      </w:r>
      <w:proofErr w:type="spellStart"/>
      <w:r>
        <w:rPr>
          <w:rFonts w:ascii="Times New Roman" w:eastAsia="Times New Roman" w:hAnsi="Times New Roman" w:cs="Times New Roman"/>
          <w:i/>
          <w:sz w:val="28"/>
        </w:rPr>
        <w:t>суббореального</w:t>
      </w:r>
      <w:proofErr w:type="spellEnd"/>
      <w:r>
        <w:rPr>
          <w:rFonts w:ascii="Times New Roman" w:eastAsia="Times New Roman" w:hAnsi="Times New Roman" w:cs="Times New Roman"/>
          <w:i/>
          <w:sz w:val="28"/>
        </w:rPr>
        <w:t xml:space="preserve"> пояса </w:t>
      </w:r>
      <w:r>
        <w:rPr>
          <w:rFonts w:ascii="Times New Roman" w:eastAsia="Times New Roman" w:hAnsi="Times New Roman" w:cs="Times New Roman"/>
          <w:sz w:val="28"/>
        </w:rPr>
        <w:t xml:space="preserve">(черноземами и каштановыми) и субаридных </w:t>
      </w:r>
      <w:r>
        <w:rPr>
          <w:rFonts w:ascii="Times New Roman" w:eastAsia="Times New Roman" w:hAnsi="Times New Roman" w:cs="Times New Roman"/>
          <w:i/>
          <w:sz w:val="28"/>
        </w:rPr>
        <w:t xml:space="preserve">областей субтропического пояса </w:t>
      </w:r>
      <w:r>
        <w:rPr>
          <w:rFonts w:ascii="Times New Roman" w:eastAsia="Times New Roman" w:hAnsi="Times New Roman" w:cs="Times New Roman"/>
          <w:sz w:val="28"/>
        </w:rPr>
        <w:t>(коричневыми и серо</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коричневыми). Таким образом, </w:t>
      </w:r>
      <w:r>
        <w:rPr>
          <w:rFonts w:ascii="Times New Roman" w:eastAsia="Times New Roman" w:hAnsi="Times New Roman" w:cs="Times New Roman"/>
          <w:i/>
          <w:sz w:val="28"/>
        </w:rPr>
        <w:t>почвы атмосферного увлажнения (автоморфные</w:t>
      </w:r>
      <w:r w:rsidRPr="005512FE">
        <w:rPr>
          <w:rFonts w:ascii="Times New Roman" w:eastAsia="Times New Roman" w:hAnsi="Times New Roman" w:cs="Times New Roman"/>
          <w:sz w:val="28"/>
        </w:rPr>
        <w:t xml:space="preserve">) сформированные в </w:t>
      </w:r>
      <w:proofErr w:type="spellStart"/>
      <w:r w:rsidRPr="005512FE">
        <w:rPr>
          <w:rFonts w:ascii="Times New Roman" w:eastAsia="Times New Roman" w:hAnsi="Times New Roman" w:cs="Times New Roman"/>
          <w:sz w:val="28"/>
        </w:rPr>
        <w:t>гумидных</w:t>
      </w:r>
      <w:proofErr w:type="spellEnd"/>
      <w:r w:rsidRPr="005512FE">
        <w:rPr>
          <w:rFonts w:ascii="Times New Roman" w:eastAsia="Times New Roman" w:hAnsi="Times New Roman" w:cs="Times New Roman"/>
          <w:sz w:val="28"/>
        </w:rPr>
        <w:t xml:space="preserve"> ландшафтах,</w:t>
      </w:r>
      <w:r>
        <w:rPr>
          <w:rFonts w:ascii="Times New Roman" w:eastAsia="Times New Roman" w:hAnsi="Times New Roman" w:cs="Times New Roman"/>
          <w:i/>
          <w:sz w:val="28"/>
        </w:rPr>
        <w:t xml:space="preserve"> резко доминируют на суше в целом</w:t>
      </w:r>
      <w:r>
        <w:rPr>
          <w:rFonts w:ascii="Times New Roman" w:eastAsia="Times New Roman" w:hAnsi="Times New Roman" w:cs="Times New Roman"/>
          <w:sz w:val="28"/>
        </w:rPr>
        <w:t xml:space="preserve">, хотя в </w:t>
      </w:r>
      <w:proofErr w:type="spellStart"/>
      <w:r>
        <w:rPr>
          <w:rFonts w:ascii="Times New Roman" w:eastAsia="Times New Roman" w:hAnsi="Times New Roman" w:cs="Times New Roman"/>
          <w:sz w:val="28"/>
        </w:rPr>
        <w:t>суббореальном</w:t>
      </w:r>
      <w:proofErr w:type="spellEnd"/>
      <w:r>
        <w:rPr>
          <w:rFonts w:ascii="Times New Roman" w:eastAsia="Times New Roman" w:hAnsi="Times New Roman" w:cs="Times New Roman"/>
          <w:sz w:val="28"/>
        </w:rPr>
        <w:t xml:space="preserve"> и субтропическом поясах площади этих почв уступают субаридным почвам атмосферного пояса: черноземам и каштановым (более 500 млн. га), коричневым и серо</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512FE">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коричневым (около 430 млн. га). Примерно такую же площадь занимают тундровые и арктические почвы.</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Большую площадь занимают почвы </w:t>
      </w:r>
      <w:r>
        <w:rPr>
          <w:rFonts w:ascii="Times New Roman" w:eastAsia="Times New Roman" w:hAnsi="Times New Roman" w:cs="Times New Roman"/>
          <w:i/>
          <w:sz w:val="28"/>
        </w:rPr>
        <w:t>грунтового увлажнения (гидроморфные)</w:t>
      </w:r>
      <w:r>
        <w:rPr>
          <w:rFonts w:ascii="Times New Roman" w:eastAsia="Times New Roman" w:hAnsi="Times New Roman" w:cs="Times New Roman"/>
          <w:sz w:val="28"/>
        </w:rPr>
        <w:t xml:space="preserve"> (болотные, глеевые, аллювиальные, засоленные). Эти почвы в тропическом поясе покрывают около 350 млн. га, в бореальном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более 210 млн. га. В субтропическом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170 млн. га и в </w:t>
      </w:r>
      <w:proofErr w:type="spellStart"/>
      <w:r>
        <w:rPr>
          <w:rFonts w:ascii="Times New Roman" w:eastAsia="Times New Roman" w:hAnsi="Times New Roman" w:cs="Times New Roman"/>
          <w:sz w:val="28"/>
        </w:rPr>
        <w:t>суббореальном</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lastRenderedPageBreak/>
        <w:t>–</w:t>
      </w:r>
      <w:r>
        <w:rPr>
          <w:rFonts w:ascii="Times New Roman" w:eastAsia="Times New Roman" w:hAnsi="Times New Roman" w:cs="Times New Roman"/>
          <w:sz w:val="28"/>
        </w:rPr>
        <w:t xml:space="preserve"> около 80 млн. га. Почвы </w:t>
      </w:r>
      <w:r>
        <w:rPr>
          <w:rFonts w:ascii="Times New Roman" w:eastAsia="Times New Roman" w:hAnsi="Times New Roman" w:cs="Times New Roman"/>
          <w:i/>
          <w:sz w:val="28"/>
        </w:rPr>
        <w:t>сезонного грунтового увлажнения</w:t>
      </w:r>
      <w:r>
        <w:rPr>
          <w:rFonts w:ascii="Times New Roman" w:eastAsia="Times New Roman" w:hAnsi="Times New Roman" w:cs="Times New Roman"/>
          <w:sz w:val="28"/>
        </w:rPr>
        <w:t xml:space="preserve"> в основном распространены в тропическом и субтропическом поясах, где они занимают более 350 млн. га.</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Огромную территорию занимают пустыни</w:t>
      </w:r>
      <w:r>
        <w:rPr>
          <w:rFonts w:ascii="Times New Roman" w:eastAsia="Times New Roman" w:hAnsi="Times New Roman" w:cs="Times New Roman"/>
          <w:sz w:val="28"/>
        </w:rPr>
        <w:t xml:space="preserve">, лишь частично несущие покров хорошо сформированных почв. В тропическом поясе аридные области занимают 460 млн. га, в субтропическом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910 млн. га и в </w:t>
      </w:r>
      <w:proofErr w:type="spellStart"/>
      <w:r>
        <w:rPr>
          <w:rFonts w:ascii="Times New Roman" w:eastAsia="Times New Roman" w:hAnsi="Times New Roman" w:cs="Times New Roman"/>
          <w:sz w:val="28"/>
        </w:rPr>
        <w:t>суббореальном</w:t>
      </w:r>
      <w:proofErr w:type="spell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460 млн. га. По своему распространению пустыни уступают только красным и желтым тропическим почвам.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На территории Евразии </w:t>
      </w:r>
      <w:r>
        <w:rPr>
          <w:rFonts w:ascii="Times New Roman" w:eastAsia="Times New Roman" w:hAnsi="Times New Roman" w:cs="Times New Roman"/>
          <w:i/>
          <w:sz w:val="28"/>
        </w:rPr>
        <w:t>значительную часть занимают горные почвы</w:t>
      </w:r>
      <w:r>
        <w:rPr>
          <w:rFonts w:ascii="Times New Roman" w:eastAsia="Times New Roman" w:hAnsi="Times New Roman" w:cs="Times New Roman"/>
          <w:sz w:val="28"/>
        </w:rPr>
        <w:t xml:space="preserve"> (особенно </w:t>
      </w:r>
      <w:proofErr w:type="gramStart"/>
      <w:r>
        <w:rPr>
          <w:rFonts w:ascii="Times New Roman" w:eastAsia="Times New Roman" w:hAnsi="Times New Roman" w:cs="Times New Roman"/>
          <w:sz w:val="28"/>
        </w:rPr>
        <w:t>горно</w:t>
      </w:r>
      <w:r w:rsidR="006D1815">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6D1815">
        <w:rPr>
          <w:rFonts w:ascii="Times New Roman" w:eastAsia="Times New Roman" w:hAnsi="Times New Roman" w:cs="Times New Roman"/>
          <w:sz w:val="28"/>
        </w:rPr>
        <w:t xml:space="preserve"> </w:t>
      </w:r>
      <w:r>
        <w:rPr>
          <w:rFonts w:ascii="Times New Roman" w:eastAsia="Times New Roman" w:hAnsi="Times New Roman" w:cs="Times New Roman"/>
          <w:sz w:val="28"/>
        </w:rPr>
        <w:t>лесные</w:t>
      </w:r>
      <w:proofErr w:type="gramEnd"/>
      <w:r>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29,4%. Это происходит за счет широкого развития горных мерзлотно-таежных и подзолистых почв в Восточной Сибири. В основном в этом же районе распространены и горно</w:t>
      </w:r>
      <w:r w:rsidR="006D1815">
        <w:rPr>
          <w:rFonts w:ascii="Times New Roman" w:eastAsia="Times New Roman" w:hAnsi="Times New Roman" w:cs="Times New Roman"/>
          <w:sz w:val="28"/>
        </w:rPr>
        <w:t xml:space="preserve"> </w:t>
      </w:r>
      <w:r w:rsidR="004A1DF8">
        <w:rPr>
          <w:rFonts w:ascii="Times New Roman" w:eastAsia="Times New Roman" w:hAnsi="Times New Roman" w:cs="Times New Roman"/>
          <w:sz w:val="28"/>
        </w:rPr>
        <w:t>–</w:t>
      </w:r>
      <w:r w:rsidR="006D1815">
        <w:rPr>
          <w:rFonts w:ascii="Times New Roman" w:eastAsia="Times New Roman" w:hAnsi="Times New Roman" w:cs="Times New Roman"/>
          <w:sz w:val="28"/>
        </w:rPr>
        <w:t xml:space="preserve"> </w:t>
      </w:r>
      <w:r>
        <w:rPr>
          <w:rFonts w:ascii="Times New Roman" w:eastAsia="Times New Roman" w:hAnsi="Times New Roman" w:cs="Times New Roman"/>
          <w:sz w:val="28"/>
        </w:rPr>
        <w:t>тундровые почвы.</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Площадь лесных </w:t>
      </w:r>
      <w:r>
        <w:rPr>
          <w:rFonts w:ascii="Times New Roman" w:eastAsia="Times New Roman" w:hAnsi="Times New Roman" w:cs="Times New Roman"/>
          <w:i/>
          <w:sz w:val="28"/>
        </w:rPr>
        <w:t>почв, преобладающих на равнинах</w:t>
      </w:r>
      <w:r>
        <w:rPr>
          <w:rFonts w:ascii="Times New Roman" w:eastAsia="Times New Roman" w:hAnsi="Times New Roman" w:cs="Times New Roman"/>
          <w:sz w:val="28"/>
        </w:rPr>
        <w:t xml:space="preserve">, составляет около 37% территории. Близкие по величине площади занимают черноземы (8,5%) и почвы сухих степей (8,9%). Довольно значительна площадь почв пустынной зоны </w:t>
      </w:r>
      <w:r w:rsidR="004A1DF8">
        <w:rPr>
          <w:rFonts w:ascii="Times New Roman" w:eastAsia="Times New Roman" w:hAnsi="Times New Roman" w:cs="Times New Roman"/>
          <w:sz w:val="28"/>
        </w:rPr>
        <w:t>–</w:t>
      </w:r>
      <w:r>
        <w:rPr>
          <w:rFonts w:ascii="Times New Roman" w:eastAsia="Times New Roman" w:hAnsi="Times New Roman" w:cs="Times New Roman"/>
          <w:sz w:val="28"/>
        </w:rPr>
        <w:t xml:space="preserve"> 6,3%.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Рассмотрение распространенных типов почв, их размещения и изменения свойств в зависимости от факторов поч</w:t>
      </w:r>
      <w:r w:rsidR="00894440">
        <w:rPr>
          <w:rFonts w:ascii="Times New Roman" w:eastAsia="Times New Roman" w:hAnsi="Times New Roman" w:cs="Times New Roman"/>
          <w:sz w:val="28"/>
        </w:rPr>
        <w:t>вообразования позволяет  говорить об</w:t>
      </w:r>
      <w:r>
        <w:rPr>
          <w:rFonts w:ascii="Times New Roman" w:eastAsia="Times New Roman" w:hAnsi="Times New Roman" w:cs="Times New Roman"/>
          <w:sz w:val="28"/>
        </w:rPr>
        <w:t xml:space="preserve"> </w:t>
      </w:r>
      <w:r w:rsidR="00894440">
        <w:rPr>
          <w:rFonts w:ascii="Times New Roman" w:eastAsia="Times New Roman" w:hAnsi="Times New Roman" w:cs="Times New Roman"/>
          <w:i/>
          <w:sz w:val="28"/>
        </w:rPr>
        <w:t>основных закономерностях</w:t>
      </w:r>
      <w:r>
        <w:rPr>
          <w:rFonts w:ascii="Times New Roman" w:eastAsia="Times New Roman" w:hAnsi="Times New Roman" w:cs="Times New Roman"/>
          <w:i/>
          <w:sz w:val="28"/>
        </w:rPr>
        <w:t xml:space="preserve"> географии почв</w:t>
      </w:r>
      <w:r>
        <w:rPr>
          <w:rFonts w:ascii="Times New Roman" w:eastAsia="Times New Roman" w:hAnsi="Times New Roman" w:cs="Times New Roman"/>
          <w:sz w:val="28"/>
        </w:rPr>
        <w:t>.</w:t>
      </w:r>
    </w:p>
    <w:p w:rsidR="00E534D8" w:rsidRPr="00A639C6" w:rsidRDefault="00E12A81" w:rsidP="00B81552">
      <w:pPr>
        <w:spacing w:after="0" w:line="360" w:lineRule="auto"/>
        <w:ind w:firstLine="703"/>
        <w:jc w:val="both"/>
        <w:rPr>
          <w:rFonts w:ascii="Times New Roman" w:hAnsi="Times New Roman" w:cs="Times New Roman"/>
          <w:sz w:val="28"/>
          <w:szCs w:val="28"/>
        </w:rPr>
      </w:pPr>
      <w:r w:rsidRPr="00A639C6">
        <w:rPr>
          <w:rFonts w:ascii="Times New Roman" w:eastAsia="Times New Roman" w:hAnsi="Times New Roman" w:cs="Times New Roman"/>
          <w:i/>
          <w:sz w:val="28"/>
          <w:szCs w:val="28"/>
        </w:rPr>
        <w:t>Вертикальная зональность</w:t>
      </w:r>
      <w:r w:rsidRPr="00A639C6">
        <w:rPr>
          <w:rFonts w:ascii="Times New Roman" w:eastAsia="Times New Roman" w:hAnsi="Times New Roman" w:cs="Times New Roman"/>
          <w:sz w:val="28"/>
          <w:szCs w:val="28"/>
        </w:rPr>
        <w:t xml:space="preserve"> (высотная поясность)</w:t>
      </w:r>
      <w:r w:rsidR="00894440">
        <w:rPr>
          <w:rFonts w:ascii="Times New Roman" w:eastAsia="Times New Roman" w:hAnsi="Times New Roman" w:cs="Times New Roman"/>
          <w:sz w:val="28"/>
          <w:szCs w:val="28"/>
        </w:rPr>
        <w:t>,</w:t>
      </w:r>
      <w:r w:rsidRPr="00A639C6">
        <w:rPr>
          <w:rFonts w:ascii="Times New Roman" w:eastAsia="Times New Roman" w:hAnsi="Times New Roman" w:cs="Times New Roman"/>
          <w:sz w:val="28"/>
          <w:szCs w:val="28"/>
        </w:rPr>
        <w:t xml:space="preserve"> проявляющаяся в смене типов почв от подножия горной системы к её вершинам. Эта закономерность была установлена В.</w:t>
      </w:r>
      <w:r w:rsidR="00894440">
        <w:rPr>
          <w:rFonts w:ascii="Times New Roman" w:eastAsia="Times New Roman" w:hAnsi="Times New Roman" w:cs="Times New Roman"/>
          <w:sz w:val="28"/>
          <w:szCs w:val="28"/>
        </w:rPr>
        <w:t xml:space="preserve"> </w:t>
      </w:r>
      <w:r w:rsidRPr="00A639C6">
        <w:rPr>
          <w:rFonts w:ascii="Times New Roman" w:eastAsia="Times New Roman" w:hAnsi="Times New Roman" w:cs="Times New Roman"/>
          <w:sz w:val="28"/>
          <w:szCs w:val="28"/>
        </w:rPr>
        <w:t xml:space="preserve">В. Докучаевым. </w:t>
      </w:r>
      <w:r w:rsidR="00A639C6" w:rsidRPr="00A639C6">
        <w:rPr>
          <w:rFonts w:ascii="Times New Roman" w:hAnsi="Times New Roman" w:cs="Times New Roman"/>
          <w:sz w:val="28"/>
          <w:szCs w:val="28"/>
        </w:rPr>
        <w:t xml:space="preserve">С высотой местности становится холоднее, что влечет за собой закономерные изменения климатических условий, растительного и животного мира. В соответствии с этим изменяются и типы почв. В горах с недостаточным увлажнением смена вертикальных поясов обусловливается сменой степени увлажнения, а также экспозицией склонов (почвенный покров здесь приобретает экспозиционно - дифференцированный характер), а в </w:t>
      </w:r>
      <w:r w:rsidR="00A639C6" w:rsidRPr="00A639C6">
        <w:rPr>
          <w:rFonts w:ascii="Times New Roman" w:hAnsi="Times New Roman" w:cs="Times New Roman"/>
          <w:sz w:val="28"/>
          <w:szCs w:val="28"/>
        </w:rPr>
        <w:lastRenderedPageBreak/>
        <w:t>горах с достаточным и избыточным увлажнением - изм</w:t>
      </w:r>
      <w:r w:rsidR="00894440">
        <w:rPr>
          <w:rFonts w:ascii="Times New Roman" w:hAnsi="Times New Roman" w:cs="Times New Roman"/>
          <w:sz w:val="28"/>
          <w:szCs w:val="28"/>
        </w:rPr>
        <w:t xml:space="preserve">енением температурных условий. Итак, </w:t>
      </w:r>
      <w:r w:rsidR="00894440">
        <w:rPr>
          <w:rFonts w:ascii="Times New Roman" w:eastAsia="Times New Roman" w:hAnsi="Times New Roman" w:cs="Times New Roman"/>
          <w:sz w:val="28"/>
          <w:szCs w:val="28"/>
        </w:rPr>
        <w:t>с</w:t>
      </w:r>
      <w:r w:rsidRPr="00A639C6">
        <w:rPr>
          <w:rFonts w:ascii="Times New Roman" w:eastAsia="Times New Roman" w:hAnsi="Times New Roman" w:cs="Times New Roman"/>
          <w:i/>
          <w:sz w:val="28"/>
          <w:szCs w:val="28"/>
        </w:rPr>
        <w:t xml:space="preserve"> высотой местности закономерно меняются </w:t>
      </w:r>
      <w:r w:rsidR="00A639C6" w:rsidRPr="00A639C6">
        <w:rPr>
          <w:rFonts w:ascii="Times New Roman" w:eastAsia="Times New Roman" w:hAnsi="Times New Roman" w:cs="Times New Roman"/>
          <w:i/>
          <w:sz w:val="28"/>
          <w:szCs w:val="28"/>
        </w:rPr>
        <w:t xml:space="preserve">не только </w:t>
      </w:r>
      <w:r w:rsidRPr="00A639C6">
        <w:rPr>
          <w:rFonts w:ascii="Times New Roman" w:eastAsia="Times New Roman" w:hAnsi="Times New Roman" w:cs="Times New Roman"/>
          <w:i/>
          <w:sz w:val="28"/>
          <w:szCs w:val="28"/>
        </w:rPr>
        <w:t xml:space="preserve">климатические условия, </w:t>
      </w:r>
      <w:r w:rsidR="00A639C6" w:rsidRPr="00A639C6">
        <w:rPr>
          <w:rFonts w:ascii="Times New Roman" w:eastAsia="Times New Roman" w:hAnsi="Times New Roman" w:cs="Times New Roman"/>
          <w:i/>
          <w:sz w:val="28"/>
          <w:szCs w:val="28"/>
        </w:rPr>
        <w:t xml:space="preserve">но и </w:t>
      </w:r>
      <w:r w:rsidRPr="00A639C6">
        <w:rPr>
          <w:rFonts w:ascii="Times New Roman" w:eastAsia="Times New Roman" w:hAnsi="Times New Roman" w:cs="Times New Roman"/>
          <w:i/>
          <w:sz w:val="28"/>
          <w:szCs w:val="28"/>
        </w:rPr>
        <w:t>растительный и животный мир, соответственно этим изменениям меняются и типы почв.</w:t>
      </w:r>
      <w:r w:rsidR="00CB1F3A" w:rsidRPr="00A639C6">
        <w:rPr>
          <w:rFonts w:ascii="Times New Roman" w:hAnsi="Times New Roman" w:cs="Times New Roman"/>
          <w:sz w:val="28"/>
          <w:szCs w:val="28"/>
        </w:rPr>
        <w:t xml:space="preserve"> </w:t>
      </w:r>
    </w:p>
    <w:p w:rsidR="00894440" w:rsidRDefault="006D1815" w:rsidP="00B81552">
      <w:pPr>
        <w:spacing w:after="0" w:line="360" w:lineRule="auto"/>
        <w:ind w:firstLine="703"/>
        <w:jc w:val="both"/>
        <w:rPr>
          <w:rFonts w:ascii="Times New Roman" w:eastAsia="Times New Roman" w:hAnsi="Times New Roman" w:cs="Times New Roman"/>
          <w:sz w:val="28"/>
          <w:szCs w:val="28"/>
        </w:rPr>
      </w:pPr>
      <w:r w:rsidRPr="004A1DF8">
        <w:rPr>
          <w:rFonts w:ascii="Times New Roman" w:eastAsia="Times New Roman" w:hAnsi="Times New Roman" w:cs="Times New Roman"/>
          <w:i/>
          <w:sz w:val="28"/>
        </w:rPr>
        <w:t>Горизонтальная зональность</w:t>
      </w:r>
      <w:r w:rsidRPr="004A1DF8">
        <w:rPr>
          <w:rFonts w:ascii="Times New Roman" w:eastAsia="Times New Roman" w:hAnsi="Times New Roman" w:cs="Times New Roman"/>
          <w:sz w:val="28"/>
        </w:rPr>
        <w:t xml:space="preserve">. Явление горизонтальной </w:t>
      </w:r>
      <w:r w:rsidR="00894440" w:rsidRPr="00894440">
        <w:rPr>
          <w:rFonts w:ascii="Times New Roman" w:eastAsia="Times New Roman" w:hAnsi="Times New Roman" w:cs="Times New Roman"/>
          <w:sz w:val="28"/>
        </w:rPr>
        <w:t xml:space="preserve">(географической) </w:t>
      </w:r>
      <w:r w:rsidRPr="004A1DF8">
        <w:rPr>
          <w:rFonts w:ascii="Times New Roman" w:eastAsia="Times New Roman" w:hAnsi="Times New Roman" w:cs="Times New Roman"/>
          <w:sz w:val="28"/>
        </w:rPr>
        <w:t>зональности почв установлено В.</w:t>
      </w:r>
      <w:r w:rsidR="00894440">
        <w:rPr>
          <w:rFonts w:ascii="Times New Roman" w:eastAsia="Times New Roman" w:hAnsi="Times New Roman" w:cs="Times New Roman"/>
          <w:sz w:val="28"/>
        </w:rPr>
        <w:t xml:space="preserve"> </w:t>
      </w:r>
      <w:r w:rsidRPr="004A1DF8">
        <w:rPr>
          <w:rFonts w:ascii="Times New Roman" w:eastAsia="Times New Roman" w:hAnsi="Times New Roman" w:cs="Times New Roman"/>
          <w:sz w:val="28"/>
        </w:rPr>
        <w:t xml:space="preserve">В. Докучаевым на основании учения о факторах почвообразования. Это было исключительно важным научным открытием, на базе которого создано </w:t>
      </w:r>
      <w:r w:rsidRPr="00A639C6">
        <w:rPr>
          <w:rFonts w:ascii="Times New Roman" w:eastAsia="Times New Roman" w:hAnsi="Times New Roman" w:cs="Times New Roman"/>
          <w:sz w:val="28"/>
          <w:szCs w:val="28"/>
        </w:rPr>
        <w:t xml:space="preserve">учение о природных зонах. </w:t>
      </w:r>
      <w:r w:rsidR="00894440" w:rsidRPr="00894440">
        <w:rPr>
          <w:rFonts w:ascii="Times New Roman" w:eastAsia="Times New Roman" w:hAnsi="Times New Roman" w:cs="Times New Roman"/>
          <w:i/>
          <w:sz w:val="28"/>
          <w:szCs w:val="28"/>
        </w:rPr>
        <w:t xml:space="preserve">Горизонтальная </w:t>
      </w:r>
      <w:r w:rsidR="00894440">
        <w:rPr>
          <w:rFonts w:ascii="Times New Roman" w:eastAsia="Times New Roman" w:hAnsi="Times New Roman" w:cs="Times New Roman"/>
          <w:i/>
          <w:sz w:val="28"/>
          <w:szCs w:val="28"/>
        </w:rPr>
        <w:t xml:space="preserve">почвенная </w:t>
      </w:r>
      <w:r w:rsidR="00894440" w:rsidRPr="00894440">
        <w:rPr>
          <w:rFonts w:ascii="Times New Roman" w:eastAsia="Times New Roman" w:hAnsi="Times New Roman" w:cs="Times New Roman"/>
          <w:i/>
          <w:sz w:val="28"/>
          <w:szCs w:val="28"/>
        </w:rPr>
        <w:t>зональность</w:t>
      </w:r>
      <w:r w:rsidR="00894440">
        <w:rPr>
          <w:rFonts w:ascii="Times New Roman" w:eastAsia="Times New Roman" w:hAnsi="Times New Roman" w:cs="Times New Roman"/>
          <w:sz w:val="28"/>
          <w:szCs w:val="28"/>
        </w:rPr>
        <w:t xml:space="preserve"> - э</w:t>
      </w:r>
      <w:r w:rsidRPr="00A639C6">
        <w:rPr>
          <w:rFonts w:ascii="Times New Roman" w:eastAsia="Times New Roman" w:hAnsi="Times New Roman" w:cs="Times New Roman"/>
          <w:sz w:val="28"/>
          <w:szCs w:val="28"/>
        </w:rPr>
        <w:t>то</w:t>
      </w:r>
      <w:r w:rsidRPr="00A639C6">
        <w:rPr>
          <w:rFonts w:ascii="Times New Roman" w:eastAsia="Times New Roman" w:hAnsi="Times New Roman" w:cs="Times New Roman"/>
          <w:i/>
          <w:sz w:val="28"/>
          <w:szCs w:val="28"/>
        </w:rPr>
        <w:t xml:space="preserve"> широтная смена почвенных зон</w:t>
      </w:r>
      <w:r w:rsidR="00894440">
        <w:rPr>
          <w:rFonts w:ascii="Times New Roman" w:eastAsia="Times New Roman" w:hAnsi="Times New Roman" w:cs="Times New Roman"/>
          <w:sz w:val="28"/>
          <w:szCs w:val="28"/>
        </w:rPr>
        <w:t xml:space="preserve">, она </w:t>
      </w:r>
      <w:r w:rsidR="00A639C6" w:rsidRPr="00A639C6">
        <w:rPr>
          <w:rFonts w:ascii="Times New Roman" w:hAnsi="Times New Roman" w:cs="Times New Roman"/>
          <w:sz w:val="28"/>
          <w:szCs w:val="28"/>
        </w:rPr>
        <w:t>не имеет общепл</w:t>
      </w:r>
      <w:r w:rsidR="00894440">
        <w:rPr>
          <w:rFonts w:ascii="Times New Roman" w:hAnsi="Times New Roman" w:cs="Times New Roman"/>
          <w:sz w:val="28"/>
          <w:szCs w:val="28"/>
        </w:rPr>
        <w:t xml:space="preserve">анетарного распространения и </w:t>
      </w:r>
      <w:r w:rsidR="00A639C6" w:rsidRPr="00A639C6">
        <w:rPr>
          <w:rFonts w:ascii="Times New Roman" w:hAnsi="Times New Roman" w:cs="Times New Roman"/>
          <w:sz w:val="28"/>
          <w:szCs w:val="28"/>
        </w:rPr>
        <w:t>характерна лишь для очень обширных равнинных территорий, например, Восточно</w:t>
      </w:r>
      <w:r w:rsidR="00894440">
        <w:rPr>
          <w:rFonts w:ascii="Times New Roman" w:hAnsi="Times New Roman" w:cs="Times New Roman"/>
          <w:sz w:val="28"/>
          <w:szCs w:val="28"/>
        </w:rPr>
        <w:t xml:space="preserve"> </w:t>
      </w:r>
      <w:r w:rsidR="00A639C6" w:rsidRPr="00A639C6">
        <w:rPr>
          <w:rFonts w:ascii="Times New Roman" w:hAnsi="Times New Roman" w:cs="Times New Roman"/>
          <w:sz w:val="28"/>
          <w:szCs w:val="28"/>
        </w:rPr>
        <w:t>-</w:t>
      </w:r>
      <w:r w:rsidR="00894440">
        <w:rPr>
          <w:rFonts w:ascii="Times New Roman" w:hAnsi="Times New Roman" w:cs="Times New Roman"/>
          <w:sz w:val="28"/>
          <w:szCs w:val="28"/>
        </w:rPr>
        <w:t xml:space="preserve"> </w:t>
      </w:r>
      <w:r w:rsidR="00A639C6" w:rsidRPr="00A639C6">
        <w:rPr>
          <w:rFonts w:ascii="Times New Roman" w:hAnsi="Times New Roman" w:cs="Times New Roman"/>
          <w:sz w:val="28"/>
          <w:szCs w:val="28"/>
        </w:rPr>
        <w:t xml:space="preserve">Европейской равнины, </w:t>
      </w:r>
      <w:r w:rsidR="00894440">
        <w:rPr>
          <w:rFonts w:ascii="Times New Roman" w:hAnsi="Times New Roman" w:cs="Times New Roman"/>
          <w:sz w:val="28"/>
          <w:szCs w:val="28"/>
        </w:rPr>
        <w:t xml:space="preserve">Западно – Сибирской равнины, северной </w:t>
      </w:r>
      <w:r w:rsidR="00A639C6" w:rsidRPr="00A639C6">
        <w:rPr>
          <w:rFonts w:ascii="Times New Roman" w:hAnsi="Times New Roman" w:cs="Times New Roman"/>
          <w:sz w:val="28"/>
          <w:szCs w:val="28"/>
        </w:rPr>
        <w:t xml:space="preserve">части Африки, северной </w:t>
      </w:r>
      <w:r w:rsidR="00894440">
        <w:rPr>
          <w:rFonts w:ascii="Times New Roman" w:hAnsi="Times New Roman" w:cs="Times New Roman"/>
          <w:sz w:val="28"/>
          <w:szCs w:val="28"/>
        </w:rPr>
        <w:t>половины Северной Америки</w:t>
      </w:r>
      <w:r w:rsidR="00A639C6" w:rsidRPr="00A639C6">
        <w:rPr>
          <w:rFonts w:ascii="Times New Roman" w:hAnsi="Times New Roman" w:cs="Times New Roman"/>
          <w:sz w:val="28"/>
          <w:szCs w:val="28"/>
        </w:rPr>
        <w:t xml:space="preserve">, равнинных пространств Казахстана и Средней Азии. </w:t>
      </w:r>
      <w:r>
        <w:rPr>
          <w:rFonts w:ascii="Times New Roman" w:eastAsia="Times New Roman" w:hAnsi="Times New Roman" w:cs="Times New Roman"/>
          <w:sz w:val="28"/>
        </w:rPr>
        <w:t xml:space="preserve">Однако горизонтальные почвенные зоны не всегда располагаются широтно. </w:t>
      </w:r>
      <w:r>
        <w:rPr>
          <w:rFonts w:ascii="Times New Roman" w:eastAsia="Times New Roman" w:hAnsi="Times New Roman" w:cs="Times New Roman"/>
          <w:i/>
          <w:sz w:val="28"/>
        </w:rPr>
        <w:t>Под влиянием рельефа направление горизонтальных зон часто меняется</w:t>
      </w:r>
      <w:r>
        <w:rPr>
          <w:rFonts w:ascii="Times New Roman" w:eastAsia="Times New Roman" w:hAnsi="Times New Roman" w:cs="Times New Roman"/>
          <w:sz w:val="28"/>
        </w:rPr>
        <w:t>. Например, почвенные зоны западной части Австралии и южной половин</w:t>
      </w:r>
      <w:r w:rsidR="00895323">
        <w:rPr>
          <w:rFonts w:ascii="Times New Roman" w:eastAsia="Times New Roman" w:hAnsi="Times New Roman" w:cs="Times New Roman"/>
          <w:sz w:val="28"/>
        </w:rPr>
        <w:t>ы Северной Америки имеют меридио</w:t>
      </w:r>
      <w:r>
        <w:rPr>
          <w:rFonts w:ascii="Times New Roman" w:eastAsia="Times New Roman" w:hAnsi="Times New Roman" w:cs="Times New Roman"/>
          <w:sz w:val="28"/>
        </w:rPr>
        <w:t>нальное простирание.</w:t>
      </w:r>
    </w:p>
    <w:p w:rsidR="00E80962" w:rsidRPr="00894440" w:rsidRDefault="00E12A81" w:rsidP="00B81552">
      <w:pPr>
        <w:spacing w:after="0" w:line="360" w:lineRule="auto"/>
        <w:ind w:firstLine="703"/>
        <w:jc w:val="both"/>
        <w:rPr>
          <w:rFonts w:ascii="Times New Roman" w:eastAsia="Times New Roman" w:hAnsi="Times New Roman" w:cs="Times New Roman"/>
          <w:sz w:val="28"/>
          <w:szCs w:val="28"/>
        </w:rPr>
      </w:pPr>
      <w:r w:rsidRPr="00894440">
        <w:rPr>
          <w:rFonts w:ascii="Times New Roman" w:eastAsia="Times New Roman" w:hAnsi="Times New Roman" w:cs="Times New Roman"/>
          <w:sz w:val="28"/>
        </w:rPr>
        <w:t xml:space="preserve">Явление горизонтальной зональности обусловлено наличием мировых </w:t>
      </w:r>
      <w:r w:rsidRPr="00894440">
        <w:rPr>
          <w:rFonts w:ascii="Times New Roman" w:eastAsia="Times New Roman" w:hAnsi="Times New Roman" w:cs="Times New Roman"/>
          <w:i/>
          <w:sz w:val="28"/>
        </w:rPr>
        <w:t>термических (почвенно</w:t>
      </w:r>
      <w:r w:rsidR="00D245F4" w:rsidRPr="00894440">
        <w:rPr>
          <w:rFonts w:ascii="Times New Roman" w:eastAsia="Times New Roman" w:hAnsi="Times New Roman" w:cs="Times New Roman"/>
          <w:i/>
          <w:sz w:val="28"/>
        </w:rPr>
        <w:t xml:space="preserve"> </w:t>
      </w:r>
      <w:r w:rsidR="004A1DF8" w:rsidRPr="00894440">
        <w:rPr>
          <w:rFonts w:ascii="Times New Roman" w:eastAsia="Times New Roman" w:hAnsi="Times New Roman" w:cs="Times New Roman"/>
          <w:i/>
          <w:sz w:val="28"/>
        </w:rPr>
        <w:t>–</w:t>
      </w:r>
      <w:r w:rsidRPr="00894440">
        <w:rPr>
          <w:rFonts w:ascii="Times New Roman" w:eastAsia="Times New Roman" w:hAnsi="Times New Roman" w:cs="Times New Roman"/>
          <w:i/>
          <w:sz w:val="28"/>
        </w:rPr>
        <w:t xml:space="preserve"> биоклиматических) поясов</w:t>
      </w:r>
      <w:r w:rsidRP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i/>
          <w:sz w:val="28"/>
        </w:rPr>
        <w:t>Почвенно</w:t>
      </w:r>
      <w:r w:rsidR="00E01A82" w:rsidRPr="00894440">
        <w:rPr>
          <w:rFonts w:ascii="Times New Roman" w:eastAsia="Times New Roman" w:hAnsi="Times New Roman" w:cs="Times New Roman"/>
          <w:i/>
          <w:sz w:val="28"/>
        </w:rPr>
        <w:t xml:space="preserve"> </w:t>
      </w:r>
      <w:r w:rsidR="004A1DF8" w:rsidRPr="00894440">
        <w:rPr>
          <w:rFonts w:ascii="Times New Roman" w:eastAsia="Times New Roman" w:hAnsi="Times New Roman" w:cs="Times New Roman"/>
          <w:i/>
          <w:sz w:val="28"/>
        </w:rPr>
        <w:t>–</w:t>
      </w:r>
      <w:r w:rsidR="00E01A82" w:rsidRPr="00894440">
        <w:rPr>
          <w:rFonts w:ascii="Times New Roman" w:eastAsia="Times New Roman" w:hAnsi="Times New Roman" w:cs="Times New Roman"/>
          <w:i/>
          <w:sz w:val="28"/>
        </w:rPr>
        <w:t xml:space="preserve"> </w:t>
      </w:r>
      <w:r w:rsidR="006D1815" w:rsidRPr="00894440">
        <w:rPr>
          <w:rFonts w:ascii="Times New Roman" w:eastAsia="Times New Roman" w:hAnsi="Times New Roman" w:cs="Times New Roman"/>
          <w:i/>
          <w:sz w:val="28"/>
        </w:rPr>
        <w:t>биоклиматический</w:t>
      </w:r>
      <w:r w:rsidR="006D1815" w:rsidRPr="00894440">
        <w:rPr>
          <w:rFonts w:ascii="Times New Roman" w:eastAsia="Times New Roman" w:hAnsi="Times New Roman" w:cs="Times New Roman"/>
          <w:sz w:val="28"/>
        </w:rPr>
        <w:t xml:space="preserve"> пояс </w:t>
      </w:r>
      <w:r w:rsidR="004A1DF8" w:rsidRPr="00894440">
        <w:rPr>
          <w:rFonts w:ascii="Times New Roman" w:eastAsia="Times New Roman" w:hAnsi="Times New Roman" w:cs="Times New Roman"/>
          <w:sz w:val="28"/>
        </w:rPr>
        <w:t>–</w:t>
      </w:r>
      <w:r w:rsidR="006D1815" w:rsidRPr="00894440">
        <w:rPr>
          <w:rFonts w:ascii="Times New Roman" w:eastAsia="Times New Roman" w:hAnsi="Times New Roman" w:cs="Times New Roman"/>
          <w:sz w:val="28"/>
        </w:rPr>
        <w:t xml:space="preserve"> высшая единица почвенно</w:t>
      </w:r>
      <w:r w:rsid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sz w:val="28"/>
        </w:rPr>
        <w:t>-</w:t>
      </w:r>
      <w:r w:rsid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sz w:val="28"/>
        </w:rPr>
        <w:t xml:space="preserve">географического районирования, объединяющая территории с похожими радиационными и термическими условиями и сходным влиянием этих условий на почвообразование. По годовой сумме среднесуточных температур выше </w:t>
      </w:r>
      <w:r w:rsid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sz w:val="28"/>
        </w:rPr>
        <w:t>10</w:t>
      </w:r>
      <w:proofErr w:type="gramStart"/>
      <w:r w:rsidR="006D1815" w:rsidRPr="00894440">
        <w:rPr>
          <w:rFonts w:ascii="Times New Roman" w:eastAsia="Times New Roman" w:hAnsi="Times New Roman" w:cs="Times New Roman"/>
          <w:sz w:val="28"/>
        </w:rPr>
        <w:t>°С</w:t>
      </w:r>
      <w:proofErr w:type="gramEnd"/>
      <w:r w:rsidR="006D1815" w:rsidRPr="00894440">
        <w:rPr>
          <w:rFonts w:ascii="Times New Roman" w:eastAsia="Times New Roman" w:hAnsi="Times New Roman" w:cs="Times New Roman"/>
          <w:sz w:val="28"/>
        </w:rPr>
        <w:t xml:space="preserve"> сушу Земли разделяют на 5 </w:t>
      </w:r>
      <w:proofErr w:type="spellStart"/>
      <w:r w:rsidR="00894440">
        <w:rPr>
          <w:rFonts w:ascii="Times New Roman" w:eastAsia="Times New Roman" w:hAnsi="Times New Roman" w:cs="Times New Roman"/>
          <w:sz w:val="28"/>
        </w:rPr>
        <w:t>терических</w:t>
      </w:r>
      <w:proofErr w:type="spellEnd"/>
      <w:r w:rsid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sz w:val="28"/>
        </w:rPr>
        <w:t>почвенно</w:t>
      </w:r>
      <w:r w:rsidR="00E01A82" w:rsidRPr="00894440">
        <w:rPr>
          <w:rFonts w:ascii="Times New Roman" w:eastAsia="Times New Roman" w:hAnsi="Times New Roman" w:cs="Times New Roman"/>
          <w:sz w:val="28"/>
        </w:rPr>
        <w:t xml:space="preserve"> </w:t>
      </w:r>
      <w:r w:rsidR="004A1DF8" w:rsidRPr="00894440">
        <w:rPr>
          <w:rFonts w:ascii="Times New Roman" w:eastAsia="Times New Roman" w:hAnsi="Times New Roman" w:cs="Times New Roman"/>
          <w:sz w:val="28"/>
        </w:rPr>
        <w:t>–</w:t>
      </w:r>
      <w:r w:rsidR="00E01A82" w:rsidRPr="00894440">
        <w:rPr>
          <w:rFonts w:ascii="Times New Roman" w:eastAsia="Times New Roman" w:hAnsi="Times New Roman" w:cs="Times New Roman"/>
          <w:sz w:val="28"/>
        </w:rPr>
        <w:t xml:space="preserve"> </w:t>
      </w:r>
      <w:r w:rsidR="006D1815" w:rsidRPr="00894440">
        <w:rPr>
          <w:rFonts w:ascii="Times New Roman" w:eastAsia="Times New Roman" w:hAnsi="Times New Roman" w:cs="Times New Roman"/>
          <w:sz w:val="28"/>
        </w:rPr>
        <w:t xml:space="preserve">биоклиматических поясов. </w:t>
      </w:r>
    </w:p>
    <w:p w:rsidR="006D1815" w:rsidRDefault="004A1DF8" w:rsidP="004A1DF8">
      <w:pPr>
        <w:spacing w:after="0" w:line="240" w:lineRule="auto"/>
        <w:ind w:firstLine="567"/>
        <w:jc w:val="right"/>
        <w:rPr>
          <w:rFonts w:ascii="Times New Roman" w:eastAsia="Times New Roman" w:hAnsi="Times New Roman" w:cs="Times New Roman"/>
          <w:sz w:val="28"/>
        </w:rPr>
      </w:pPr>
      <w:r>
        <w:rPr>
          <w:rFonts w:ascii="Times New Roman" w:eastAsia="Times New Roman" w:hAnsi="Times New Roman" w:cs="Times New Roman"/>
          <w:sz w:val="28"/>
        </w:rPr>
        <w:t>Таблица 9</w:t>
      </w:r>
    </w:p>
    <w:p w:rsidR="00F371BB" w:rsidRDefault="00F371BB" w:rsidP="004A1DF8">
      <w:pPr>
        <w:spacing w:after="0" w:line="240" w:lineRule="auto"/>
        <w:ind w:firstLine="567"/>
        <w:jc w:val="right"/>
        <w:rPr>
          <w:rFonts w:ascii="Times New Roman" w:eastAsia="Times New Roman" w:hAnsi="Times New Roman" w:cs="Times New Roman"/>
          <w:sz w:val="28"/>
        </w:rPr>
      </w:pPr>
    </w:p>
    <w:p w:rsidR="00F371BB" w:rsidRPr="00F371BB" w:rsidRDefault="00F371BB" w:rsidP="00F371BB">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Термические </w:t>
      </w:r>
      <w:r w:rsidRPr="00F371BB">
        <w:rPr>
          <w:rFonts w:ascii="Times New Roman" w:eastAsia="Times New Roman" w:hAnsi="Times New Roman" w:cs="Times New Roman"/>
          <w:b/>
          <w:sz w:val="24"/>
          <w:szCs w:val="24"/>
        </w:rPr>
        <w:t>почвенно – биоклиматические пояса Земли</w:t>
      </w:r>
    </w:p>
    <w:p w:rsidR="004A1DF8" w:rsidRPr="004A1DF8" w:rsidRDefault="004A1DF8" w:rsidP="00F371BB">
      <w:pPr>
        <w:spacing w:after="0" w:line="240" w:lineRule="auto"/>
        <w:ind w:firstLine="567"/>
        <w:jc w:val="center"/>
        <w:rPr>
          <w:rFonts w:ascii="Times New Roman" w:eastAsia="Times New Roman" w:hAnsi="Times New Roman" w:cs="Times New Roman"/>
          <w:sz w:val="28"/>
        </w:rPr>
      </w:pPr>
    </w:p>
    <w:tbl>
      <w:tblPr>
        <w:tblW w:w="8789" w:type="dxa"/>
        <w:tblInd w:w="108" w:type="dxa"/>
        <w:tblLayout w:type="fixed"/>
        <w:tblCellMar>
          <w:left w:w="10" w:type="dxa"/>
          <w:right w:w="10" w:type="dxa"/>
        </w:tblCellMar>
        <w:tblLook w:val="0000" w:firstRow="0" w:lastRow="0" w:firstColumn="0" w:lastColumn="0" w:noHBand="0" w:noVBand="0"/>
      </w:tblPr>
      <w:tblGrid>
        <w:gridCol w:w="1985"/>
        <w:gridCol w:w="1666"/>
        <w:gridCol w:w="2019"/>
        <w:gridCol w:w="1560"/>
        <w:gridCol w:w="1559"/>
      </w:tblGrid>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Pr="00E80962" w:rsidRDefault="00E80962" w:rsidP="00176FEC">
            <w:pPr>
              <w:tabs>
                <w:tab w:val="left" w:pos="1134"/>
              </w:tabs>
              <w:spacing w:after="0" w:line="240" w:lineRule="auto"/>
              <w:jc w:val="center"/>
              <w:rPr>
                <w:b/>
              </w:rPr>
            </w:pPr>
            <w:r>
              <w:rPr>
                <w:rFonts w:ascii="Times New Roman" w:eastAsia="Times New Roman" w:hAnsi="Times New Roman" w:cs="Times New Roman"/>
                <w:b/>
                <w:sz w:val="24"/>
              </w:rPr>
              <w:t>Термический (почвенно-б</w:t>
            </w:r>
            <w:r w:rsidR="006D1815" w:rsidRPr="00E80962">
              <w:rPr>
                <w:rFonts w:ascii="Times New Roman" w:eastAsia="Times New Roman" w:hAnsi="Times New Roman" w:cs="Times New Roman"/>
                <w:b/>
                <w:sz w:val="24"/>
              </w:rPr>
              <w:t>иоклиматический пояс</w:t>
            </w:r>
            <w:r>
              <w:rPr>
                <w:rFonts w:ascii="Times New Roman" w:eastAsia="Times New Roman" w:hAnsi="Times New Roman" w:cs="Times New Roman"/>
                <w:b/>
                <w:sz w:val="24"/>
              </w:rPr>
              <w:t>)</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Pr="00E80962" w:rsidRDefault="006D1815" w:rsidP="00176FEC">
            <w:pPr>
              <w:tabs>
                <w:tab w:val="left" w:pos="1134"/>
              </w:tabs>
              <w:spacing w:after="0" w:line="240" w:lineRule="auto"/>
              <w:jc w:val="center"/>
              <w:rPr>
                <w:b/>
              </w:rPr>
            </w:pPr>
            <w:r w:rsidRPr="00E80962">
              <w:rPr>
                <w:rFonts w:ascii="Times New Roman" w:eastAsia="Times New Roman" w:hAnsi="Times New Roman" w:cs="Times New Roman"/>
                <w:b/>
                <w:sz w:val="24"/>
              </w:rPr>
              <w:t xml:space="preserve">Годовая сумма температур больше </w:t>
            </w:r>
            <w:r w:rsidR="00894440">
              <w:rPr>
                <w:rFonts w:ascii="Times New Roman" w:eastAsia="Times New Roman" w:hAnsi="Times New Roman" w:cs="Times New Roman"/>
                <w:b/>
                <w:sz w:val="24"/>
              </w:rPr>
              <w:t xml:space="preserve">+ </w:t>
            </w:r>
            <w:r w:rsidRPr="00E80962">
              <w:rPr>
                <w:rFonts w:ascii="Times New Roman" w:eastAsia="Times New Roman" w:hAnsi="Times New Roman" w:cs="Times New Roman"/>
                <w:b/>
                <w:sz w:val="24"/>
              </w:rPr>
              <w:t>10°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Pr="00E80962" w:rsidRDefault="006D1815" w:rsidP="00176FEC">
            <w:pPr>
              <w:tabs>
                <w:tab w:val="left" w:pos="1134"/>
              </w:tabs>
              <w:spacing w:after="0" w:line="240" w:lineRule="auto"/>
              <w:jc w:val="center"/>
              <w:rPr>
                <w:b/>
              </w:rPr>
            </w:pPr>
            <w:r w:rsidRPr="00E80962">
              <w:rPr>
                <w:rFonts w:ascii="Times New Roman" w:eastAsia="Times New Roman" w:hAnsi="Times New Roman" w:cs="Times New Roman"/>
                <w:b/>
                <w:sz w:val="24"/>
              </w:rPr>
              <w:t xml:space="preserve">Культурные растения </w:t>
            </w:r>
            <w:proofErr w:type="gramStart"/>
            <w:r w:rsidRPr="00E80962">
              <w:rPr>
                <w:rFonts w:ascii="Times New Roman" w:eastAsia="Times New Roman" w:hAnsi="Times New Roman" w:cs="Times New Roman"/>
                <w:b/>
                <w:sz w:val="24"/>
              </w:rPr>
              <w:t>-э</w:t>
            </w:r>
            <w:proofErr w:type="gramEnd"/>
            <w:r w:rsidRPr="00E80962">
              <w:rPr>
                <w:rFonts w:ascii="Times New Roman" w:eastAsia="Times New Roman" w:hAnsi="Times New Roman" w:cs="Times New Roman"/>
                <w:b/>
                <w:sz w:val="24"/>
              </w:rPr>
              <w:t>кологические индикаторы</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Pr="00E80962" w:rsidRDefault="006D1815" w:rsidP="00176FEC">
            <w:pPr>
              <w:tabs>
                <w:tab w:val="left" w:pos="1134"/>
              </w:tabs>
              <w:spacing w:after="0" w:line="240" w:lineRule="auto"/>
              <w:jc w:val="center"/>
              <w:rPr>
                <w:b/>
              </w:rPr>
            </w:pPr>
            <w:r w:rsidRPr="00E80962">
              <w:rPr>
                <w:rFonts w:ascii="Times New Roman" w:eastAsia="Times New Roman" w:hAnsi="Times New Roman" w:cs="Times New Roman"/>
                <w:b/>
                <w:sz w:val="24"/>
              </w:rPr>
              <w:t>Площадь, млн. км</w:t>
            </w:r>
            <w:proofErr w:type="gramStart"/>
            <w:r w:rsidRPr="00E80962">
              <w:rPr>
                <w:rFonts w:ascii="Times New Roman" w:eastAsia="Times New Roman" w:hAnsi="Times New Roman" w:cs="Times New Roman"/>
                <w:b/>
                <w:sz w:val="24"/>
                <w:vertAlign w:val="superscript"/>
              </w:rPr>
              <w:t>2</w:t>
            </w:r>
            <w:proofErr w:type="gramEnd"/>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Pr="00E80962" w:rsidRDefault="006D1815" w:rsidP="00176FEC">
            <w:pPr>
              <w:tabs>
                <w:tab w:val="left" w:pos="1134"/>
              </w:tabs>
              <w:spacing w:after="0" w:line="240" w:lineRule="auto"/>
              <w:jc w:val="center"/>
              <w:rPr>
                <w:b/>
              </w:rPr>
            </w:pPr>
            <w:r w:rsidRPr="00E80962">
              <w:rPr>
                <w:rFonts w:ascii="Times New Roman" w:eastAsia="Times New Roman" w:hAnsi="Times New Roman" w:cs="Times New Roman"/>
                <w:b/>
                <w:sz w:val="24"/>
              </w:rPr>
              <w:t xml:space="preserve">Биомасса суши, % </w:t>
            </w:r>
            <w:proofErr w:type="gramStart"/>
            <w:r w:rsidRPr="00E80962">
              <w:rPr>
                <w:rFonts w:ascii="Times New Roman" w:eastAsia="Times New Roman" w:hAnsi="Times New Roman" w:cs="Times New Roman"/>
                <w:b/>
                <w:sz w:val="24"/>
              </w:rPr>
              <w:t>от</w:t>
            </w:r>
            <w:proofErr w:type="gramEnd"/>
            <w:r w:rsidRPr="00E80962">
              <w:rPr>
                <w:rFonts w:ascii="Times New Roman" w:eastAsia="Times New Roman" w:hAnsi="Times New Roman" w:cs="Times New Roman"/>
                <w:b/>
                <w:sz w:val="24"/>
              </w:rPr>
              <w:t xml:space="preserve"> общей</w:t>
            </w:r>
          </w:p>
        </w:tc>
      </w:tr>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pPr>
            <w:r>
              <w:rPr>
                <w:rFonts w:ascii="Times New Roman" w:eastAsia="Times New Roman" w:hAnsi="Times New Roman" w:cs="Times New Roman"/>
                <w:sz w:val="24"/>
              </w:rPr>
              <w:t>Полярный (полярный и субполярный)</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0,5</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800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Не сельскохозяйственные зоны</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5,9</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w:t>
            </w:r>
          </w:p>
        </w:tc>
      </w:tr>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pPr>
            <w:r>
              <w:rPr>
                <w:rFonts w:ascii="Times New Roman" w:eastAsia="Times New Roman" w:hAnsi="Times New Roman" w:cs="Times New Roman"/>
                <w:sz w:val="24"/>
              </w:rPr>
              <w:t>Бореальный (умеренно холодный)</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800</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1800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Рожь, лен, картофель, турнепс</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15,7</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18</w:t>
            </w:r>
          </w:p>
        </w:tc>
      </w:tr>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pPr>
            <w:proofErr w:type="spellStart"/>
            <w:r>
              <w:rPr>
                <w:rFonts w:ascii="Times New Roman" w:eastAsia="Times New Roman" w:hAnsi="Times New Roman" w:cs="Times New Roman"/>
                <w:sz w:val="24"/>
              </w:rPr>
              <w:t>Суббореальный</w:t>
            </w:r>
            <w:proofErr w:type="spellEnd"/>
            <w:r>
              <w:rPr>
                <w:rFonts w:ascii="Times New Roman" w:eastAsia="Times New Roman" w:hAnsi="Times New Roman" w:cs="Times New Roman"/>
                <w:sz w:val="24"/>
              </w:rPr>
              <w:t xml:space="preserve"> (умеренно теплый)</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1800</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4000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Пшеница, кукуруза, соя, сахарная свекла, подсолнечник, яблоня, груша, слива, вишня</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17,7</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12</w:t>
            </w:r>
          </w:p>
        </w:tc>
      </w:tr>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pPr>
            <w:r>
              <w:rPr>
                <w:rFonts w:ascii="Times New Roman" w:eastAsia="Times New Roman" w:hAnsi="Times New Roman" w:cs="Times New Roman"/>
                <w:sz w:val="24"/>
              </w:rPr>
              <w:t>Субтропический</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4000</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6000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Зерновые, чай, цитрусовые, хлопчатник, маслины, инжир, виноград</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16,8</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14</w:t>
            </w:r>
          </w:p>
        </w:tc>
      </w:tr>
      <w:tr w:rsidR="006D1815" w:rsidTr="00F371BB">
        <w:trPr>
          <w:trHeight w:val="1"/>
        </w:trPr>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pPr>
            <w:r>
              <w:rPr>
                <w:rFonts w:ascii="Times New Roman" w:eastAsia="Times New Roman" w:hAnsi="Times New Roman" w:cs="Times New Roman"/>
                <w:sz w:val="24"/>
              </w:rPr>
              <w:t xml:space="preserve">Тропический </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6000</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w:t>
            </w:r>
            <w:r w:rsidR="00894440">
              <w:rPr>
                <w:rFonts w:ascii="Times New Roman" w:eastAsia="Times New Roman" w:hAnsi="Times New Roman" w:cs="Times New Roman"/>
                <w:sz w:val="24"/>
              </w:rPr>
              <w:t xml:space="preserve"> </w:t>
            </w:r>
            <w:r>
              <w:rPr>
                <w:rFonts w:ascii="Times New Roman" w:eastAsia="Times New Roman" w:hAnsi="Times New Roman" w:cs="Times New Roman"/>
                <w:sz w:val="24"/>
              </w:rPr>
              <w:t>14000</w:t>
            </w:r>
          </w:p>
        </w:tc>
        <w:tc>
          <w:tcPr>
            <w:tcW w:w="2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Рис, сахарный тростник, батат, кофе, бананы, ананас, каучуконосы</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50,9</w:t>
            </w:r>
          </w:p>
          <w:p w:rsidR="006D1815" w:rsidRDefault="006D1815" w:rsidP="00176FEC">
            <w:pPr>
              <w:tabs>
                <w:tab w:val="left" w:pos="1134"/>
              </w:tabs>
              <w:spacing w:after="0" w:line="240" w:lineRule="auto"/>
              <w:jc w:val="center"/>
            </w:pP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D1815" w:rsidRDefault="006D1815" w:rsidP="00176FEC">
            <w:pPr>
              <w:tabs>
                <w:tab w:val="left" w:pos="1134"/>
              </w:tabs>
              <w:spacing w:after="0" w:line="240" w:lineRule="auto"/>
              <w:jc w:val="center"/>
            </w:pPr>
            <w:r>
              <w:rPr>
                <w:rFonts w:ascii="Times New Roman" w:eastAsia="Times New Roman" w:hAnsi="Times New Roman" w:cs="Times New Roman"/>
                <w:sz w:val="24"/>
              </w:rPr>
              <w:t>56</w:t>
            </w:r>
          </w:p>
        </w:tc>
      </w:tr>
    </w:tbl>
    <w:p w:rsidR="00E80962" w:rsidRDefault="00E80962" w:rsidP="00E80962">
      <w:pPr>
        <w:spacing w:after="0" w:line="240" w:lineRule="auto"/>
        <w:ind w:firstLine="567"/>
        <w:jc w:val="both"/>
        <w:rPr>
          <w:rFonts w:ascii="Times New Roman" w:eastAsia="Times New Roman" w:hAnsi="Times New Roman" w:cs="Times New Roman"/>
          <w:sz w:val="28"/>
        </w:rPr>
      </w:pPr>
    </w:p>
    <w:p w:rsidR="00E534D8" w:rsidRPr="00D26648" w:rsidRDefault="00E80962" w:rsidP="00B8155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В северном полушарии выделяют полярный (холодный), бореальный (умеренно холодный), </w:t>
      </w:r>
      <w:proofErr w:type="spellStart"/>
      <w:r>
        <w:rPr>
          <w:rFonts w:ascii="Times New Roman" w:eastAsia="Times New Roman" w:hAnsi="Times New Roman" w:cs="Times New Roman"/>
          <w:sz w:val="28"/>
        </w:rPr>
        <w:t>суббореальный</w:t>
      </w:r>
      <w:proofErr w:type="spellEnd"/>
      <w:r>
        <w:rPr>
          <w:rFonts w:ascii="Times New Roman" w:eastAsia="Times New Roman" w:hAnsi="Times New Roman" w:cs="Times New Roman"/>
          <w:sz w:val="28"/>
        </w:rPr>
        <w:t xml:space="preserve"> (умеренно теплый), субтропический и тропический пояса</w:t>
      </w:r>
      <w:r w:rsidR="00B40D86">
        <w:rPr>
          <w:rFonts w:ascii="Times New Roman" w:eastAsia="Times New Roman" w:hAnsi="Times New Roman" w:cs="Times New Roman"/>
          <w:sz w:val="28"/>
        </w:rPr>
        <w:t>. В южном полушарии выделяют тропический, субтропический пояса,</w:t>
      </w:r>
      <w:r>
        <w:rPr>
          <w:rFonts w:ascii="Times New Roman" w:eastAsia="Times New Roman" w:hAnsi="Times New Roman" w:cs="Times New Roman"/>
          <w:sz w:val="28"/>
        </w:rPr>
        <w:t xml:space="preserve"> незначительная </w:t>
      </w:r>
      <w:r w:rsidR="00B40D86">
        <w:rPr>
          <w:rFonts w:ascii="Times New Roman" w:eastAsia="Times New Roman" w:hAnsi="Times New Roman" w:cs="Times New Roman"/>
          <w:sz w:val="28"/>
        </w:rPr>
        <w:t>часть территории входит в пределы бореального и</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суббореальн</w:t>
      </w:r>
      <w:r w:rsidR="00B40D86">
        <w:rPr>
          <w:rFonts w:ascii="Times New Roman" w:eastAsia="Times New Roman" w:hAnsi="Times New Roman" w:cs="Times New Roman"/>
          <w:sz w:val="28"/>
        </w:rPr>
        <w:t>ого</w:t>
      </w:r>
      <w:proofErr w:type="spellEnd"/>
      <w:r w:rsidR="00B40D86">
        <w:rPr>
          <w:rFonts w:ascii="Times New Roman" w:eastAsia="Times New Roman" w:hAnsi="Times New Roman" w:cs="Times New Roman"/>
          <w:sz w:val="28"/>
        </w:rPr>
        <w:t xml:space="preserve"> поясов. Для каждого из по</w:t>
      </w:r>
      <w:r>
        <w:rPr>
          <w:rFonts w:ascii="Times New Roman" w:eastAsia="Times New Roman" w:hAnsi="Times New Roman" w:cs="Times New Roman"/>
          <w:sz w:val="28"/>
        </w:rPr>
        <w:t xml:space="preserve">ясов характерен большой ряд типов почв, имеющих сходные </w:t>
      </w:r>
      <w:proofErr w:type="spellStart"/>
      <w:r>
        <w:rPr>
          <w:rFonts w:ascii="Times New Roman" w:eastAsia="Times New Roman" w:hAnsi="Times New Roman" w:cs="Times New Roman"/>
          <w:sz w:val="28"/>
        </w:rPr>
        <w:t>термоэнергетические</w:t>
      </w:r>
      <w:proofErr w:type="spellEnd"/>
      <w:r>
        <w:rPr>
          <w:rFonts w:ascii="Times New Roman" w:eastAsia="Times New Roman" w:hAnsi="Times New Roman" w:cs="Times New Roman"/>
          <w:sz w:val="28"/>
        </w:rPr>
        <w:t xml:space="preserve"> режимы почвообразования, которые не встречаются в других поясах. Так, например, </w:t>
      </w:r>
      <w:proofErr w:type="spellStart"/>
      <w:r>
        <w:rPr>
          <w:rFonts w:ascii="Times New Roman" w:eastAsia="Times New Roman" w:hAnsi="Times New Roman" w:cs="Times New Roman"/>
          <w:sz w:val="28"/>
        </w:rPr>
        <w:t>суббореальный</w:t>
      </w:r>
      <w:proofErr w:type="spellEnd"/>
      <w:r>
        <w:rPr>
          <w:rFonts w:ascii="Times New Roman" w:eastAsia="Times New Roman" w:hAnsi="Times New Roman" w:cs="Times New Roman"/>
          <w:sz w:val="28"/>
        </w:rPr>
        <w:t xml:space="preserve"> пояс охватывает </w:t>
      </w:r>
      <w:proofErr w:type="spellStart"/>
      <w:r>
        <w:rPr>
          <w:rFonts w:ascii="Times New Roman" w:eastAsia="Times New Roman" w:hAnsi="Times New Roman" w:cs="Times New Roman"/>
          <w:sz w:val="28"/>
        </w:rPr>
        <w:t>буроземно</w:t>
      </w:r>
      <w:proofErr w:type="spellEnd"/>
      <w:r w:rsidR="00B40D8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0D86">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лесную, лесостепную и степную области с бурыми, серыми лесными почвами и черноземами. Субтропический пояс также весьма неоднороден и включает влажно лесную область красноземов и желтоземов, </w:t>
      </w:r>
      <w:proofErr w:type="spellStart"/>
      <w:r>
        <w:rPr>
          <w:rFonts w:ascii="Times New Roman" w:eastAsia="Times New Roman" w:hAnsi="Times New Roman" w:cs="Times New Roman"/>
          <w:sz w:val="28"/>
        </w:rPr>
        <w:t>ксерофито</w:t>
      </w:r>
      <w:proofErr w:type="spellEnd"/>
      <w:r w:rsidR="00B40D8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0D86">
        <w:rPr>
          <w:rFonts w:ascii="Times New Roman" w:eastAsia="Times New Roman" w:hAnsi="Times New Roman" w:cs="Times New Roman"/>
          <w:sz w:val="28"/>
        </w:rPr>
        <w:t xml:space="preserve"> </w:t>
      </w:r>
      <w:r>
        <w:rPr>
          <w:rFonts w:ascii="Times New Roman" w:eastAsia="Times New Roman" w:hAnsi="Times New Roman" w:cs="Times New Roman"/>
          <w:sz w:val="28"/>
        </w:rPr>
        <w:t>лесную и кустарниково</w:t>
      </w:r>
      <w:r w:rsidR="00B40D86">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тепную области коричневых почв, полупустынную и пустынную </w:t>
      </w:r>
      <w:r>
        <w:rPr>
          <w:rFonts w:ascii="Times New Roman" w:eastAsia="Times New Roman" w:hAnsi="Times New Roman" w:cs="Times New Roman"/>
          <w:sz w:val="28"/>
        </w:rPr>
        <w:lastRenderedPageBreak/>
        <w:t xml:space="preserve">области сероземов и примитивных малоразвитых каменистых и песчаных пустынных почв. </w:t>
      </w:r>
      <w:proofErr w:type="spellStart"/>
      <w:r>
        <w:rPr>
          <w:rFonts w:ascii="Times New Roman" w:eastAsia="Times New Roman" w:hAnsi="Times New Roman" w:cs="Times New Roman"/>
          <w:sz w:val="28"/>
        </w:rPr>
        <w:t>Суббореальный</w:t>
      </w:r>
      <w:proofErr w:type="spellEnd"/>
      <w:r>
        <w:rPr>
          <w:rFonts w:ascii="Times New Roman" w:eastAsia="Times New Roman" w:hAnsi="Times New Roman" w:cs="Times New Roman"/>
          <w:sz w:val="28"/>
        </w:rPr>
        <w:t xml:space="preserve"> и </w:t>
      </w:r>
      <w:proofErr w:type="gramStart"/>
      <w:r>
        <w:rPr>
          <w:rFonts w:ascii="Times New Roman" w:eastAsia="Times New Roman" w:hAnsi="Times New Roman" w:cs="Times New Roman"/>
          <w:sz w:val="28"/>
        </w:rPr>
        <w:t>субтропический</w:t>
      </w:r>
      <w:proofErr w:type="gramEnd"/>
      <w:r>
        <w:rPr>
          <w:rFonts w:ascii="Times New Roman" w:eastAsia="Times New Roman" w:hAnsi="Times New Roman" w:cs="Times New Roman"/>
          <w:sz w:val="28"/>
        </w:rPr>
        <w:t xml:space="preserve"> пояса наиболее благоприятны для культуры винограда, они включают основные виноградарские районы мира.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В различных частях термического пояса</w:t>
      </w:r>
      <w:r>
        <w:rPr>
          <w:rFonts w:ascii="Times New Roman" w:eastAsia="Times New Roman" w:hAnsi="Times New Roman" w:cs="Times New Roman"/>
          <w:sz w:val="28"/>
        </w:rPr>
        <w:t xml:space="preserve"> в зависимости от степени увлажнения, характера распространенных почвообразующих пород, истории развития рельефа и некоторых других причин </w:t>
      </w:r>
      <w:r>
        <w:rPr>
          <w:rFonts w:ascii="Times New Roman" w:eastAsia="Times New Roman" w:hAnsi="Times New Roman" w:cs="Times New Roman"/>
          <w:i/>
          <w:sz w:val="28"/>
        </w:rPr>
        <w:t>условия почвообразования также неодинаковы</w:t>
      </w:r>
      <w:r>
        <w:rPr>
          <w:rFonts w:ascii="Times New Roman" w:eastAsia="Times New Roman" w:hAnsi="Times New Roman" w:cs="Times New Roman"/>
          <w:sz w:val="28"/>
        </w:rPr>
        <w:t>. Внутри этих поясов четко выделяются крупные территории, отличающиеся местными условиями.</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Следовательно, в географии почв, наряду с закономерностями зонального типа, обнаруживаются </w:t>
      </w:r>
      <w:r w:rsidRPr="00894440">
        <w:rPr>
          <w:rFonts w:ascii="Times New Roman" w:eastAsia="Times New Roman" w:hAnsi="Times New Roman" w:cs="Times New Roman"/>
          <w:i/>
          <w:sz w:val="28"/>
        </w:rPr>
        <w:t>региональные закономерности</w:t>
      </w:r>
      <w:r>
        <w:rPr>
          <w:rFonts w:ascii="Times New Roman" w:eastAsia="Times New Roman" w:hAnsi="Times New Roman" w:cs="Times New Roman"/>
          <w:sz w:val="28"/>
        </w:rPr>
        <w:t xml:space="preserve">. Наиболее крупным проявлением региональных закономерностей является </w:t>
      </w:r>
      <w:r>
        <w:rPr>
          <w:rFonts w:ascii="Times New Roman" w:eastAsia="Times New Roman" w:hAnsi="Times New Roman" w:cs="Times New Roman"/>
          <w:i/>
          <w:sz w:val="28"/>
        </w:rPr>
        <w:t>почвенно</w:t>
      </w:r>
      <w:r w:rsidR="00D652F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D652FB">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биоклиматическая область </w:t>
      </w:r>
      <w:r w:rsidRPr="00B40D86">
        <w:rPr>
          <w:rFonts w:ascii="Times New Roman" w:eastAsia="Times New Roman" w:hAnsi="Times New Roman" w:cs="Times New Roman"/>
          <w:sz w:val="28"/>
        </w:rPr>
        <w:t xml:space="preserve">как часть термического </w:t>
      </w:r>
      <w:r w:rsidR="00894440">
        <w:rPr>
          <w:rFonts w:ascii="Times New Roman" w:eastAsia="Times New Roman" w:hAnsi="Times New Roman" w:cs="Times New Roman"/>
          <w:sz w:val="28"/>
        </w:rPr>
        <w:t xml:space="preserve">почвенно – биоклиматического </w:t>
      </w:r>
      <w:r w:rsidRPr="00B40D86">
        <w:rPr>
          <w:rFonts w:ascii="Times New Roman" w:eastAsia="Times New Roman" w:hAnsi="Times New Roman" w:cs="Times New Roman"/>
          <w:sz w:val="28"/>
        </w:rPr>
        <w:t>пояса</w:t>
      </w:r>
      <w:r>
        <w:rPr>
          <w:rFonts w:ascii="Times New Roman" w:eastAsia="Times New Roman" w:hAnsi="Times New Roman" w:cs="Times New Roman"/>
          <w:sz w:val="28"/>
        </w:rPr>
        <w:t xml:space="preserve">. Представляет собой </w:t>
      </w:r>
      <w:r w:rsidRPr="00B40D86">
        <w:rPr>
          <w:rFonts w:ascii="Times New Roman" w:eastAsia="Times New Roman" w:hAnsi="Times New Roman" w:cs="Times New Roman"/>
          <w:sz w:val="28"/>
        </w:rPr>
        <w:t>совокупность почвенных зон, объединенных</w:t>
      </w:r>
      <w:r>
        <w:rPr>
          <w:rFonts w:ascii="Times New Roman" w:eastAsia="Times New Roman" w:hAnsi="Times New Roman" w:cs="Times New Roman"/>
          <w:sz w:val="28"/>
        </w:rPr>
        <w:t xml:space="preserve"> общностью термических условий и условий увлажнения, которые вызывают особенности почвообразования. Внутри области на равнинной территории намечаются определенные </w:t>
      </w:r>
      <w:r>
        <w:rPr>
          <w:rFonts w:ascii="Times New Roman" w:eastAsia="Times New Roman" w:hAnsi="Times New Roman" w:cs="Times New Roman"/>
          <w:i/>
          <w:sz w:val="28"/>
        </w:rPr>
        <w:t xml:space="preserve">почвенные зоны </w:t>
      </w:r>
      <w:r w:rsidR="00A956A0">
        <w:rPr>
          <w:rFonts w:ascii="Times New Roman" w:eastAsia="Times New Roman" w:hAnsi="Times New Roman" w:cs="Times New Roman"/>
          <w:i/>
          <w:sz w:val="28"/>
        </w:rPr>
        <w:t>–</w:t>
      </w:r>
      <w:r>
        <w:rPr>
          <w:rFonts w:ascii="Times New Roman" w:eastAsia="Times New Roman" w:hAnsi="Times New Roman" w:cs="Times New Roman"/>
          <w:i/>
          <w:sz w:val="28"/>
        </w:rPr>
        <w:t xml:space="preserve"> </w:t>
      </w:r>
      <w:r w:rsidR="00A956A0">
        <w:rPr>
          <w:rFonts w:ascii="Times New Roman" w:eastAsia="Times New Roman" w:hAnsi="Times New Roman" w:cs="Times New Roman"/>
          <w:sz w:val="28"/>
        </w:rPr>
        <w:t xml:space="preserve">составная часть области, </w:t>
      </w:r>
      <w:r w:rsidRPr="00B40D86">
        <w:rPr>
          <w:rFonts w:ascii="Times New Roman" w:eastAsia="Times New Roman" w:hAnsi="Times New Roman" w:cs="Times New Roman"/>
          <w:sz w:val="28"/>
        </w:rPr>
        <w:t>ареалы зонального почвенного типа</w:t>
      </w:r>
      <w:r w:rsidR="00A956A0">
        <w:rPr>
          <w:rFonts w:ascii="Times New Roman" w:eastAsia="Times New Roman" w:hAnsi="Times New Roman" w:cs="Times New Roman"/>
          <w:sz w:val="28"/>
        </w:rPr>
        <w:t xml:space="preserve"> на равнинах</w:t>
      </w:r>
      <w:r>
        <w:rPr>
          <w:rFonts w:ascii="Times New Roman" w:eastAsia="Times New Roman" w:hAnsi="Times New Roman" w:cs="Times New Roman"/>
          <w:sz w:val="28"/>
        </w:rPr>
        <w:t>, а в горных районах - структура вертикальной зональности (поясности).</w:t>
      </w:r>
      <w:r w:rsidR="00B40D86">
        <w:rPr>
          <w:rFonts w:ascii="Times New Roman" w:eastAsia="Times New Roman" w:hAnsi="Times New Roman" w:cs="Times New Roman"/>
          <w:sz w:val="28"/>
        </w:rPr>
        <w:t xml:space="preserve"> Примерами почвенных зон являются </w:t>
      </w:r>
      <w:proofErr w:type="gramStart"/>
      <w:r w:rsidR="00B40D86">
        <w:rPr>
          <w:rFonts w:ascii="Times New Roman" w:eastAsia="Times New Roman" w:hAnsi="Times New Roman" w:cs="Times New Roman"/>
          <w:sz w:val="28"/>
        </w:rPr>
        <w:t>тундровая</w:t>
      </w:r>
      <w:proofErr w:type="gramEnd"/>
      <w:r w:rsidR="00B40D86">
        <w:rPr>
          <w:rFonts w:ascii="Times New Roman" w:eastAsia="Times New Roman" w:hAnsi="Times New Roman" w:cs="Times New Roman"/>
          <w:sz w:val="28"/>
        </w:rPr>
        <w:t>, таежно</w:t>
      </w:r>
      <w:r w:rsidR="00894440">
        <w:rPr>
          <w:rFonts w:ascii="Times New Roman" w:eastAsia="Times New Roman" w:hAnsi="Times New Roman" w:cs="Times New Roman"/>
          <w:sz w:val="28"/>
        </w:rPr>
        <w:t xml:space="preserve"> </w:t>
      </w:r>
      <w:r w:rsidR="00B40D86">
        <w:rPr>
          <w:rFonts w:ascii="Times New Roman" w:eastAsia="Times New Roman" w:hAnsi="Times New Roman" w:cs="Times New Roman"/>
          <w:sz w:val="28"/>
        </w:rPr>
        <w:t>-</w:t>
      </w:r>
      <w:r w:rsidR="00894440">
        <w:rPr>
          <w:rFonts w:ascii="Times New Roman" w:eastAsia="Times New Roman" w:hAnsi="Times New Roman" w:cs="Times New Roman"/>
          <w:sz w:val="28"/>
        </w:rPr>
        <w:t xml:space="preserve"> </w:t>
      </w:r>
      <w:r w:rsidR="00B40D86">
        <w:rPr>
          <w:rFonts w:ascii="Times New Roman" w:eastAsia="Times New Roman" w:hAnsi="Times New Roman" w:cs="Times New Roman"/>
          <w:sz w:val="28"/>
        </w:rPr>
        <w:t xml:space="preserve">лесная, </w:t>
      </w:r>
      <w:r w:rsidR="00D26648">
        <w:rPr>
          <w:rFonts w:ascii="Times New Roman" w:eastAsia="Times New Roman" w:hAnsi="Times New Roman" w:cs="Times New Roman"/>
          <w:sz w:val="28"/>
        </w:rPr>
        <w:t xml:space="preserve">степная, </w:t>
      </w:r>
      <w:r w:rsidR="00B40D86">
        <w:rPr>
          <w:rFonts w:ascii="Times New Roman" w:eastAsia="Times New Roman" w:hAnsi="Times New Roman" w:cs="Times New Roman"/>
          <w:sz w:val="28"/>
        </w:rPr>
        <w:t>лесостепная</w:t>
      </w:r>
      <w:r w:rsidR="00894440">
        <w:rPr>
          <w:rFonts w:ascii="Times New Roman" w:eastAsia="Times New Roman" w:hAnsi="Times New Roman" w:cs="Times New Roman"/>
          <w:sz w:val="28"/>
        </w:rPr>
        <w:t>,  пустынная</w:t>
      </w:r>
      <w:r w:rsidR="00B40D86">
        <w:rPr>
          <w:rFonts w:ascii="Times New Roman" w:eastAsia="Times New Roman" w:hAnsi="Times New Roman" w:cs="Times New Roman"/>
          <w:sz w:val="28"/>
        </w:rPr>
        <w:t xml:space="preserve"> и др.</w:t>
      </w:r>
    </w:p>
    <w:p w:rsidR="00E534D8" w:rsidRPr="00D26648" w:rsidRDefault="00D26648"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Более у</w:t>
      </w:r>
      <w:r w:rsidR="00E12A81">
        <w:rPr>
          <w:rFonts w:ascii="Times New Roman" w:eastAsia="Times New Roman" w:hAnsi="Times New Roman" w:cs="Times New Roman"/>
          <w:sz w:val="28"/>
        </w:rPr>
        <w:t xml:space="preserve">глубленное изучение почвенных зон показало, что типы (или подтипы) почв, слагающие почвенные зоны (или </w:t>
      </w:r>
      <w:proofErr w:type="spellStart"/>
      <w:r w:rsidR="00E12A81">
        <w:rPr>
          <w:rFonts w:ascii="Times New Roman" w:eastAsia="Times New Roman" w:hAnsi="Times New Roman" w:cs="Times New Roman"/>
          <w:sz w:val="28"/>
        </w:rPr>
        <w:t>подзоны</w:t>
      </w:r>
      <w:proofErr w:type="spellEnd"/>
      <w:r w:rsidR="00E12A81">
        <w:rPr>
          <w:rFonts w:ascii="Times New Roman" w:eastAsia="Times New Roman" w:hAnsi="Times New Roman" w:cs="Times New Roman"/>
          <w:sz w:val="28"/>
        </w:rPr>
        <w:t xml:space="preserve">) могут иметь закономерные </w:t>
      </w:r>
      <w:r w:rsidR="00E12A81">
        <w:rPr>
          <w:rFonts w:ascii="Times New Roman" w:eastAsia="Times New Roman" w:hAnsi="Times New Roman" w:cs="Times New Roman"/>
          <w:i/>
          <w:sz w:val="28"/>
        </w:rPr>
        <w:t>отличия в пределах</w:t>
      </w:r>
      <w:r>
        <w:rPr>
          <w:rFonts w:ascii="Times New Roman" w:eastAsia="Times New Roman" w:hAnsi="Times New Roman" w:cs="Times New Roman"/>
          <w:i/>
          <w:sz w:val="28"/>
        </w:rPr>
        <w:t xml:space="preserve"> самой</w:t>
      </w:r>
      <w:r w:rsidR="00E12A81">
        <w:rPr>
          <w:rFonts w:ascii="Times New Roman" w:eastAsia="Times New Roman" w:hAnsi="Times New Roman" w:cs="Times New Roman"/>
          <w:i/>
          <w:sz w:val="28"/>
        </w:rPr>
        <w:t xml:space="preserve"> почвенной зоны</w:t>
      </w:r>
      <w:r w:rsidR="00E12A81">
        <w:rPr>
          <w:rFonts w:ascii="Times New Roman" w:eastAsia="Times New Roman" w:hAnsi="Times New Roman" w:cs="Times New Roman"/>
          <w:sz w:val="28"/>
        </w:rPr>
        <w:t xml:space="preserve"> (или </w:t>
      </w:r>
      <w:proofErr w:type="spellStart"/>
      <w:r w:rsidR="00E12A81">
        <w:rPr>
          <w:rFonts w:ascii="Times New Roman" w:eastAsia="Times New Roman" w:hAnsi="Times New Roman" w:cs="Times New Roman"/>
          <w:sz w:val="28"/>
        </w:rPr>
        <w:t>подзоны</w:t>
      </w:r>
      <w:proofErr w:type="spellEnd"/>
      <w:r w:rsidR="00E12A81">
        <w:rPr>
          <w:rFonts w:ascii="Times New Roman" w:eastAsia="Times New Roman" w:hAnsi="Times New Roman" w:cs="Times New Roman"/>
          <w:sz w:val="28"/>
        </w:rPr>
        <w:t>). Например, южные черноземы Украины и Заволжья заметно отличаются мощностью профиля, содержан</w:t>
      </w:r>
      <w:r>
        <w:rPr>
          <w:rFonts w:ascii="Times New Roman" w:eastAsia="Times New Roman" w:hAnsi="Times New Roman" w:cs="Times New Roman"/>
          <w:sz w:val="28"/>
        </w:rPr>
        <w:t xml:space="preserve">ием гумуса в верхнем горизонте </w:t>
      </w:r>
      <w:r w:rsidR="00E12A81">
        <w:rPr>
          <w:rFonts w:ascii="Times New Roman" w:eastAsia="Times New Roman" w:hAnsi="Times New Roman" w:cs="Times New Roman"/>
          <w:sz w:val="28"/>
        </w:rPr>
        <w:t xml:space="preserve">и др. Обобщение фактических данных позволило установить, что площадь почвенных зон естественным образом разделяется на </w:t>
      </w:r>
      <w:r w:rsidR="00E12A81">
        <w:rPr>
          <w:rFonts w:ascii="Times New Roman" w:eastAsia="Times New Roman" w:hAnsi="Times New Roman" w:cs="Times New Roman"/>
          <w:sz w:val="28"/>
        </w:rPr>
        <w:lastRenderedPageBreak/>
        <w:t xml:space="preserve">провинции. Под </w:t>
      </w:r>
      <w:r w:rsidR="00E12A81">
        <w:rPr>
          <w:rFonts w:ascii="Times New Roman" w:eastAsia="Times New Roman" w:hAnsi="Times New Roman" w:cs="Times New Roman"/>
          <w:i/>
          <w:sz w:val="28"/>
        </w:rPr>
        <w:t>почвенными провинциями</w:t>
      </w:r>
      <w:r w:rsidR="00E12A81">
        <w:rPr>
          <w:rFonts w:ascii="Times New Roman" w:eastAsia="Times New Roman" w:hAnsi="Times New Roman" w:cs="Times New Roman"/>
          <w:sz w:val="28"/>
        </w:rPr>
        <w:t xml:space="preserve"> понимают часть почвенной зоны, отличающейся специфическими особенностями типов почв и условиями почвообразования, связанными с различиями либо в увлажнении, либо в температурном режиме. Примером почвенных провинций могут служ</w:t>
      </w:r>
      <w:r>
        <w:rPr>
          <w:rFonts w:ascii="Times New Roman" w:eastAsia="Times New Roman" w:hAnsi="Times New Roman" w:cs="Times New Roman"/>
          <w:sz w:val="28"/>
        </w:rPr>
        <w:t xml:space="preserve">ить Украинская, Среднерусская, </w:t>
      </w:r>
      <w:r w:rsidR="00E12A81">
        <w:rPr>
          <w:rFonts w:ascii="Times New Roman" w:eastAsia="Times New Roman" w:hAnsi="Times New Roman" w:cs="Times New Roman"/>
          <w:sz w:val="28"/>
        </w:rPr>
        <w:t>Заволжская провинции Черноземной зоны.</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 процессе еще более детальных почвенно</w:t>
      </w:r>
      <w:r w:rsidR="005365E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365E8">
        <w:rPr>
          <w:rFonts w:ascii="Times New Roman" w:eastAsia="Times New Roman" w:hAnsi="Times New Roman" w:cs="Times New Roman"/>
          <w:sz w:val="28"/>
        </w:rPr>
        <w:t xml:space="preserve"> </w:t>
      </w:r>
      <w:r>
        <w:rPr>
          <w:rFonts w:ascii="Times New Roman" w:eastAsia="Times New Roman" w:hAnsi="Times New Roman" w:cs="Times New Roman"/>
          <w:sz w:val="28"/>
        </w:rPr>
        <w:t>съемочных и почвенно</w:t>
      </w:r>
      <w:r w:rsidR="005365E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365E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картировочных работ было обнаружено, что под влиянием мезо- и микрорельефа, изменчивость состава почвообразующих пород и растительности, глубины залегания почвенный покров представляет собой сплошную мозаику. Следовательно, </w:t>
      </w:r>
      <w:r w:rsidRPr="00D26648">
        <w:rPr>
          <w:rFonts w:ascii="Times New Roman" w:eastAsia="Times New Roman" w:hAnsi="Times New Roman" w:cs="Times New Roman"/>
          <w:sz w:val="28"/>
        </w:rPr>
        <w:t xml:space="preserve">почвенный покров природной </w:t>
      </w:r>
      <w:proofErr w:type="gramStart"/>
      <w:r w:rsidRPr="00D26648">
        <w:rPr>
          <w:rFonts w:ascii="Times New Roman" w:eastAsia="Times New Roman" w:hAnsi="Times New Roman" w:cs="Times New Roman"/>
          <w:sz w:val="28"/>
        </w:rPr>
        <w:t>зоны</w:t>
      </w:r>
      <w:proofErr w:type="gramEnd"/>
      <w:r w:rsidRPr="00D26648">
        <w:rPr>
          <w:rFonts w:ascii="Times New Roman" w:eastAsia="Times New Roman" w:hAnsi="Times New Roman" w:cs="Times New Roman"/>
          <w:sz w:val="28"/>
        </w:rPr>
        <w:t xml:space="preserve"> или </w:t>
      </w:r>
      <w:proofErr w:type="spellStart"/>
      <w:r w:rsidRPr="00D26648">
        <w:rPr>
          <w:rFonts w:ascii="Times New Roman" w:eastAsia="Times New Roman" w:hAnsi="Times New Roman" w:cs="Times New Roman"/>
          <w:sz w:val="28"/>
        </w:rPr>
        <w:t>подзоны</w:t>
      </w:r>
      <w:proofErr w:type="spellEnd"/>
      <w:r w:rsidRPr="00D26648">
        <w:rPr>
          <w:rFonts w:ascii="Times New Roman" w:eastAsia="Times New Roman" w:hAnsi="Times New Roman" w:cs="Times New Roman"/>
          <w:sz w:val="28"/>
        </w:rPr>
        <w:t xml:space="preserve"> представлен не </w:t>
      </w:r>
      <w:proofErr w:type="gramStart"/>
      <w:r w:rsidRPr="00D26648">
        <w:rPr>
          <w:rFonts w:ascii="Times New Roman" w:eastAsia="Times New Roman" w:hAnsi="Times New Roman" w:cs="Times New Roman"/>
          <w:sz w:val="28"/>
        </w:rPr>
        <w:t>каким</w:t>
      </w:r>
      <w:proofErr w:type="gramEnd"/>
      <w:r w:rsidR="000E470A" w:rsidRPr="00D26648">
        <w:rPr>
          <w:rFonts w:ascii="Times New Roman" w:eastAsia="Times New Roman" w:hAnsi="Times New Roman" w:cs="Times New Roman"/>
          <w:sz w:val="28"/>
        </w:rPr>
        <w:t xml:space="preserve"> </w:t>
      </w:r>
      <w:r w:rsidRPr="00D26648">
        <w:rPr>
          <w:rFonts w:ascii="Times New Roman" w:eastAsia="Times New Roman" w:hAnsi="Times New Roman" w:cs="Times New Roman"/>
          <w:sz w:val="28"/>
        </w:rPr>
        <w:t>-</w:t>
      </w:r>
      <w:r w:rsidR="000E470A" w:rsidRPr="00D26648">
        <w:rPr>
          <w:rFonts w:ascii="Times New Roman" w:eastAsia="Times New Roman" w:hAnsi="Times New Roman" w:cs="Times New Roman"/>
          <w:sz w:val="28"/>
        </w:rPr>
        <w:t xml:space="preserve"> </w:t>
      </w:r>
      <w:r w:rsidR="00D26648">
        <w:rPr>
          <w:rFonts w:ascii="Times New Roman" w:eastAsia="Times New Roman" w:hAnsi="Times New Roman" w:cs="Times New Roman"/>
          <w:sz w:val="28"/>
        </w:rPr>
        <w:t>либо</w:t>
      </w:r>
      <w:r w:rsidRPr="00D26648">
        <w:rPr>
          <w:rFonts w:ascii="Times New Roman" w:eastAsia="Times New Roman" w:hAnsi="Times New Roman" w:cs="Times New Roman"/>
          <w:sz w:val="28"/>
        </w:rPr>
        <w:t xml:space="preserve"> одним зональным типом почв, а закономерными сочетаниями нескольких </w:t>
      </w:r>
      <w:r w:rsidR="00D26648" w:rsidRPr="00D26648">
        <w:rPr>
          <w:rFonts w:ascii="Times New Roman" w:eastAsia="Times New Roman" w:hAnsi="Times New Roman" w:cs="Times New Roman"/>
          <w:sz w:val="28"/>
        </w:rPr>
        <w:t xml:space="preserve">типов </w:t>
      </w:r>
      <w:r w:rsidRPr="00D26648">
        <w:rPr>
          <w:rFonts w:ascii="Times New Roman" w:eastAsia="Times New Roman" w:hAnsi="Times New Roman" w:cs="Times New Roman"/>
          <w:sz w:val="28"/>
        </w:rPr>
        <w:t>почв.</w:t>
      </w:r>
      <w:r w:rsidR="00D2664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 типу структуры почвенного покрова, которая определяется преимущественно сочетанием элементов мезо- и микрорельефа и влиянием почвообразующих пород, </w:t>
      </w:r>
      <w:r w:rsidRPr="00D26648">
        <w:rPr>
          <w:rFonts w:ascii="Times New Roman" w:eastAsia="Times New Roman" w:hAnsi="Times New Roman" w:cs="Times New Roman"/>
          <w:sz w:val="28"/>
        </w:rPr>
        <w:t>внутри почвенных провинций</w:t>
      </w:r>
      <w:r>
        <w:rPr>
          <w:rFonts w:ascii="Times New Roman" w:eastAsia="Times New Roman" w:hAnsi="Times New Roman" w:cs="Times New Roman"/>
          <w:i/>
          <w:sz w:val="28"/>
        </w:rPr>
        <w:t xml:space="preserve"> </w:t>
      </w:r>
      <w:r w:rsidRPr="00D26648">
        <w:rPr>
          <w:rFonts w:ascii="Times New Roman" w:eastAsia="Times New Roman" w:hAnsi="Times New Roman" w:cs="Times New Roman"/>
          <w:sz w:val="28"/>
        </w:rPr>
        <w:t>выделяют</w:t>
      </w:r>
      <w:r>
        <w:rPr>
          <w:rFonts w:ascii="Times New Roman" w:eastAsia="Times New Roman" w:hAnsi="Times New Roman" w:cs="Times New Roman"/>
          <w:i/>
          <w:sz w:val="28"/>
        </w:rPr>
        <w:t xml:space="preserve"> почвенные округа, </w:t>
      </w:r>
      <w:r>
        <w:rPr>
          <w:rFonts w:ascii="Times New Roman" w:eastAsia="Times New Roman" w:hAnsi="Times New Roman" w:cs="Times New Roman"/>
          <w:sz w:val="28"/>
        </w:rPr>
        <w:t>их</w:t>
      </w:r>
      <w:r w:rsidR="00F54A5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выделяют  по особенностям почвенного покрова, обусловленного характером рельефа и почвообразующих пород, </w:t>
      </w:r>
      <w:r>
        <w:rPr>
          <w:rFonts w:ascii="Times New Roman" w:eastAsia="Times New Roman" w:hAnsi="Times New Roman" w:cs="Times New Roman"/>
          <w:i/>
          <w:sz w:val="28"/>
        </w:rPr>
        <w:t>и их части - почвенные районы</w:t>
      </w:r>
      <w:r>
        <w:rPr>
          <w:rFonts w:ascii="Times New Roman" w:eastAsia="Times New Roman" w:hAnsi="Times New Roman" w:cs="Times New Roman"/>
          <w:sz w:val="28"/>
        </w:rPr>
        <w:t xml:space="preserve">, которые характеризуются однотипной структурой почвенного покрова. Их выделение возможно при детальных </w:t>
      </w:r>
      <w:proofErr w:type="gramStart"/>
      <w:r>
        <w:rPr>
          <w:rFonts w:ascii="Times New Roman" w:eastAsia="Times New Roman" w:hAnsi="Times New Roman" w:cs="Times New Roman"/>
          <w:sz w:val="28"/>
        </w:rPr>
        <w:t>достаточно крупномасштабных</w:t>
      </w:r>
      <w:proofErr w:type="gramEnd"/>
      <w:r>
        <w:rPr>
          <w:rFonts w:ascii="Times New Roman" w:eastAsia="Times New Roman" w:hAnsi="Times New Roman" w:cs="Times New Roman"/>
          <w:sz w:val="28"/>
        </w:rPr>
        <w:t xml:space="preserve"> исследованиях.</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Почвенный район можно разделить на </w:t>
      </w:r>
      <w:r>
        <w:rPr>
          <w:rFonts w:ascii="Times New Roman" w:eastAsia="Times New Roman" w:hAnsi="Times New Roman" w:cs="Times New Roman"/>
          <w:i/>
          <w:sz w:val="28"/>
        </w:rPr>
        <w:t xml:space="preserve">массивы </w:t>
      </w:r>
      <w:r>
        <w:rPr>
          <w:rFonts w:ascii="Times New Roman" w:eastAsia="Times New Roman" w:hAnsi="Times New Roman" w:cs="Times New Roman"/>
          <w:sz w:val="28"/>
        </w:rPr>
        <w:t xml:space="preserve">по соотношению видов почв, образующих сочетания. Площади преобладания отдельных видов почв или комплексов именуются </w:t>
      </w:r>
      <w:r>
        <w:rPr>
          <w:rFonts w:ascii="Times New Roman" w:eastAsia="Times New Roman" w:hAnsi="Times New Roman" w:cs="Times New Roman"/>
          <w:i/>
          <w:sz w:val="28"/>
        </w:rPr>
        <w:t>контурами</w:t>
      </w:r>
      <w:r>
        <w:rPr>
          <w:rFonts w:ascii="Times New Roman" w:eastAsia="Times New Roman" w:hAnsi="Times New Roman" w:cs="Times New Roman"/>
          <w:sz w:val="28"/>
        </w:rPr>
        <w:t>. Контуры и массивы выделяются при детальных почвенно</w:t>
      </w:r>
      <w:r w:rsidR="00D652F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652FB">
        <w:rPr>
          <w:rFonts w:ascii="Times New Roman" w:eastAsia="Times New Roman" w:hAnsi="Times New Roman" w:cs="Times New Roman"/>
          <w:sz w:val="28"/>
        </w:rPr>
        <w:t xml:space="preserve"> </w:t>
      </w:r>
      <w:r>
        <w:rPr>
          <w:rFonts w:ascii="Times New Roman" w:eastAsia="Times New Roman" w:hAnsi="Times New Roman" w:cs="Times New Roman"/>
          <w:sz w:val="28"/>
        </w:rPr>
        <w:t>съемочных работах.</w:t>
      </w:r>
    </w:p>
    <w:p w:rsidR="00E534D8" w:rsidRPr="00D40013"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Сложные вопросы географии почв представляют не только теоретический интерес. Познавание закономерностей размещения разных типов почв для их наиболее рационального использования </w:t>
      </w:r>
      <w:r>
        <w:rPr>
          <w:rFonts w:ascii="Times New Roman" w:eastAsia="Times New Roman" w:hAnsi="Times New Roman" w:cs="Times New Roman"/>
          <w:sz w:val="28"/>
        </w:rPr>
        <w:lastRenderedPageBreak/>
        <w:t>приобретает особо актуальное значение в связи с проблемой обеспечения продуктами питания возрастающего населения планеты.</w:t>
      </w:r>
    </w:p>
    <w:p w:rsidR="00F54A55" w:rsidRPr="00B81552" w:rsidRDefault="00F54A55" w:rsidP="00B81552">
      <w:pPr>
        <w:spacing w:after="0" w:line="360" w:lineRule="auto"/>
        <w:jc w:val="both"/>
        <w:rPr>
          <w:rFonts w:ascii="Times New Roman" w:eastAsia="Times New Roman" w:hAnsi="Times New Roman" w:cs="Times New Roman"/>
          <w:b/>
          <w:sz w:val="28"/>
        </w:rPr>
      </w:pPr>
      <w:r>
        <w:rPr>
          <w:rFonts w:ascii="Times New Roman" w:eastAsia="Times New Roman" w:hAnsi="Times New Roman" w:cs="Times New Roman"/>
          <w:sz w:val="28"/>
        </w:rPr>
        <w:tab/>
      </w:r>
      <w:r w:rsidRPr="00F54A55">
        <w:rPr>
          <w:rFonts w:ascii="Times New Roman" w:eastAsia="Times New Roman" w:hAnsi="Times New Roman" w:cs="Times New Roman"/>
          <w:b/>
          <w:sz w:val="28"/>
        </w:rPr>
        <w:t>Практическое задание</w:t>
      </w:r>
    </w:p>
    <w:p w:rsidR="00F54A55" w:rsidRDefault="00F54A55" w:rsidP="00B81552">
      <w:pPr>
        <w:spacing w:after="0" w:line="360" w:lineRule="auto"/>
        <w:ind w:firstLine="708"/>
        <w:jc w:val="both"/>
        <w:rPr>
          <w:rFonts w:ascii="Times New Roman" w:eastAsia="Times New Roman" w:hAnsi="Times New Roman" w:cs="Times New Roman"/>
          <w:sz w:val="28"/>
        </w:rPr>
      </w:pPr>
      <w:r w:rsidRPr="00F54A55">
        <w:rPr>
          <w:rFonts w:ascii="Times New Roman" w:eastAsia="Times New Roman" w:hAnsi="Times New Roman" w:cs="Times New Roman"/>
          <w:b/>
          <w:i/>
          <w:sz w:val="28"/>
        </w:rPr>
        <w:t xml:space="preserve">Задание 1. </w:t>
      </w:r>
      <w:r>
        <w:rPr>
          <w:rFonts w:ascii="Times New Roman" w:eastAsia="Times New Roman" w:hAnsi="Times New Roman" w:cs="Times New Roman"/>
          <w:sz w:val="28"/>
        </w:rPr>
        <w:t>Запо</w:t>
      </w:r>
      <w:r w:rsidR="00F371BB">
        <w:rPr>
          <w:rFonts w:ascii="Times New Roman" w:eastAsia="Times New Roman" w:hAnsi="Times New Roman" w:cs="Times New Roman"/>
          <w:sz w:val="28"/>
        </w:rPr>
        <w:t>лните таблицу</w:t>
      </w:r>
      <w:r w:rsidRPr="00895323">
        <w:rPr>
          <w:rFonts w:ascii="Times New Roman" w:eastAsia="Times New Roman" w:hAnsi="Times New Roman" w:cs="Times New Roman"/>
          <w:i/>
          <w:sz w:val="28"/>
        </w:rPr>
        <w:t>,</w:t>
      </w:r>
      <w:r w:rsidR="00F371BB">
        <w:rPr>
          <w:rFonts w:ascii="Times New Roman" w:eastAsia="Times New Roman" w:hAnsi="Times New Roman" w:cs="Times New Roman"/>
          <w:i/>
          <w:sz w:val="28"/>
        </w:rPr>
        <w:t xml:space="preserve"> </w:t>
      </w:r>
      <w:r w:rsidR="00F371BB">
        <w:rPr>
          <w:rFonts w:ascii="Times New Roman" w:eastAsia="Times New Roman" w:hAnsi="Times New Roman" w:cs="Times New Roman"/>
          <w:sz w:val="28"/>
        </w:rPr>
        <w:t>включающую таксономические единицы почвенно - географического районирования и их краткую характеристику,</w:t>
      </w:r>
      <w:r>
        <w:rPr>
          <w:rFonts w:ascii="Times New Roman" w:eastAsia="Times New Roman" w:hAnsi="Times New Roman" w:cs="Times New Roman"/>
          <w:sz w:val="28"/>
        </w:rPr>
        <w:t xml:space="preserve"> используя тест параграфа.</w:t>
      </w:r>
    </w:p>
    <w:p w:rsidR="00F54A55" w:rsidRDefault="00CC078D" w:rsidP="00CC078D">
      <w:pPr>
        <w:tabs>
          <w:tab w:val="left" w:pos="0"/>
        </w:tabs>
        <w:spacing w:after="0" w:line="240" w:lineRule="auto"/>
        <w:jc w:val="right"/>
        <w:rPr>
          <w:rFonts w:ascii="Times New Roman" w:eastAsia="Times New Roman" w:hAnsi="Times New Roman" w:cs="Times New Roman"/>
          <w:sz w:val="28"/>
        </w:rPr>
      </w:pPr>
      <w:r>
        <w:rPr>
          <w:rFonts w:ascii="Times New Roman" w:eastAsia="Times New Roman" w:hAnsi="Times New Roman" w:cs="Times New Roman"/>
          <w:sz w:val="28"/>
        </w:rPr>
        <w:t>Таблица 10</w:t>
      </w:r>
    </w:p>
    <w:p w:rsidR="00F371BB" w:rsidRDefault="00F371BB" w:rsidP="00CC078D">
      <w:pPr>
        <w:tabs>
          <w:tab w:val="left" w:pos="0"/>
        </w:tabs>
        <w:spacing w:after="0" w:line="240" w:lineRule="auto"/>
        <w:jc w:val="right"/>
        <w:rPr>
          <w:rFonts w:ascii="Times New Roman" w:eastAsia="Times New Roman" w:hAnsi="Times New Roman" w:cs="Times New Roman"/>
          <w:sz w:val="28"/>
        </w:rPr>
      </w:pPr>
    </w:p>
    <w:p w:rsidR="00CC078D" w:rsidRDefault="00F371BB" w:rsidP="00F371BB">
      <w:pPr>
        <w:tabs>
          <w:tab w:val="left" w:pos="0"/>
        </w:tabs>
        <w:spacing w:after="0" w:line="240" w:lineRule="auto"/>
        <w:jc w:val="center"/>
        <w:rPr>
          <w:rFonts w:ascii="Times New Roman" w:eastAsia="Times New Roman" w:hAnsi="Times New Roman" w:cs="Times New Roman"/>
          <w:b/>
          <w:sz w:val="24"/>
          <w:szCs w:val="24"/>
        </w:rPr>
      </w:pPr>
      <w:r w:rsidRPr="00F371BB">
        <w:rPr>
          <w:rFonts w:ascii="Times New Roman" w:eastAsia="Times New Roman" w:hAnsi="Times New Roman" w:cs="Times New Roman"/>
          <w:b/>
          <w:sz w:val="24"/>
          <w:szCs w:val="24"/>
        </w:rPr>
        <w:t>Почвенно - географическое районирование</w:t>
      </w:r>
    </w:p>
    <w:p w:rsidR="00F371BB" w:rsidRPr="00F371BB" w:rsidRDefault="00F371BB" w:rsidP="00F371BB">
      <w:pPr>
        <w:tabs>
          <w:tab w:val="left" w:pos="0"/>
        </w:tabs>
        <w:spacing w:after="0" w:line="240" w:lineRule="auto"/>
        <w:jc w:val="center"/>
        <w:rPr>
          <w:rFonts w:ascii="Times New Roman" w:eastAsia="Times New Roman" w:hAnsi="Times New Roman" w:cs="Times New Roman"/>
          <w:b/>
          <w:sz w:val="24"/>
          <w:szCs w:val="24"/>
        </w:rPr>
      </w:pPr>
    </w:p>
    <w:tbl>
      <w:tblPr>
        <w:tblW w:w="0" w:type="auto"/>
        <w:tblInd w:w="98" w:type="dxa"/>
        <w:tblCellMar>
          <w:left w:w="10" w:type="dxa"/>
          <w:right w:w="10" w:type="dxa"/>
        </w:tblCellMar>
        <w:tblLook w:val="04A0" w:firstRow="1" w:lastRow="0" w:firstColumn="1" w:lastColumn="0" w:noHBand="0" w:noVBand="1"/>
      </w:tblPr>
      <w:tblGrid>
        <w:gridCol w:w="684"/>
        <w:gridCol w:w="2254"/>
        <w:gridCol w:w="5910"/>
      </w:tblGrid>
      <w:tr w:rsidR="00F54A55" w:rsidTr="00895323">
        <w:trPr>
          <w:trHeight w:val="900"/>
        </w:trPr>
        <w:tc>
          <w:tcPr>
            <w:tcW w:w="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Pr="00F54A55" w:rsidRDefault="00F54A55" w:rsidP="00176FEC">
            <w:pPr>
              <w:spacing w:after="0" w:line="240" w:lineRule="auto"/>
              <w:jc w:val="center"/>
              <w:rPr>
                <w:sz w:val="24"/>
                <w:szCs w:val="24"/>
              </w:rPr>
            </w:pPr>
            <w:r w:rsidRPr="00F54A55">
              <w:rPr>
                <w:rFonts w:ascii="Times New Roman" w:eastAsia="Times New Roman" w:hAnsi="Times New Roman" w:cs="Times New Roman"/>
                <w:sz w:val="24"/>
                <w:szCs w:val="24"/>
              </w:rPr>
              <w:t>№</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Pr="00F54A55" w:rsidRDefault="00F54A55" w:rsidP="00104CD4">
            <w:pPr>
              <w:spacing w:after="0" w:line="240" w:lineRule="auto"/>
              <w:jc w:val="center"/>
              <w:rPr>
                <w:b/>
                <w:sz w:val="24"/>
                <w:szCs w:val="24"/>
              </w:rPr>
            </w:pPr>
            <w:r w:rsidRPr="00F54A55">
              <w:rPr>
                <w:rFonts w:ascii="Times New Roman" w:eastAsia="Times New Roman" w:hAnsi="Times New Roman" w:cs="Times New Roman"/>
                <w:b/>
                <w:sz w:val="24"/>
                <w:szCs w:val="24"/>
              </w:rPr>
              <w:t>Таксономическая единица районирования (7)</w:t>
            </w:r>
          </w:p>
        </w:tc>
        <w:tc>
          <w:tcPr>
            <w:tcW w:w="6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Pr="00F54A55" w:rsidRDefault="00F54A55" w:rsidP="00104CD4">
            <w:pPr>
              <w:spacing w:after="0" w:line="240" w:lineRule="auto"/>
              <w:jc w:val="center"/>
              <w:rPr>
                <w:b/>
                <w:sz w:val="24"/>
                <w:szCs w:val="24"/>
              </w:rPr>
            </w:pPr>
            <w:r w:rsidRPr="00F54A55">
              <w:rPr>
                <w:rFonts w:ascii="Times New Roman" w:eastAsia="Times New Roman" w:hAnsi="Times New Roman" w:cs="Times New Roman"/>
                <w:b/>
                <w:sz w:val="24"/>
                <w:szCs w:val="24"/>
              </w:rPr>
              <w:t>Характеристика единицы (</w:t>
            </w:r>
            <w:r>
              <w:rPr>
                <w:rFonts w:ascii="Times New Roman" w:eastAsia="Times New Roman" w:hAnsi="Times New Roman" w:cs="Times New Roman"/>
                <w:b/>
                <w:sz w:val="24"/>
                <w:szCs w:val="24"/>
              </w:rPr>
              <w:t xml:space="preserve">определение, </w:t>
            </w:r>
            <w:r w:rsidR="006D1815">
              <w:rPr>
                <w:rFonts w:ascii="Times New Roman" w:eastAsia="Times New Roman" w:hAnsi="Times New Roman" w:cs="Times New Roman"/>
                <w:b/>
                <w:sz w:val="24"/>
                <w:szCs w:val="24"/>
              </w:rPr>
              <w:t>основа</w:t>
            </w:r>
            <w:r>
              <w:rPr>
                <w:rFonts w:ascii="Times New Roman" w:eastAsia="Times New Roman" w:hAnsi="Times New Roman" w:cs="Times New Roman"/>
                <w:b/>
                <w:sz w:val="24"/>
                <w:szCs w:val="24"/>
              </w:rPr>
              <w:t xml:space="preserve"> </w:t>
            </w:r>
            <w:r w:rsidR="006D1815">
              <w:rPr>
                <w:rFonts w:ascii="Times New Roman" w:eastAsia="Times New Roman" w:hAnsi="Times New Roman" w:cs="Times New Roman"/>
                <w:b/>
                <w:sz w:val="24"/>
                <w:szCs w:val="24"/>
              </w:rPr>
              <w:t>для выделения единицы</w:t>
            </w:r>
            <w:r w:rsidRPr="00F54A55">
              <w:rPr>
                <w:rFonts w:ascii="Times New Roman" w:eastAsia="Times New Roman" w:hAnsi="Times New Roman" w:cs="Times New Roman"/>
                <w:b/>
                <w:sz w:val="24"/>
                <w:szCs w:val="24"/>
              </w:rPr>
              <w:t>)</w:t>
            </w:r>
          </w:p>
        </w:tc>
      </w:tr>
      <w:tr w:rsidR="00F54A55" w:rsidTr="00F54A55">
        <w:trPr>
          <w:trHeight w:val="584"/>
        </w:trPr>
        <w:tc>
          <w:tcPr>
            <w:tcW w:w="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Pr="00F54A55" w:rsidRDefault="00F54A55" w:rsidP="00176FEC">
            <w:pPr>
              <w:spacing w:after="0" w:line="240" w:lineRule="auto"/>
              <w:jc w:val="center"/>
              <w:rPr>
                <w:rFonts w:ascii="Times New Roman" w:eastAsia="Calibri" w:hAnsi="Times New Roman" w:cs="Times New Roman"/>
                <w:sz w:val="24"/>
                <w:szCs w:val="24"/>
              </w:rPr>
            </w:pPr>
            <w:r w:rsidRPr="00F54A55">
              <w:rPr>
                <w:rFonts w:ascii="Times New Roman" w:eastAsia="Calibri" w:hAnsi="Times New Roman" w:cs="Times New Roman"/>
                <w:sz w:val="24"/>
                <w:szCs w:val="24"/>
              </w:rPr>
              <w:t>1</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Pr="00F54A55" w:rsidRDefault="00D652FB" w:rsidP="00176FEC">
            <w:pPr>
              <w:spacing w:after="0" w:line="240" w:lineRule="auto"/>
              <w:jc w:val="both"/>
              <w:rPr>
                <w:rFonts w:ascii="Calibri" w:eastAsia="Calibri" w:hAnsi="Calibri" w:cs="Calibri"/>
                <w:sz w:val="24"/>
                <w:szCs w:val="24"/>
              </w:rPr>
            </w:pPr>
            <w:r>
              <w:rPr>
                <w:rFonts w:ascii="Times New Roman" w:eastAsia="Times New Roman" w:hAnsi="Times New Roman" w:cs="Times New Roman"/>
                <w:sz w:val="24"/>
                <w:szCs w:val="24"/>
              </w:rPr>
              <w:t xml:space="preserve">Почвенно - </w:t>
            </w:r>
            <w:r w:rsidR="00F54A55" w:rsidRPr="00F54A55">
              <w:rPr>
                <w:rFonts w:ascii="Times New Roman" w:eastAsia="Times New Roman" w:hAnsi="Times New Roman" w:cs="Times New Roman"/>
                <w:sz w:val="24"/>
                <w:szCs w:val="24"/>
              </w:rPr>
              <w:t xml:space="preserve"> биоклиматический пояс</w:t>
            </w:r>
          </w:p>
        </w:tc>
        <w:tc>
          <w:tcPr>
            <w:tcW w:w="6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Pr="00F54A55" w:rsidRDefault="00F54A55" w:rsidP="00176FEC">
            <w:pPr>
              <w:spacing w:after="0" w:line="240" w:lineRule="auto"/>
              <w:jc w:val="center"/>
              <w:rPr>
                <w:rFonts w:ascii="Calibri" w:eastAsia="Calibri" w:hAnsi="Calibri" w:cs="Calibri"/>
                <w:sz w:val="24"/>
                <w:szCs w:val="24"/>
              </w:rPr>
            </w:pPr>
          </w:p>
        </w:tc>
      </w:tr>
      <w:tr w:rsidR="00F54A55" w:rsidTr="00F54A55">
        <w:trPr>
          <w:trHeight w:val="584"/>
        </w:trPr>
        <w:tc>
          <w:tcPr>
            <w:tcW w:w="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Pr="00F54A55" w:rsidRDefault="00F54A55" w:rsidP="00176FEC">
            <w:pPr>
              <w:spacing w:after="0" w:line="240" w:lineRule="auto"/>
              <w:jc w:val="center"/>
              <w:rPr>
                <w:rFonts w:ascii="Times New Roman" w:eastAsia="Calibri" w:hAnsi="Times New Roman" w:cs="Times New Roman"/>
                <w:sz w:val="24"/>
                <w:szCs w:val="24"/>
              </w:rPr>
            </w:pPr>
            <w:r w:rsidRPr="00F54A55">
              <w:rPr>
                <w:rFonts w:ascii="Times New Roman" w:eastAsia="Calibri" w:hAnsi="Times New Roman" w:cs="Times New Roman"/>
                <w:sz w:val="24"/>
                <w:szCs w:val="24"/>
              </w:rPr>
              <w:t>2</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Pr="00F54A55" w:rsidRDefault="00F54A55" w:rsidP="00176FEC">
            <w:pPr>
              <w:spacing w:after="0" w:line="240" w:lineRule="auto"/>
              <w:jc w:val="both"/>
              <w:rPr>
                <w:rFonts w:ascii="Times New Roman" w:eastAsia="Calibri" w:hAnsi="Times New Roman" w:cs="Times New Roman"/>
                <w:sz w:val="24"/>
                <w:szCs w:val="24"/>
              </w:rPr>
            </w:pPr>
            <w:r w:rsidRPr="00F54A55">
              <w:rPr>
                <w:rFonts w:ascii="Times New Roman" w:eastAsia="Calibri" w:hAnsi="Times New Roman" w:cs="Times New Roman"/>
                <w:sz w:val="24"/>
                <w:szCs w:val="24"/>
              </w:rPr>
              <w:t>……</w:t>
            </w:r>
          </w:p>
        </w:tc>
        <w:tc>
          <w:tcPr>
            <w:tcW w:w="6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Default="00F54A55" w:rsidP="00176FEC">
            <w:pPr>
              <w:spacing w:after="0" w:line="240" w:lineRule="auto"/>
              <w:jc w:val="center"/>
              <w:rPr>
                <w:rFonts w:ascii="Calibri" w:eastAsia="Calibri" w:hAnsi="Calibri" w:cs="Calibri"/>
              </w:rPr>
            </w:pPr>
          </w:p>
        </w:tc>
      </w:tr>
      <w:tr w:rsidR="00F54A55" w:rsidTr="00F54A55">
        <w:trPr>
          <w:trHeight w:val="584"/>
        </w:trPr>
        <w:tc>
          <w:tcPr>
            <w:tcW w:w="7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Default="00F54A55" w:rsidP="00176FEC">
            <w:pPr>
              <w:spacing w:after="0" w:line="240" w:lineRule="auto"/>
              <w:jc w:val="center"/>
              <w:rPr>
                <w:rFonts w:ascii="Calibri" w:eastAsia="Calibri" w:hAnsi="Calibri" w:cs="Calibri"/>
              </w:rPr>
            </w:pP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F54A55" w:rsidRDefault="00F54A55" w:rsidP="00176FEC">
            <w:pPr>
              <w:spacing w:after="0" w:line="240" w:lineRule="auto"/>
              <w:jc w:val="both"/>
              <w:rPr>
                <w:rFonts w:ascii="Calibri" w:eastAsia="Calibri" w:hAnsi="Calibri" w:cs="Calibri"/>
              </w:rPr>
            </w:pPr>
          </w:p>
        </w:tc>
        <w:tc>
          <w:tcPr>
            <w:tcW w:w="6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F54A55" w:rsidRDefault="00F54A55" w:rsidP="00176FEC">
            <w:pPr>
              <w:spacing w:after="0" w:line="240" w:lineRule="auto"/>
              <w:jc w:val="center"/>
              <w:rPr>
                <w:rFonts w:ascii="Calibri" w:eastAsia="Calibri" w:hAnsi="Calibri" w:cs="Calibri"/>
              </w:rPr>
            </w:pPr>
          </w:p>
        </w:tc>
      </w:tr>
    </w:tbl>
    <w:p w:rsidR="00F371BB" w:rsidRDefault="00F371BB" w:rsidP="00F371BB">
      <w:pPr>
        <w:spacing w:after="0" w:line="240" w:lineRule="auto"/>
        <w:ind w:firstLine="708"/>
        <w:jc w:val="both"/>
        <w:rPr>
          <w:rFonts w:ascii="Times New Roman" w:eastAsia="Times New Roman" w:hAnsi="Times New Roman" w:cs="Times New Roman"/>
          <w:sz w:val="28"/>
        </w:rPr>
      </w:pPr>
    </w:p>
    <w:p w:rsidR="00D245F4" w:rsidRPr="00B81552" w:rsidRDefault="00D6475C"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выполненного задания.</w:t>
      </w:r>
    </w:p>
    <w:p w:rsidR="00F111DD" w:rsidRDefault="00F111DD" w:rsidP="00B81552">
      <w:pPr>
        <w:tabs>
          <w:tab w:val="left" w:pos="709"/>
        </w:tabs>
        <w:spacing w:after="0" w:line="360" w:lineRule="auto"/>
        <w:rPr>
          <w:rFonts w:ascii="Times New Roman" w:eastAsia="Times New Roman" w:hAnsi="Times New Roman" w:cs="Times New Roman"/>
          <w:b/>
          <w:sz w:val="28"/>
          <w:szCs w:val="28"/>
        </w:rPr>
      </w:pPr>
      <w:r>
        <w:rPr>
          <w:rFonts w:ascii="Times New Roman" w:eastAsia="Times New Roman" w:hAnsi="Times New Roman" w:cs="Times New Roman"/>
          <w:b/>
          <w:sz w:val="32"/>
        </w:rPr>
        <w:tab/>
      </w:r>
      <w:r w:rsidRPr="00F111DD">
        <w:rPr>
          <w:rFonts w:ascii="Times New Roman" w:eastAsia="Times New Roman" w:hAnsi="Times New Roman" w:cs="Times New Roman"/>
          <w:b/>
          <w:sz w:val="28"/>
          <w:szCs w:val="28"/>
        </w:rPr>
        <w:t>Вопросы для самоконтроля:</w:t>
      </w:r>
    </w:p>
    <w:p w:rsidR="00F111DD" w:rsidRDefault="00F111DD"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1. Какие почвы на Земле имеют наибольшее распространение?</w:t>
      </w:r>
    </w:p>
    <w:p w:rsidR="00F111DD" w:rsidRDefault="00F111DD"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2. Как соотносятся по площади распространения </w:t>
      </w:r>
      <w:r w:rsidR="00E80962">
        <w:rPr>
          <w:rFonts w:ascii="Times New Roman" w:eastAsia="Times New Roman" w:hAnsi="Times New Roman" w:cs="Times New Roman"/>
          <w:sz w:val="28"/>
        </w:rPr>
        <w:t xml:space="preserve">по территории Земли </w:t>
      </w:r>
      <w:r>
        <w:rPr>
          <w:rFonts w:ascii="Times New Roman" w:eastAsia="Times New Roman" w:hAnsi="Times New Roman" w:cs="Times New Roman"/>
          <w:sz w:val="28"/>
        </w:rPr>
        <w:t>почвы грунтового, сезонного грунтового и атмосферного увлажнения? К</w:t>
      </w:r>
      <w:r w:rsidR="009C47FE">
        <w:rPr>
          <w:rFonts w:ascii="Times New Roman" w:eastAsia="Times New Roman" w:hAnsi="Times New Roman" w:cs="Times New Roman"/>
          <w:sz w:val="28"/>
        </w:rPr>
        <w:t>акие из них</w:t>
      </w:r>
      <w:r>
        <w:rPr>
          <w:rFonts w:ascii="Times New Roman" w:eastAsia="Times New Roman" w:hAnsi="Times New Roman" w:cs="Times New Roman"/>
          <w:sz w:val="28"/>
        </w:rPr>
        <w:t xml:space="preserve"> занимают наибольшие площади?</w:t>
      </w:r>
    </w:p>
    <w:p w:rsidR="00F111DD" w:rsidRDefault="00F111DD"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3. Как соотносятся площади горных и равнинных почв?</w:t>
      </w:r>
    </w:p>
    <w:p w:rsidR="00D652FB" w:rsidRDefault="00F111DD"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4. </w:t>
      </w:r>
      <w:r w:rsidR="00D652FB">
        <w:rPr>
          <w:rFonts w:ascii="Times New Roman" w:eastAsia="Times New Roman" w:hAnsi="Times New Roman" w:cs="Times New Roman"/>
          <w:sz w:val="28"/>
        </w:rPr>
        <w:t>Дайте определение понятий «</w:t>
      </w:r>
      <w:r>
        <w:rPr>
          <w:rFonts w:ascii="Times New Roman" w:eastAsia="Times New Roman" w:hAnsi="Times New Roman" w:cs="Times New Roman"/>
          <w:sz w:val="28"/>
        </w:rPr>
        <w:t xml:space="preserve">вертикальная </w:t>
      </w:r>
      <w:r w:rsidR="00D652FB">
        <w:rPr>
          <w:rFonts w:ascii="Times New Roman" w:eastAsia="Times New Roman" w:hAnsi="Times New Roman" w:cs="Times New Roman"/>
          <w:sz w:val="28"/>
        </w:rPr>
        <w:t xml:space="preserve">зональность почв» </w:t>
      </w:r>
      <w:r>
        <w:rPr>
          <w:rFonts w:ascii="Times New Roman" w:eastAsia="Times New Roman" w:hAnsi="Times New Roman" w:cs="Times New Roman"/>
          <w:sz w:val="28"/>
        </w:rPr>
        <w:t xml:space="preserve">и </w:t>
      </w:r>
      <w:r w:rsidR="00D652FB">
        <w:rPr>
          <w:rFonts w:ascii="Times New Roman" w:eastAsia="Times New Roman" w:hAnsi="Times New Roman" w:cs="Times New Roman"/>
          <w:sz w:val="28"/>
        </w:rPr>
        <w:t>«</w:t>
      </w:r>
      <w:r>
        <w:rPr>
          <w:rFonts w:ascii="Times New Roman" w:eastAsia="Times New Roman" w:hAnsi="Times New Roman" w:cs="Times New Roman"/>
          <w:sz w:val="28"/>
        </w:rPr>
        <w:t>горизонтальная зональность почв</w:t>
      </w:r>
      <w:r w:rsidR="00D652FB">
        <w:rPr>
          <w:rFonts w:ascii="Times New Roman" w:eastAsia="Times New Roman" w:hAnsi="Times New Roman" w:cs="Times New Roman"/>
          <w:sz w:val="28"/>
        </w:rPr>
        <w:t>»</w:t>
      </w:r>
      <w:r>
        <w:rPr>
          <w:rFonts w:ascii="Times New Roman" w:eastAsia="Times New Roman" w:hAnsi="Times New Roman" w:cs="Times New Roman"/>
          <w:sz w:val="28"/>
        </w:rPr>
        <w:t>?</w:t>
      </w:r>
    </w:p>
    <w:p w:rsidR="009C47FE" w:rsidRPr="00D652FB" w:rsidRDefault="00D652FB" w:rsidP="00B8155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5. Что представляет собой </w:t>
      </w:r>
      <w:r w:rsidRPr="00D652FB">
        <w:rPr>
          <w:rFonts w:ascii="Times New Roman" w:eastAsia="Times New Roman" w:hAnsi="Times New Roman" w:cs="Times New Roman"/>
          <w:sz w:val="28"/>
        </w:rPr>
        <w:t xml:space="preserve">почвенно </w:t>
      </w:r>
      <w:r w:rsidR="00CC078D">
        <w:rPr>
          <w:rFonts w:ascii="Times New Roman" w:eastAsia="Times New Roman" w:hAnsi="Times New Roman" w:cs="Times New Roman"/>
          <w:sz w:val="28"/>
        </w:rPr>
        <w:t>–</w:t>
      </w:r>
      <w:r w:rsidRPr="00D652FB">
        <w:rPr>
          <w:rFonts w:ascii="Times New Roman" w:eastAsia="Times New Roman" w:hAnsi="Times New Roman" w:cs="Times New Roman"/>
          <w:sz w:val="28"/>
        </w:rPr>
        <w:t xml:space="preserve"> биоклиматический пояс как высшая единица почвенно </w:t>
      </w:r>
      <w:r w:rsidR="00CC078D">
        <w:rPr>
          <w:rFonts w:ascii="Times New Roman" w:eastAsia="Times New Roman" w:hAnsi="Times New Roman" w:cs="Times New Roman"/>
          <w:sz w:val="28"/>
        </w:rPr>
        <w:t>–</w:t>
      </w:r>
      <w:r w:rsidRPr="00D652FB">
        <w:rPr>
          <w:rFonts w:ascii="Times New Roman" w:eastAsia="Times New Roman" w:hAnsi="Times New Roman" w:cs="Times New Roman"/>
          <w:sz w:val="28"/>
        </w:rPr>
        <w:t xml:space="preserve"> географического районирования? Перечислите эти пояса</w:t>
      </w:r>
      <w:r w:rsidR="002914B3">
        <w:rPr>
          <w:rFonts w:ascii="Times New Roman" w:eastAsia="Times New Roman" w:hAnsi="Times New Roman" w:cs="Times New Roman"/>
          <w:sz w:val="28"/>
        </w:rPr>
        <w:t>.</w:t>
      </w:r>
    </w:p>
    <w:p w:rsidR="00D652FB" w:rsidRPr="00D652FB" w:rsidRDefault="00D652FB" w:rsidP="00B81552">
      <w:pPr>
        <w:spacing w:after="0" w:line="360" w:lineRule="auto"/>
        <w:ind w:firstLine="567"/>
        <w:jc w:val="both"/>
        <w:rPr>
          <w:rFonts w:ascii="Times New Roman" w:eastAsia="Times New Roman" w:hAnsi="Times New Roman" w:cs="Times New Roman"/>
          <w:sz w:val="28"/>
        </w:rPr>
      </w:pPr>
      <w:r w:rsidRPr="00D652FB">
        <w:rPr>
          <w:rFonts w:ascii="Times New Roman" w:eastAsia="Times New Roman" w:hAnsi="Times New Roman" w:cs="Times New Roman"/>
          <w:sz w:val="28"/>
        </w:rPr>
        <w:lastRenderedPageBreak/>
        <w:t xml:space="preserve">  6. Поче</w:t>
      </w:r>
      <w:r>
        <w:rPr>
          <w:rFonts w:ascii="Times New Roman" w:eastAsia="Times New Roman" w:hAnsi="Times New Roman" w:cs="Times New Roman"/>
          <w:sz w:val="28"/>
        </w:rPr>
        <w:t>м</w:t>
      </w:r>
      <w:r w:rsidRPr="00D652FB">
        <w:rPr>
          <w:rFonts w:ascii="Times New Roman" w:eastAsia="Times New Roman" w:hAnsi="Times New Roman" w:cs="Times New Roman"/>
          <w:sz w:val="28"/>
        </w:rPr>
        <w:t>у в южном полушарии слабо представл</w:t>
      </w:r>
      <w:r>
        <w:rPr>
          <w:rFonts w:ascii="Times New Roman" w:eastAsia="Times New Roman" w:hAnsi="Times New Roman" w:cs="Times New Roman"/>
          <w:sz w:val="28"/>
        </w:rPr>
        <w:t xml:space="preserve">ены </w:t>
      </w:r>
      <w:proofErr w:type="gramStart"/>
      <w:r>
        <w:rPr>
          <w:rFonts w:ascii="Times New Roman" w:eastAsia="Times New Roman" w:hAnsi="Times New Roman" w:cs="Times New Roman"/>
          <w:sz w:val="28"/>
        </w:rPr>
        <w:t>бореальный</w:t>
      </w:r>
      <w:proofErr w:type="gram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суббореальный</w:t>
      </w:r>
      <w:proofErr w:type="spellEnd"/>
      <w:r>
        <w:rPr>
          <w:rFonts w:ascii="Times New Roman" w:eastAsia="Times New Roman" w:hAnsi="Times New Roman" w:cs="Times New Roman"/>
          <w:sz w:val="28"/>
        </w:rPr>
        <w:t xml:space="preserve"> </w:t>
      </w:r>
      <w:r w:rsidRPr="00D652FB">
        <w:rPr>
          <w:rFonts w:ascii="Times New Roman" w:eastAsia="Times New Roman" w:hAnsi="Times New Roman" w:cs="Times New Roman"/>
          <w:sz w:val="28"/>
        </w:rPr>
        <w:t xml:space="preserve">почвенно </w:t>
      </w:r>
      <w:r w:rsidR="00CC078D">
        <w:rPr>
          <w:rFonts w:ascii="Times New Roman" w:eastAsia="Times New Roman" w:hAnsi="Times New Roman" w:cs="Times New Roman"/>
          <w:sz w:val="28"/>
        </w:rPr>
        <w:t>–</w:t>
      </w:r>
      <w:r w:rsidRPr="00D652FB">
        <w:rPr>
          <w:rFonts w:ascii="Times New Roman" w:eastAsia="Times New Roman" w:hAnsi="Times New Roman" w:cs="Times New Roman"/>
          <w:sz w:val="28"/>
        </w:rPr>
        <w:t xml:space="preserve"> биоклиматические пояса</w:t>
      </w:r>
      <w:r>
        <w:rPr>
          <w:rFonts w:ascii="Times New Roman" w:eastAsia="Times New Roman" w:hAnsi="Times New Roman" w:cs="Times New Roman"/>
          <w:sz w:val="28"/>
        </w:rPr>
        <w:t xml:space="preserve">? Почему </w:t>
      </w:r>
      <w:r w:rsidRPr="00D652FB">
        <w:rPr>
          <w:rFonts w:ascii="Times New Roman" w:eastAsia="Times New Roman" w:hAnsi="Times New Roman" w:cs="Times New Roman"/>
          <w:sz w:val="28"/>
        </w:rPr>
        <w:t>отсутствует полярный пояс?</w:t>
      </w:r>
    </w:p>
    <w:p w:rsidR="00D652FB" w:rsidRDefault="000602D3" w:rsidP="00B8155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7. Что представляет собой </w:t>
      </w:r>
      <w:r w:rsidRPr="002914B3">
        <w:rPr>
          <w:rFonts w:ascii="Times New Roman" w:eastAsia="Times New Roman" w:hAnsi="Times New Roman" w:cs="Times New Roman"/>
          <w:sz w:val="28"/>
        </w:rPr>
        <w:t xml:space="preserve">почвенно </w:t>
      </w:r>
      <w:r w:rsidR="00CC078D" w:rsidRPr="002914B3">
        <w:rPr>
          <w:rFonts w:ascii="Times New Roman" w:eastAsia="Times New Roman" w:hAnsi="Times New Roman" w:cs="Times New Roman"/>
          <w:sz w:val="28"/>
        </w:rPr>
        <w:t>–</w:t>
      </w:r>
      <w:r w:rsidRPr="002914B3">
        <w:rPr>
          <w:rFonts w:ascii="Times New Roman" w:eastAsia="Times New Roman" w:hAnsi="Times New Roman" w:cs="Times New Roman"/>
          <w:sz w:val="28"/>
        </w:rPr>
        <w:t xml:space="preserve"> биоклиматическая область</w:t>
      </w:r>
      <w:r>
        <w:rPr>
          <w:rFonts w:ascii="Times New Roman" w:eastAsia="Times New Roman" w:hAnsi="Times New Roman" w:cs="Times New Roman"/>
          <w:i/>
          <w:sz w:val="28"/>
        </w:rPr>
        <w:t xml:space="preserve"> </w:t>
      </w:r>
      <w:r w:rsidRPr="00B40D86">
        <w:rPr>
          <w:rFonts w:ascii="Times New Roman" w:eastAsia="Times New Roman" w:hAnsi="Times New Roman" w:cs="Times New Roman"/>
          <w:sz w:val="28"/>
        </w:rPr>
        <w:t>как часть термического пояса</w:t>
      </w:r>
      <w:r>
        <w:rPr>
          <w:rFonts w:ascii="Times New Roman" w:eastAsia="Times New Roman" w:hAnsi="Times New Roman" w:cs="Times New Roman"/>
          <w:sz w:val="28"/>
        </w:rPr>
        <w:t>?</w:t>
      </w:r>
    </w:p>
    <w:p w:rsidR="000602D3" w:rsidRDefault="000602D3" w:rsidP="00B81552">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  8. </w:t>
      </w:r>
      <w:r w:rsidR="000E470A">
        <w:rPr>
          <w:rFonts w:ascii="Times New Roman" w:eastAsia="Times New Roman" w:hAnsi="Times New Roman" w:cs="Times New Roman"/>
          <w:sz w:val="28"/>
        </w:rPr>
        <w:t>Какие еще единицы входят в систему таксономических единиц почвенно – географического районирования?</w:t>
      </w:r>
      <w:r w:rsidR="00D26648">
        <w:rPr>
          <w:rFonts w:ascii="Times New Roman" w:eastAsia="Times New Roman" w:hAnsi="Times New Roman" w:cs="Times New Roman"/>
          <w:sz w:val="28"/>
        </w:rPr>
        <w:t xml:space="preserve"> На </w:t>
      </w:r>
      <w:proofErr w:type="gramStart"/>
      <w:r w:rsidR="00D26648">
        <w:rPr>
          <w:rFonts w:ascii="Times New Roman" w:eastAsia="Times New Roman" w:hAnsi="Times New Roman" w:cs="Times New Roman"/>
          <w:sz w:val="28"/>
        </w:rPr>
        <w:t>основании</w:t>
      </w:r>
      <w:proofErr w:type="gramEnd"/>
      <w:r w:rsidR="00D26648">
        <w:rPr>
          <w:rFonts w:ascii="Times New Roman" w:eastAsia="Times New Roman" w:hAnsi="Times New Roman" w:cs="Times New Roman"/>
          <w:sz w:val="28"/>
        </w:rPr>
        <w:t xml:space="preserve"> каких признаков их выделяют?</w:t>
      </w:r>
    </w:p>
    <w:p w:rsidR="00B81552" w:rsidRDefault="00B81552" w:rsidP="00F63C2F">
      <w:pPr>
        <w:spacing w:after="0" w:line="360" w:lineRule="auto"/>
        <w:jc w:val="both"/>
        <w:rPr>
          <w:rFonts w:ascii="Times New Roman" w:eastAsia="Times New Roman" w:hAnsi="Times New Roman" w:cs="Times New Roman"/>
          <w:sz w:val="28"/>
        </w:rPr>
      </w:pPr>
    </w:p>
    <w:p w:rsidR="00E534D8" w:rsidRDefault="009C47FE">
      <w:pPr>
        <w:tabs>
          <w:tab w:val="left" w:pos="1134"/>
        </w:tabs>
        <w:spacing w:after="0" w:line="240" w:lineRule="auto"/>
        <w:ind w:firstLine="567"/>
        <w:jc w:val="center"/>
        <w:rPr>
          <w:rFonts w:ascii="Times New Roman" w:eastAsia="Times New Roman" w:hAnsi="Times New Roman" w:cs="Times New Roman"/>
          <w:b/>
          <w:sz w:val="28"/>
        </w:rPr>
      </w:pPr>
      <w:r w:rsidRPr="009C47FE">
        <w:rPr>
          <w:rFonts w:ascii="Times New Roman" w:eastAsia="Times New Roman" w:hAnsi="Times New Roman" w:cs="Times New Roman"/>
          <w:b/>
          <w:sz w:val="28"/>
        </w:rPr>
        <w:t>Тема 7</w:t>
      </w:r>
    </w:p>
    <w:p w:rsidR="00B40D86" w:rsidRPr="009C47FE" w:rsidRDefault="00B40D86">
      <w:pPr>
        <w:tabs>
          <w:tab w:val="left" w:pos="1134"/>
        </w:tabs>
        <w:spacing w:after="0" w:line="240" w:lineRule="auto"/>
        <w:ind w:firstLine="567"/>
        <w:jc w:val="center"/>
        <w:rPr>
          <w:rFonts w:ascii="Times New Roman" w:eastAsia="Times New Roman" w:hAnsi="Times New Roman" w:cs="Times New Roman"/>
          <w:b/>
          <w:sz w:val="28"/>
        </w:rPr>
      </w:pPr>
    </w:p>
    <w:p w:rsidR="002B6C8B" w:rsidRPr="00B81552" w:rsidRDefault="00E12A81" w:rsidP="00B81552">
      <w:pPr>
        <w:tabs>
          <w:tab w:val="left" w:pos="1134"/>
        </w:tabs>
        <w:spacing w:after="0" w:line="360" w:lineRule="auto"/>
        <w:ind w:firstLine="567"/>
        <w:jc w:val="center"/>
        <w:rPr>
          <w:rFonts w:ascii="Times New Roman" w:eastAsia="Times New Roman" w:hAnsi="Times New Roman" w:cs="Times New Roman"/>
          <w:b/>
          <w:sz w:val="28"/>
          <w:szCs w:val="28"/>
        </w:rPr>
      </w:pPr>
      <w:r w:rsidRPr="00B81552">
        <w:rPr>
          <w:rFonts w:ascii="Times New Roman" w:eastAsia="Times New Roman" w:hAnsi="Times New Roman" w:cs="Times New Roman"/>
          <w:b/>
          <w:sz w:val="28"/>
          <w:szCs w:val="28"/>
        </w:rPr>
        <w:t xml:space="preserve">Почвы </w:t>
      </w:r>
      <w:proofErr w:type="gramStart"/>
      <w:r w:rsidRPr="00B81552">
        <w:rPr>
          <w:rFonts w:ascii="Times New Roman" w:eastAsia="Times New Roman" w:hAnsi="Times New Roman" w:cs="Times New Roman"/>
          <w:b/>
          <w:sz w:val="28"/>
          <w:szCs w:val="28"/>
        </w:rPr>
        <w:t>полярного</w:t>
      </w:r>
      <w:proofErr w:type="gramEnd"/>
      <w:r w:rsidRPr="00B81552">
        <w:rPr>
          <w:rFonts w:ascii="Times New Roman" w:eastAsia="Times New Roman" w:hAnsi="Times New Roman" w:cs="Times New Roman"/>
          <w:b/>
          <w:sz w:val="28"/>
          <w:szCs w:val="28"/>
        </w:rPr>
        <w:t xml:space="preserve"> </w:t>
      </w:r>
      <w:r w:rsidR="00D26648" w:rsidRPr="00B81552">
        <w:rPr>
          <w:rFonts w:ascii="Times New Roman" w:eastAsia="Times New Roman" w:hAnsi="Times New Roman" w:cs="Times New Roman"/>
          <w:b/>
          <w:sz w:val="28"/>
          <w:szCs w:val="28"/>
        </w:rPr>
        <w:t>термического</w:t>
      </w:r>
    </w:p>
    <w:p w:rsidR="00E534D8" w:rsidRPr="00B81552" w:rsidRDefault="002B6C8B" w:rsidP="00B81552">
      <w:pPr>
        <w:tabs>
          <w:tab w:val="left" w:pos="1134"/>
        </w:tabs>
        <w:spacing w:after="0" w:line="360" w:lineRule="auto"/>
        <w:ind w:firstLine="567"/>
        <w:jc w:val="center"/>
        <w:rPr>
          <w:rFonts w:ascii="Times New Roman" w:eastAsia="Times New Roman" w:hAnsi="Times New Roman" w:cs="Times New Roman"/>
          <w:b/>
          <w:sz w:val="28"/>
          <w:szCs w:val="28"/>
        </w:rPr>
      </w:pPr>
      <w:r w:rsidRPr="00B81552">
        <w:rPr>
          <w:rFonts w:ascii="Times New Roman" w:eastAsia="Times New Roman" w:hAnsi="Times New Roman" w:cs="Times New Roman"/>
          <w:b/>
          <w:sz w:val="28"/>
          <w:szCs w:val="28"/>
        </w:rPr>
        <w:t>(</w:t>
      </w:r>
      <w:r w:rsidR="00E12A81" w:rsidRPr="00B81552">
        <w:rPr>
          <w:rFonts w:ascii="Times New Roman" w:eastAsia="Times New Roman" w:hAnsi="Times New Roman" w:cs="Times New Roman"/>
          <w:b/>
          <w:sz w:val="28"/>
          <w:szCs w:val="28"/>
        </w:rPr>
        <w:t xml:space="preserve">почвенно </w:t>
      </w:r>
      <w:r w:rsidR="00CC078D" w:rsidRPr="00B81552">
        <w:rPr>
          <w:rFonts w:ascii="Times New Roman" w:eastAsia="Times New Roman" w:hAnsi="Times New Roman" w:cs="Times New Roman"/>
          <w:b/>
          <w:sz w:val="28"/>
          <w:szCs w:val="28"/>
        </w:rPr>
        <w:t>–</w:t>
      </w:r>
      <w:r w:rsidR="00E12A81" w:rsidRPr="00B81552">
        <w:rPr>
          <w:rFonts w:ascii="Times New Roman" w:eastAsia="Times New Roman" w:hAnsi="Times New Roman" w:cs="Times New Roman"/>
          <w:b/>
          <w:sz w:val="28"/>
          <w:szCs w:val="28"/>
        </w:rPr>
        <w:t xml:space="preserve"> биоклиматического</w:t>
      </w:r>
      <w:r w:rsidRPr="00B81552">
        <w:rPr>
          <w:rFonts w:ascii="Times New Roman" w:eastAsia="Times New Roman" w:hAnsi="Times New Roman" w:cs="Times New Roman"/>
          <w:b/>
          <w:sz w:val="28"/>
          <w:szCs w:val="28"/>
        </w:rPr>
        <w:t>)</w:t>
      </w:r>
      <w:r w:rsidR="00E12A81" w:rsidRPr="00B81552">
        <w:rPr>
          <w:rFonts w:ascii="Times New Roman" w:eastAsia="Times New Roman" w:hAnsi="Times New Roman" w:cs="Times New Roman"/>
          <w:b/>
          <w:sz w:val="28"/>
          <w:szCs w:val="28"/>
        </w:rPr>
        <w:t xml:space="preserve"> пояса</w:t>
      </w:r>
    </w:p>
    <w:p w:rsidR="00E534D8" w:rsidRDefault="00E534D8">
      <w:pPr>
        <w:spacing w:after="0" w:line="240" w:lineRule="auto"/>
        <w:jc w:val="both"/>
        <w:rPr>
          <w:rFonts w:ascii="Times New Roman" w:eastAsia="Times New Roman" w:hAnsi="Times New Roman" w:cs="Times New Roman"/>
          <w:i/>
          <w:sz w:val="28"/>
        </w:rPr>
      </w:pPr>
    </w:p>
    <w:p w:rsidR="00E534D8" w:rsidRDefault="00E12A81" w:rsidP="00B81552">
      <w:pPr>
        <w:spacing w:after="0" w:line="360" w:lineRule="auto"/>
        <w:ind w:firstLine="567"/>
        <w:jc w:val="both"/>
        <w:rPr>
          <w:rFonts w:ascii="Times New Roman" w:eastAsia="Times New Roman" w:hAnsi="Times New Roman" w:cs="Times New Roman"/>
          <w:sz w:val="28"/>
        </w:rPr>
      </w:pPr>
      <w:proofErr w:type="gramStart"/>
      <w:r>
        <w:rPr>
          <w:rFonts w:ascii="Times New Roman" w:eastAsia="Times New Roman" w:hAnsi="Times New Roman" w:cs="Times New Roman"/>
          <w:i/>
          <w:sz w:val="28"/>
        </w:rPr>
        <w:t xml:space="preserve">Полярный </w:t>
      </w:r>
      <w:r w:rsidR="00D26648">
        <w:rPr>
          <w:rFonts w:ascii="Times New Roman" w:eastAsia="Times New Roman" w:hAnsi="Times New Roman" w:cs="Times New Roman"/>
          <w:i/>
          <w:sz w:val="28"/>
        </w:rPr>
        <w:t xml:space="preserve">термический </w:t>
      </w:r>
      <w:r w:rsidR="006E5E63">
        <w:rPr>
          <w:rFonts w:ascii="Times New Roman" w:eastAsia="Times New Roman" w:hAnsi="Times New Roman" w:cs="Times New Roman"/>
          <w:i/>
          <w:sz w:val="28"/>
        </w:rPr>
        <w:t xml:space="preserve">почвенно </w:t>
      </w:r>
      <w:r w:rsidR="00CC078D">
        <w:rPr>
          <w:rFonts w:ascii="Times New Roman" w:eastAsia="Times New Roman" w:hAnsi="Times New Roman" w:cs="Times New Roman"/>
          <w:i/>
          <w:sz w:val="28"/>
        </w:rPr>
        <w:t>–</w:t>
      </w:r>
      <w:r w:rsidR="006E5E63">
        <w:rPr>
          <w:rFonts w:ascii="Times New Roman" w:eastAsia="Times New Roman" w:hAnsi="Times New Roman" w:cs="Times New Roman"/>
          <w:i/>
          <w:sz w:val="28"/>
        </w:rPr>
        <w:t xml:space="preserve"> </w:t>
      </w:r>
      <w:r>
        <w:rPr>
          <w:rFonts w:ascii="Times New Roman" w:eastAsia="Times New Roman" w:hAnsi="Times New Roman" w:cs="Times New Roman"/>
          <w:i/>
          <w:sz w:val="28"/>
        </w:rPr>
        <w:t>биоклиматический пояс</w:t>
      </w:r>
      <w:r>
        <w:rPr>
          <w:rFonts w:ascii="Times New Roman" w:eastAsia="Times New Roman" w:hAnsi="Times New Roman" w:cs="Times New Roman"/>
          <w:sz w:val="28"/>
        </w:rPr>
        <w:t xml:space="preserve"> занимае</w:t>
      </w:r>
      <w:r w:rsidR="00D26648">
        <w:rPr>
          <w:rFonts w:ascii="Times New Roman" w:eastAsia="Times New Roman" w:hAnsi="Times New Roman" w:cs="Times New Roman"/>
          <w:sz w:val="28"/>
        </w:rPr>
        <w:t xml:space="preserve">т зону арктических пустынь, которая </w:t>
      </w:r>
      <w:r>
        <w:rPr>
          <w:rFonts w:ascii="Times New Roman" w:eastAsia="Times New Roman" w:hAnsi="Times New Roman" w:cs="Times New Roman"/>
          <w:sz w:val="28"/>
        </w:rPr>
        <w:t>включает острова Северного Ледовитого океана (</w:t>
      </w:r>
      <w:r w:rsidR="00D26648">
        <w:rPr>
          <w:rFonts w:ascii="Times New Roman" w:eastAsia="Times New Roman" w:hAnsi="Times New Roman" w:cs="Times New Roman"/>
          <w:sz w:val="28"/>
        </w:rPr>
        <w:t xml:space="preserve">Шпицберген, </w:t>
      </w:r>
      <w:r w:rsidR="00194098">
        <w:rPr>
          <w:rFonts w:ascii="Times New Roman" w:eastAsia="Times New Roman" w:hAnsi="Times New Roman" w:cs="Times New Roman"/>
          <w:sz w:val="28"/>
        </w:rPr>
        <w:t>Землю</w:t>
      </w:r>
      <w:r>
        <w:rPr>
          <w:rFonts w:ascii="Times New Roman" w:eastAsia="Times New Roman" w:hAnsi="Times New Roman" w:cs="Times New Roman"/>
          <w:sz w:val="28"/>
        </w:rPr>
        <w:t xml:space="preserve"> Франца</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sidR="00194098">
        <w:rPr>
          <w:rFonts w:ascii="Times New Roman" w:eastAsia="Times New Roman" w:hAnsi="Times New Roman" w:cs="Times New Roman"/>
          <w:sz w:val="28"/>
        </w:rPr>
        <w:t>Иосифа, Северную Землю</w:t>
      </w:r>
      <w:r>
        <w:rPr>
          <w:rFonts w:ascii="Times New Roman" w:eastAsia="Times New Roman" w:hAnsi="Times New Roman" w:cs="Times New Roman"/>
          <w:sz w:val="28"/>
        </w:rPr>
        <w:t>, Новосибирские острова, Канадский Арктический</w:t>
      </w:r>
      <w:r w:rsidR="00194098">
        <w:rPr>
          <w:rFonts w:ascii="Times New Roman" w:eastAsia="Times New Roman" w:hAnsi="Times New Roman" w:cs="Times New Roman"/>
          <w:sz w:val="28"/>
        </w:rPr>
        <w:t xml:space="preserve"> архипелаг, Гренландию </w:t>
      </w:r>
      <w:r w:rsidR="00D26648">
        <w:rPr>
          <w:rFonts w:ascii="Times New Roman" w:eastAsia="Times New Roman" w:hAnsi="Times New Roman" w:cs="Times New Roman"/>
          <w:sz w:val="28"/>
        </w:rPr>
        <w:t>и др.),</w:t>
      </w:r>
      <w:r>
        <w:rPr>
          <w:rFonts w:ascii="Times New Roman" w:eastAsia="Times New Roman" w:hAnsi="Times New Roman" w:cs="Times New Roman"/>
          <w:sz w:val="28"/>
        </w:rPr>
        <w:t xml:space="preserve"> северное побережье полуострова Таймыр, а также зону тундры (Субарктику), которая широкой полосой окаймляет северное побережье Евразии и Северной Америки, разделяясь на три </w:t>
      </w:r>
      <w:proofErr w:type="spellStart"/>
      <w:r>
        <w:rPr>
          <w:rFonts w:ascii="Times New Roman" w:eastAsia="Times New Roman" w:hAnsi="Times New Roman" w:cs="Times New Roman"/>
          <w:sz w:val="28"/>
        </w:rPr>
        <w:t>подзоны</w:t>
      </w:r>
      <w:proofErr w:type="spellEnd"/>
      <w:r>
        <w:rPr>
          <w:rFonts w:ascii="Times New Roman" w:eastAsia="Times New Roman" w:hAnsi="Times New Roman" w:cs="Times New Roman"/>
          <w:sz w:val="28"/>
        </w:rPr>
        <w:t>: арктическую, типичную и южную тундру.</w:t>
      </w:r>
      <w:proofErr w:type="gramEnd"/>
      <w:r>
        <w:rPr>
          <w:rFonts w:ascii="Times New Roman" w:eastAsia="Times New Roman" w:hAnsi="Times New Roman" w:cs="Times New Roman"/>
          <w:sz w:val="28"/>
        </w:rPr>
        <w:t xml:space="preserve"> Некоторые авторы сюда же включают и четвертую </w:t>
      </w:r>
      <w:proofErr w:type="spellStart"/>
      <w:r>
        <w:rPr>
          <w:rFonts w:ascii="Times New Roman" w:eastAsia="Times New Roman" w:hAnsi="Times New Roman" w:cs="Times New Roman"/>
          <w:sz w:val="28"/>
        </w:rPr>
        <w:t>подзону</w:t>
      </w:r>
      <w:proofErr w:type="spellEnd"/>
      <w:r>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Pr>
          <w:rFonts w:ascii="Times New Roman" w:eastAsia="Times New Roman" w:hAnsi="Times New Roman" w:cs="Times New Roman"/>
          <w:sz w:val="28"/>
        </w:rPr>
        <w:t xml:space="preserve"> лесотундру, другие относят лесотундру уже к лесному бореальному поясу.</w:t>
      </w:r>
      <w:r w:rsidR="00194098">
        <w:rPr>
          <w:rFonts w:ascii="Times New Roman" w:eastAsia="Times New Roman" w:hAnsi="Times New Roman" w:cs="Times New Roman"/>
          <w:sz w:val="28"/>
        </w:rPr>
        <w:t xml:space="preserve"> Широко распространены почвы пояса на о. Исландия, Аляске.</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w:t>
      </w:r>
      <w:r w:rsidR="00D26648">
        <w:rPr>
          <w:rFonts w:ascii="Times New Roman" w:eastAsia="Times New Roman" w:hAnsi="Times New Roman" w:cs="Times New Roman"/>
          <w:sz w:val="28"/>
        </w:rPr>
        <w:t xml:space="preserve">в данном поясе </w:t>
      </w:r>
      <w:r>
        <w:rPr>
          <w:rFonts w:ascii="Times New Roman" w:eastAsia="Times New Roman" w:hAnsi="Times New Roman" w:cs="Times New Roman"/>
          <w:sz w:val="28"/>
        </w:rPr>
        <w:t>формируются в сложных климатических условиях, которые сопровождаются низкими температурами (зимой до – 30</w:t>
      </w:r>
      <w:r w:rsidR="00DE6B13">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40°С), летом – от +2</w:t>
      </w:r>
      <w:proofErr w:type="gramStart"/>
      <w:r w:rsidR="00D26648">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до </w:t>
      </w:r>
      <w:r w:rsidR="00D26648">
        <w:rPr>
          <w:rFonts w:ascii="Times New Roman" w:eastAsia="Times New Roman" w:hAnsi="Times New Roman" w:cs="Times New Roman"/>
          <w:sz w:val="28"/>
        </w:rPr>
        <w:t>+</w:t>
      </w:r>
      <w:r>
        <w:rPr>
          <w:rFonts w:ascii="Times New Roman" w:eastAsia="Times New Roman" w:hAnsi="Times New Roman" w:cs="Times New Roman"/>
          <w:sz w:val="28"/>
        </w:rPr>
        <w:t>10°С) и недостатком кислорода. Пояс характеризуется годовой суммой температур выше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порядка 400</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600°С. Годовое количество осадков </w:t>
      </w:r>
      <w:r w:rsidR="00D26648">
        <w:rPr>
          <w:rFonts w:ascii="Times New Roman" w:eastAsia="Times New Roman" w:hAnsi="Times New Roman" w:cs="Times New Roman"/>
          <w:sz w:val="28"/>
        </w:rPr>
        <w:t xml:space="preserve">составляет </w:t>
      </w:r>
      <w:r>
        <w:rPr>
          <w:rFonts w:ascii="Times New Roman" w:eastAsia="Times New Roman" w:hAnsi="Times New Roman" w:cs="Times New Roman"/>
          <w:sz w:val="28"/>
        </w:rPr>
        <w:t xml:space="preserve">от 250 до 400 мм в год.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Деятельность почвенных микроорганизмов затруднена </w:t>
      </w:r>
      <w:proofErr w:type="gramStart"/>
      <w:r>
        <w:rPr>
          <w:rFonts w:ascii="Times New Roman" w:eastAsia="Times New Roman" w:hAnsi="Times New Roman" w:cs="Times New Roman"/>
          <w:sz w:val="28"/>
        </w:rPr>
        <w:t>из</w:t>
      </w:r>
      <w:proofErr w:type="gramEnd"/>
      <w:r w:rsidR="00D2664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26648">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скудной растительности и высокой степени увлажнения. Микрофлора таких почв представлена микобактериями, актиномицетами и плесневыми грибами. Их характерными особенностями является отсутствие фиксации азота. Период микробиологической активности </w:t>
      </w:r>
      <w:r>
        <w:rPr>
          <w:rFonts w:ascii="Times New Roman" w:eastAsia="Times New Roman" w:hAnsi="Times New Roman" w:cs="Times New Roman"/>
          <w:i/>
          <w:sz w:val="28"/>
        </w:rPr>
        <w:t>короткий.</w:t>
      </w:r>
      <w:r>
        <w:rPr>
          <w:rFonts w:ascii="Times New Roman" w:eastAsia="Times New Roman" w:hAnsi="Times New Roman" w:cs="Times New Roman"/>
          <w:sz w:val="28"/>
        </w:rPr>
        <w:t xml:space="preserve">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Характерный признак </w:t>
      </w:r>
      <w:r w:rsidR="006E5E63">
        <w:rPr>
          <w:rFonts w:ascii="Times New Roman" w:eastAsia="Times New Roman" w:hAnsi="Times New Roman" w:cs="Times New Roman"/>
          <w:sz w:val="28"/>
        </w:rPr>
        <w:t xml:space="preserve">пояса </w:t>
      </w:r>
      <w:r>
        <w:rPr>
          <w:rFonts w:ascii="Times New Roman" w:eastAsia="Times New Roman" w:hAnsi="Times New Roman" w:cs="Times New Roman"/>
          <w:sz w:val="28"/>
        </w:rPr>
        <w:t>– многолетняя мерзлота, которая способс</w:t>
      </w:r>
      <w:r w:rsidR="006E5E63">
        <w:rPr>
          <w:rFonts w:ascii="Times New Roman" w:eastAsia="Times New Roman" w:hAnsi="Times New Roman" w:cs="Times New Roman"/>
          <w:sz w:val="28"/>
        </w:rPr>
        <w:t xml:space="preserve">твует сильному увлажнению почвы. </w:t>
      </w:r>
      <w:proofErr w:type="gramStart"/>
      <w:r w:rsidR="006E5E63">
        <w:rPr>
          <w:rFonts w:ascii="Times New Roman" w:eastAsia="Times New Roman" w:hAnsi="Times New Roman" w:cs="Times New Roman"/>
          <w:sz w:val="28"/>
        </w:rPr>
        <w:t>П</w:t>
      </w:r>
      <w:r>
        <w:rPr>
          <w:rFonts w:ascii="Times New Roman" w:eastAsia="Times New Roman" w:hAnsi="Times New Roman" w:cs="Times New Roman"/>
          <w:sz w:val="28"/>
        </w:rPr>
        <w:t>оэтому структура почвенного покрова</w:t>
      </w:r>
      <w:r w:rsidR="00A956A0">
        <w:rPr>
          <w:rFonts w:ascii="Times New Roman" w:eastAsia="Times New Roman" w:hAnsi="Times New Roman" w:cs="Times New Roman"/>
          <w:sz w:val="28"/>
        </w:rPr>
        <w:t xml:space="preserve"> всего пояса достаточно сложная и</w:t>
      </w:r>
      <w:r>
        <w:rPr>
          <w:rFonts w:ascii="Times New Roman" w:eastAsia="Times New Roman" w:hAnsi="Times New Roman" w:cs="Times New Roman"/>
          <w:sz w:val="28"/>
        </w:rPr>
        <w:t xml:space="preserve"> мозаичная в связи со сложной </w:t>
      </w:r>
      <w:proofErr w:type="spellStart"/>
      <w:r>
        <w:rPr>
          <w:rFonts w:ascii="Times New Roman" w:eastAsia="Times New Roman" w:hAnsi="Times New Roman" w:cs="Times New Roman"/>
          <w:sz w:val="28"/>
        </w:rPr>
        <w:t>микрогеографией</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криогенных (мерзлотных) </w:t>
      </w:r>
      <w:r w:rsidRPr="00194098">
        <w:rPr>
          <w:rFonts w:ascii="Times New Roman" w:eastAsia="Times New Roman" w:hAnsi="Times New Roman" w:cs="Times New Roman"/>
          <w:sz w:val="28"/>
        </w:rPr>
        <w:t>явлений</w:t>
      </w:r>
      <w:r w:rsidR="00194098" w:rsidRPr="00194098">
        <w:rPr>
          <w:rFonts w:ascii="Times New Roman" w:eastAsia="Times New Roman" w:hAnsi="Times New Roman" w:cs="Times New Roman"/>
          <w:sz w:val="28"/>
        </w:rPr>
        <w:t xml:space="preserve"> и  процессов</w:t>
      </w:r>
      <w:proofErr w:type="gramEnd"/>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Самая характерная черта почвенного покрова пояса </w:t>
      </w:r>
      <w:r w:rsidR="00CC078D">
        <w:rPr>
          <w:rFonts w:ascii="Times New Roman" w:eastAsia="Times New Roman" w:hAnsi="Times New Roman" w:cs="Times New Roman"/>
          <w:sz w:val="28"/>
        </w:rPr>
        <w:t>–</w:t>
      </w:r>
      <w:r>
        <w:rPr>
          <w:rFonts w:ascii="Times New Roman" w:eastAsia="Times New Roman" w:hAnsi="Times New Roman" w:cs="Times New Roman"/>
          <w:sz w:val="28"/>
        </w:rPr>
        <w:t xml:space="preserve"> его </w:t>
      </w:r>
      <w:r>
        <w:rPr>
          <w:rFonts w:ascii="Times New Roman" w:eastAsia="Times New Roman" w:hAnsi="Times New Roman" w:cs="Times New Roman"/>
          <w:i/>
          <w:sz w:val="28"/>
        </w:rPr>
        <w:t>прерывистый, фрагментарный характер</w:t>
      </w:r>
      <w:r>
        <w:rPr>
          <w:rFonts w:ascii="Times New Roman" w:eastAsia="Times New Roman" w:hAnsi="Times New Roman" w:cs="Times New Roman"/>
          <w:sz w:val="28"/>
        </w:rPr>
        <w:t>. Он образуется лишь в наиболее благоприятных для формирования почв условиях. Это узкие зоны между краями постоянных ледниковых покровов и береговой линией. В этих суровых условиях отдельные куртины растений, под влиянием которых развивается почвообразование, занимают 5</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10% площади в северных районах и не более 50</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60% в южных. </w:t>
      </w:r>
      <w:r w:rsidR="00194098">
        <w:rPr>
          <w:rFonts w:ascii="Times New Roman" w:eastAsia="Times New Roman" w:hAnsi="Times New Roman" w:cs="Times New Roman"/>
          <w:sz w:val="28"/>
        </w:rPr>
        <w:t xml:space="preserve">Среди растений преобладают мхи и лишайники, </w:t>
      </w:r>
      <w:r w:rsidR="00100323">
        <w:rPr>
          <w:rFonts w:ascii="Times New Roman" w:eastAsia="Times New Roman" w:hAnsi="Times New Roman" w:cs="Times New Roman"/>
          <w:sz w:val="28"/>
        </w:rPr>
        <w:t>злаки. Со смягчение климата степень покрытия растительностью поверхности почвы увеличивается до 50 -70%.</w:t>
      </w:r>
      <w:r>
        <w:rPr>
          <w:rFonts w:ascii="Times New Roman" w:eastAsia="Times New Roman" w:hAnsi="Times New Roman" w:cs="Times New Roman"/>
          <w:sz w:val="28"/>
        </w:rPr>
        <w:t xml:space="preserve">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Наиболее распространены в полярных пустынях </w:t>
      </w:r>
      <w:r>
        <w:rPr>
          <w:rFonts w:ascii="Times New Roman" w:eastAsia="Times New Roman" w:hAnsi="Times New Roman" w:cs="Times New Roman"/>
          <w:i/>
          <w:sz w:val="28"/>
        </w:rPr>
        <w:t xml:space="preserve">арктические и </w:t>
      </w:r>
      <w:proofErr w:type="spellStart"/>
      <w:r>
        <w:rPr>
          <w:rFonts w:ascii="Times New Roman" w:eastAsia="Times New Roman" w:hAnsi="Times New Roman" w:cs="Times New Roman"/>
          <w:i/>
          <w:sz w:val="28"/>
        </w:rPr>
        <w:t>аркто</w:t>
      </w:r>
      <w:proofErr w:type="spellEnd"/>
      <w:r w:rsidR="00A956A0">
        <w:rPr>
          <w:rFonts w:ascii="Times New Roman" w:eastAsia="Times New Roman" w:hAnsi="Times New Roman" w:cs="Times New Roman"/>
          <w:i/>
          <w:sz w:val="28"/>
        </w:rPr>
        <w:t xml:space="preserve"> </w:t>
      </w:r>
      <w:r w:rsidR="00CC078D">
        <w:rPr>
          <w:rFonts w:ascii="Times New Roman" w:eastAsia="Times New Roman" w:hAnsi="Times New Roman" w:cs="Times New Roman"/>
          <w:i/>
          <w:sz w:val="28"/>
        </w:rPr>
        <w:t>–</w:t>
      </w:r>
      <w:r w:rsidR="00A956A0">
        <w:rPr>
          <w:rFonts w:ascii="Times New Roman" w:eastAsia="Times New Roman" w:hAnsi="Times New Roman" w:cs="Times New Roman"/>
          <w:i/>
          <w:sz w:val="28"/>
        </w:rPr>
        <w:t xml:space="preserve"> </w:t>
      </w:r>
      <w:r>
        <w:rPr>
          <w:rFonts w:ascii="Times New Roman" w:eastAsia="Times New Roman" w:hAnsi="Times New Roman" w:cs="Times New Roman"/>
          <w:i/>
          <w:sz w:val="28"/>
        </w:rPr>
        <w:t>тундровые почвы</w:t>
      </w:r>
      <w:r>
        <w:rPr>
          <w:rFonts w:ascii="Times New Roman" w:eastAsia="Times New Roman" w:hAnsi="Times New Roman" w:cs="Times New Roman"/>
          <w:sz w:val="28"/>
        </w:rPr>
        <w:t xml:space="preserve"> разнообразного состава и строения в зависимости от характера почвообразующих пород: </w:t>
      </w:r>
      <w:proofErr w:type="spellStart"/>
      <w:r>
        <w:rPr>
          <w:rFonts w:ascii="Times New Roman" w:eastAsia="Times New Roman" w:hAnsi="Times New Roman" w:cs="Times New Roman"/>
          <w:sz w:val="28"/>
        </w:rPr>
        <w:t>ожелезненные</w:t>
      </w:r>
      <w:proofErr w:type="spellEnd"/>
      <w:r>
        <w:rPr>
          <w:rFonts w:ascii="Times New Roman" w:eastAsia="Times New Roman" w:hAnsi="Times New Roman" w:cs="Times New Roman"/>
          <w:sz w:val="28"/>
        </w:rPr>
        <w:t xml:space="preserve">, засоленные, </w:t>
      </w:r>
      <w:proofErr w:type="spellStart"/>
      <w:r>
        <w:rPr>
          <w:rFonts w:ascii="Times New Roman" w:eastAsia="Times New Roman" w:hAnsi="Times New Roman" w:cs="Times New Roman"/>
          <w:sz w:val="28"/>
        </w:rPr>
        <w:t>окремневшие</w:t>
      </w:r>
      <w:proofErr w:type="spellEnd"/>
      <w:r>
        <w:rPr>
          <w:rFonts w:ascii="Times New Roman" w:eastAsia="Times New Roman" w:hAnsi="Times New Roman" w:cs="Times New Roman"/>
          <w:sz w:val="28"/>
        </w:rPr>
        <w:t xml:space="preserve">. Преобладают </w:t>
      </w:r>
      <w:proofErr w:type="spellStart"/>
      <w:r>
        <w:rPr>
          <w:rFonts w:ascii="Times New Roman" w:eastAsia="Times New Roman" w:hAnsi="Times New Roman" w:cs="Times New Roman"/>
          <w:sz w:val="28"/>
        </w:rPr>
        <w:t>грубощебнистые</w:t>
      </w:r>
      <w:proofErr w:type="spellEnd"/>
      <w:r>
        <w:rPr>
          <w:rFonts w:ascii="Times New Roman" w:eastAsia="Times New Roman" w:hAnsi="Times New Roman" w:cs="Times New Roman"/>
          <w:sz w:val="28"/>
        </w:rPr>
        <w:t xml:space="preserve"> почвы.</w:t>
      </w:r>
      <w:r w:rsidR="00A956A0">
        <w:rPr>
          <w:rFonts w:ascii="Times New Roman" w:eastAsia="Times New Roman" w:hAnsi="Times New Roman" w:cs="Times New Roman"/>
          <w:sz w:val="28"/>
        </w:rPr>
        <w:t xml:space="preserve"> В понижениях рельефа </w:t>
      </w:r>
      <w:r>
        <w:rPr>
          <w:rFonts w:ascii="Times New Roman" w:eastAsia="Times New Roman" w:hAnsi="Times New Roman" w:cs="Times New Roman"/>
          <w:sz w:val="28"/>
        </w:rPr>
        <w:t xml:space="preserve"> распространены </w:t>
      </w:r>
      <w:proofErr w:type="gramStart"/>
      <w:r>
        <w:rPr>
          <w:rFonts w:ascii="Times New Roman" w:eastAsia="Times New Roman" w:hAnsi="Times New Roman" w:cs="Times New Roman"/>
          <w:i/>
          <w:sz w:val="28"/>
        </w:rPr>
        <w:t>болотные арктические почвы</w:t>
      </w:r>
      <w:proofErr w:type="gramEnd"/>
      <w:r>
        <w:rPr>
          <w:rFonts w:ascii="Times New Roman" w:eastAsia="Times New Roman" w:hAnsi="Times New Roman" w:cs="Times New Roman"/>
          <w:sz w:val="28"/>
        </w:rPr>
        <w:t xml:space="preserve">, как глеевые, так и </w:t>
      </w:r>
      <w:proofErr w:type="spellStart"/>
      <w:r>
        <w:rPr>
          <w:rFonts w:ascii="Times New Roman" w:eastAsia="Times New Roman" w:hAnsi="Times New Roman" w:cs="Times New Roman"/>
          <w:sz w:val="28"/>
        </w:rPr>
        <w:t>неглеевые</w:t>
      </w:r>
      <w:proofErr w:type="spellEnd"/>
      <w:r>
        <w:rPr>
          <w:rFonts w:ascii="Times New Roman" w:eastAsia="Times New Roman" w:hAnsi="Times New Roman" w:cs="Times New Roman"/>
          <w:sz w:val="28"/>
        </w:rPr>
        <w:t xml:space="preserve">, образующиеся в условиях переувлажнения. Нередки здесь и </w:t>
      </w:r>
      <w:r>
        <w:rPr>
          <w:rFonts w:ascii="Times New Roman" w:eastAsia="Times New Roman" w:hAnsi="Times New Roman" w:cs="Times New Roman"/>
          <w:i/>
          <w:sz w:val="28"/>
        </w:rPr>
        <w:t>маршевые солончаки</w:t>
      </w:r>
      <w:r>
        <w:rPr>
          <w:rFonts w:ascii="Times New Roman" w:eastAsia="Times New Roman" w:hAnsi="Times New Roman" w:cs="Times New Roman"/>
          <w:sz w:val="28"/>
        </w:rPr>
        <w:t xml:space="preserve"> по низменным побережьям островов.</w:t>
      </w:r>
    </w:p>
    <w:p w:rsidR="00100323"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В тундрах преобладают </w:t>
      </w:r>
      <w:proofErr w:type="gramStart"/>
      <w:r>
        <w:rPr>
          <w:rFonts w:ascii="Times New Roman" w:eastAsia="Times New Roman" w:hAnsi="Times New Roman" w:cs="Times New Roman"/>
          <w:i/>
          <w:sz w:val="28"/>
        </w:rPr>
        <w:t>тундрово</w:t>
      </w:r>
      <w:r w:rsidR="00A956A0">
        <w:rPr>
          <w:rFonts w:ascii="Times New Roman" w:eastAsia="Times New Roman" w:hAnsi="Times New Roman" w:cs="Times New Roman"/>
          <w:i/>
          <w:sz w:val="28"/>
        </w:rPr>
        <w:t xml:space="preserve"> </w:t>
      </w:r>
      <w:r w:rsidR="00CC078D">
        <w:rPr>
          <w:rFonts w:ascii="Times New Roman" w:eastAsia="Times New Roman" w:hAnsi="Times New Roman" w:cs="Times New Roman"/>
          <w:i/>
          <w:sz w:val="28"/>
        </w:rPr>
        <w:t>–</w:t>
      </w:r>
      <w:r w:rsidR="00A956A0">
        <w:rPr>
          <w:rFonts w:ascii="Times New Roman" w:eastAsia="Times New Roman" w:hAnsi="Times New Roman" w:cs="Times New Roman"/>
          <w:i/>
          <w:sz w:val="28"/>
        </w:rPr>
        <w:t xml:space="preserve"> </w:t>
      </w:r>
      <w:r>
        <w:rPr>
          <w:rFonts w:ascii="Times New Roman" w:eastAsia="Times New Roman" w:hAnsi="Times New Roman" w:cs="Times New Roman"/>
          <w:i/>
          <w:sz w:val="28"/>
        </w:rPr>
        <w:t>глеевые</w:t>
      </w:r>
      <w:proofErr w:type="gramEnd"/>
      <w:r>
        <w:rPr>
          <w:rFonts w:ascii="Times New Roman" w:eastAsia="Times New Roman" w:hAnsi="Times New Roman" w:cs="Times New Roman"/>
          <w:i/>
          <w:sz w:val="28"/>
        </w:rPr>
        <w:t xml:space="preserve"> почвы</w:t>
      </w:r>
      <w:r>
        <w:rPr>
          <w:rFonts w:ascii="Times New Roman" w:eastAsia="Times New Roman" w:hAnsi="Times New Roman" w:cs="Times New Roman"/>
          <w:sz w:val="28"/>
        </w:rPr>
        <w:t xml:space="preserve">. </w:t>
      </w:r>
      <w:r w:rsidR="00100323">
        <w:rPr>
          <w:rFonts w:ascii="Times New Roman" w:eastAsia="Times New Roman" w:hAnsi="Times New Roman" w:cs="Times New Roman"/>
          <w:sz w:val="28"/>
        </w:rPr>
        <w:t>Условия формирования этих почв более мягкие. Температуры летнего сезона около +10</w:t>
      </w:r>
      <w:proofErr w:type="gramStart"/>
      <w:r w:rsidR="00100323">
        <w:rPr>
          <w:rFonts w:ascii="Times New Roman" w:eastAsia="Times New Roman" w:hAnsi="Times New Roman" w:cs="Times New Roman"/>
          <w:sz w:val="28"/>
        </w:rPr>
        <w:t>°С</w:t>
      </w:r>
      <w:proofErr w:type="gramEnd"/>
      <w:r w:rsidR="00100323">
        <w:rPr>
          <w:rFonts w:ascii="Times New Roman" w:eastAsia="Times New Roman" w:hAnsi="Times New Roman" w:cs="Times New Roman"/>
          <w:sz w:val="28"/>
        </w:rPr>
        <w:t xml:space="preserve"> - +12°С. Высока относительная влажность воздуха. Зимние температуры </w:t>
      </w:r>
      <w:proofErr w:type="spellStart"/>
      <w:r w:rsidR="00100323">
        <w:rPr>
          <w:rFonts w:ascii="Times New Roman" w:eastAsia="Times New Roman" w:hAnsi="Times New Roman" w:cs="Times New Roman"/>
          <w:sz w:val="28"/>
        </w:rPr>
        <w:t>доволно</w:t>
      </w:r>
      <w:proofErr w:type="spellEnd"/>
      <w:r w:rsidR="00100323">
        <w:rPr>
          <w:rFonts w:ascii="Times New Roman" w:eastAsia="Times New Roman" w:hAnsi="Times New Roman" w:cs="Times New Roman"/>
          <w:sz w:val="28"/>
        </w:rPr>
        <w:t xml:space="preserve"> низкие (до - 30°С). Годовое количество осадков 150 – 250 мм, в тундрах Кольского полуострова около 450 мм. В составе </w:t>
      </w:r>
      <w:r w:rsidR="00A44A79">
        <w:rPr>
          <w:rFonts w:ascii="Times New Roman" w:eastAsia="Times New Roman" w:hAnsi="Times New Roman" w:cs="Times New Roman"/>
          <w:sz w:val="28"/>
        </w:rPr>
        <w:t>тундровой растительности поми</w:t>
      </w:r>
      <w:r w:rsidR="00D40013">
        <w:rPr>
          <w:rFonts w:ascii="Times New Roman" w:eastAsia="Times New Roman" w:hAnsi="Times New Roman" w:cs="Times New Roman"/>
          <w:sz w:val="28"/>
        </w:rPr>
        <w:t>м</w:t>
      </w:r>
      <w:r w:rsidR="00A44A79">
        <w:rPr>
          <w:rFonts w:ascii="Times New Roman" w:eastAsia="Times New Roman" w:hAnsi="Times New Roman" w:cs="Times New Roman"/>
          <w:sz w:val="28"/>
        </w:rPr>
        <w:t>о мхов и лишайников преобладают кустарники, кустарнички, травянистые растения.</w:t>
      </w:r>
    </w:p>
    <w:p w:rsidR="00E534D8" w:rsidRDefault="00A44A79"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Особенностью профиля </w:t>
      </w:r>
      <w:proofErr w:type="gramStart"/>
      <w:r>
        <w:rPr>
          <w:rFonts w:ascii="Times New Roman" w:eastAsia="Times New Roman" w:hAnsi="Times New Roman" w:cs="Times New Roman"/>
          <w:sz w:val="28"/>
        </w:rPr>
        <w:t>тундрово – глеевых</w:t>
      </w:r>
      <w:proofErr w:type="gramEnd"/>
      <w:r>
        <w:rPr>
          <w:rFonts w:ascii="Times New Roman" w:eastAsia="Times New Roman" w:hAnsi="Times New Roman" w:cs="Times New Roman"/>
          <w:sz w:val="28"/>
        </w:rPr>
        <w:t xml:space="preserve"> почв</w:t>
      </w:r>
      <w:r w:rsidR="00A956A0">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является наличие следующих почвенных горизонтов: </w:t>
      </w:r>
    </w:p>
    <w:p w:rsidR="00E534D8" w:rsidRDefault="00E12A81"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мохово</w:t>
      </w:r>
      <w:r w:rsidR="00A956A0">
        <w:rPr>
          <w:rFonts w:ascii="Times New Roman" w:eastAsia="Times New Roman" w:hAnsi="Times New Roman" w:cs="Times New Roman"/>
          <w:i/>
          <w:sz w:val="28"/>
        </w:rPr>
        <w:t xml:space="preserve"> </w:t>
      </w:r>
      <w:r w:rsidR="00CC078D">
        <w:rPr>
          <w:rFonts w:ascii="Times New Roman" w:eastAsia="Times New Roman" w:hAnsi="Times New Roman" w:cs="Times New Roman"/>
          <w:i/>
          <w:sz w:val="28"/>
        </w:rPr>
        <w:t>–</w:t>
      </w:r>
      <w:r w:rsidR="00A956A0">
        <w:rPr>
          <w:rFonts w:ascii="Times New Roman" w:eastAsia="Times New Roman" w:hAnsi="Times New Roman" w:cs="Times New Roman"/>
          <w:i/>
          <w:sz w:val="28"/>
        </w:rPr>
        <w:t xml:space="preserve"> </w:t>
      </w:r>
      <w:r>
        <w:rPr>
          <w:rFonts w:ascii="Times New Roman" w:eastAsia="Times New Roman" w:hAnsi="Times New Roman" w:cs="Times New Roman"/>
          <w:i/>
          <w:sz w:val="28"/>
        </w:rPr>
        <w:t>торфяной</w:t>
      </w:r>
      <w:r>
        <w:rPr>
          <w:rFonts w:ascii="Times New Roman" w:eastAsia="Times New Roman" w:hAnsi="Times New Roman" w:cs="Times New Roman"/>
          <w:sz w:val="28"/>
        </w:rPr>
        <w:t xml:space="preserve">  мощностью 6</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10 см;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глеевой</w:t>
      </w:r>
      <w:r>
        <w:rPr>
          <w:rFonts w:ascii="Times New Roman" w:eastAsia="Times New Roman" w:hAnsi="Times New Roman" w:cs="Times New Roman"/>
          <w:sz w:val="28"/>
        </w:rPr>
        <w:t xml:space="preserve">, его мощность </w:t>
      </w:r>
      <w:r w:rsidR="00100323">
        <w:rPr>
          <w:rFonts w:ascii="Times New Roman" w:eastAsia="Times New Roman" w:hAnsi="Times New Roman" w:cs="Times New Roman"/>
          <w:sz w:val="28"/>
        </w:rPr>
        <w:t xml:space="preserve">может достигать </w:t>
      </w:r>
      <w:r>
        <w:rPr>
          <w:rFonts w:ascii="Times New Roman" w:eastAsia="Times New Roman" w:hAnsi="Times New Roman" w:cs="Times New Roman"/>
          <w:sz w:val="28"/>
        </w:rPr>
        <w:t>50</w:t>
      </w:r>
      <w:r w:rsidR="00DE6B13">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60 см, а цвет может быть разных оттенков </w:t>
      </w:r>
      <w:r w:rsidR="00A956A0">
        <w:rPr>
          <w:rFonts w:ascii="Times New Roman" w:eastAsia="Times New Roman" w:hAnsi="Times New Roman" w:cs="Times New Roman"/>
          <w:sz w:val="28"/>
        </w:rPr>
        <w:t>ржавого и сизо</w:t>
      </w:r>
      <w:r w:rsidR="00100323">
        <w:rPr>
          <w:rFonts w:ascii="Times New Roman" w:eastAsia="Times New Roman" w:hAnsi="Times New Roman" w:cs="Times New Roman"/>
          <w:sz w:val="28"/>
        </w:rPr>
        <w:t xml:space="preserve"> </w:t>
      </w:r>
      <w:r w:rsidR="00A956A0">
        <w:rPr>
          <w:rFonts w:ascii="Times New Roman" w:eastAsia="Times New Roman" w:hAnsi="Times New Roman" w:cs="Times New Roman"/>
          <w:sz w:val="28"/>
        </w:rPr>
        <w:t>-</w:t>
      </w:r>
      <w:r w:rsidR="00100323">
        <w:rPr>
          <w:rFonts w:ascii="Times New Roman" w:eastAsia="Times New Roman" w:hAnsi="Times New Roman" w:cs="Times New Roman"/>
          <w:sz w:val="28"/>
        </w:rPr>
        <w:t xml:space="preserve"> </w:t>
      </w:r>
      <w:r w:rsidR="00A956A0">
        <w:rPr>
          <w:rFonts w:ascii="Times New Roman" w:eastAsia="Times New Roman" w:hAnsi="Times New Roman" w:cs="Times New Roman"/>
          <w:sz w:val="28"/>
        </w:rPr>
        <w:t>голубого; г</w:t>
      </w:r>
      <w:r>
        <w:rPr>
          <w:rFonts w:ascii="Times New Roman" w:eastAsia="Times New Roman" w:hAnsi="Times New Roman" w:cs="Times New Roman"/>
          <w:sz w:val="28"/>
        </w:rPr>
        <w:t xml:space="preserve">леевые горизонты бесструктурные, содержат частички льда.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отдельных местах может быть хорошо выражен </w:t>
      </w:r>
      <w:r>
        <w:rPr>
          <w:rFonts w:ascii="Times New Roman" w:eastAsia="Times New Roman" w:hAnsi="Times New Roman" w:cs="Times New Roman"/>
          <w:i/>
          <w:sz w:val="28"/>
        </w:rPr>
        <w:t xml:space="preserve">торфянистый горизонт. </w:t>
      </w:r>
      <w:r>
        <w:rPr>
          <w:rFonts w:ascii="Times New Roman" w:eastAsia="Times New Roman" w:hAnsi="Times New Roman" w:cs="Times New Roman"/>
          <w:sz w:val="28"/>
        </w:rPr>
        <w:t xml:space="preserve">Профиль </w:t>
      </w:r>
      <w:r w:rsidRPr="00194098">
        <w:rPr>
          <w:rFonts w:ascii="Times New Roman" w:eastAsia="Times New Roman" w:hAnsi="Times New Roman" w:cs="Times New Roman"/>
          <w:sz w:val="28"/>
        </w:rPr>
        <w:t>слабо дифференцирован</w:t>
      </w: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Мощность </w:t>
      </w:r>
      <w:r>
        <w:rPr>
          <w:rFonts w:ascii="Times New Roman" w:eastAsia="Times New Roman" w:hAnsi="Times New Roman" w:cs="Times New Roman"/>
          <w:sz w:val="28"/>
        </w:rPr>
        <w:t>почвенного профиля определяется глубиной сезонного о</w:t>
      </w:r>
      <w:r w:rsidR="00100323">
        <w:rPr>
          <w:rFonts w:ascii="Times New Roman" w:eastAsia="Times New Roman" w:hAnsi="Times New Roman" w:cs="Times New Roman"/>
          <w:sz w:val="28"/>
        </w:rPr>
        <w:t>ттаивания грунта (в среднем до 6</w:t>
      </w:r>
      <w:r>
        <w:rPr>
          <w:rFonts w:ascii="Times New Roman" w:eastAsia="Times New Roman" w:hAnsi="Times New Roman" w:cs="Times New Roman"/>
          <w:sz w:val="28"/>
        </w:rPr>
        <w:t xml:space="preserve">0 см). По </w:t>
      </w:r>
      <w:r>
        <w:rPr>
          <w:rFonts w:ascii="Times New Roman" w:eastAsia="Times New Roman" w:hAnsi="Times New Roman" w:cs="Times New Roman"/>
          <w:i/>
          <w:sz w:val="28"/>
        </w:rPr>
        <w:t xml:space="preserve">химическому составу </w:t>
      </w:r>
      <w:r w:rsidR="00194098">
        <w:rPr>
          <w:rFonts w:ascii="Times New Roman" w:eastAsia="Times New Roman" w:hAnsi="Times New Roman" w:cs="Times New Roman"/>
          <w:sz w:val="28"/>
        </w:rPr>
        <w:t>эти почвы грубо</w:t>
      </w:r>
      <w:r>
        <w:rPr>
          <w:rFonts w:ascii="Times New Roman" w:eastAsia="Times New Roman" w:hAnsi="Times New Roman" w:cs="Times New Roman"/>
          <w:sz w:val="28"/>
        </w:rPr>
        <w:t xml:space="preserve">гумусные с преобладанием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 Процентное соотношение гумуса составляет от 1</w:t>
      </w:r>
      <w:r w:rsidR="00A956A0">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A956A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7%. С увеличением глубины остаются лишь фрагменты присутствия гумуса. </w:t>
      </w:r>
    </w:p>
    <w:p w:rsidR="00E534D8" w:rsidRDefault="00E12A81" w:rsidP="00B81552">
      <w:pPr>
        <w:spacing w:after="0" w:line="360" w:lineRule="auto"/>
        <w:ind w:firstLine="709"/>
        <w:jc w:val="both"/>
        <w:rPr>
          <w:rFonts w:ascii="Times New Roman" w:eastAsia="Times New Roman" w:hAnsi="Times New Roman" w:cs="Times New Roman"/>
          <w:i/>
          <w:sz w:val="28"/>
        </w:rPr>
      </w:pPr>
      <w:r>
        <w:rPr>
          <w:rFonts w:ascii="Times New Roman" w:eastAsia="Times New Roman" w:hAnsi="Times New Roman" w:cs="Times New Roman"/>
          <w:sz w:val="28"/>
        </w:rPr>
        <w:t>Среди почвообразующих пород в тундрах преобладают различные типы ледниковых отложений, озерно</w:t>
      </w:r>
      <w:r w:rsidR="000D7B88">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0D7B88">
        <w:rPr>
          <w:rFonts w:ascii="Times New Roman" w:eastAsia="Times New Roman" w:hAnsi="Times New Roman" w:cs="Times New Roman"/>
          <w:sz w:val="28"/>
        </w:rPr>
        <w:t xml:space="preserve"> </w:t>
      </w:r>
      <w:r>
        <w:rPr>
          <w:rFonts w:ascii="Times New Roman" w:eastAsia="Times New Roman" w:hAnsi="Times New Roman" w:cs="Times New Roman"/>
          <w:sz w:val="28"/>
        </w:rPr>
        <w:t>аллювиальные</w:t>
      </w:r>
      <w:r w:rsidR="00194098">
        <w:rPr>
          <w:rFonts w:ascii="Times New Roman" w:eastAsia="Times New Roman" w:hAnsi="Times New Roman" w:cs="Times New Roman"/>
          <w:sz w:val="28"/>
        </w:rPr>
        <w:t xml:space="preserve"> отложения</w:t>
      </w:r>
      <w:r>
        <w:rPr>
          <w:rFonts w:ascii="Times New Roman" w:eastAsia="Times New Roman" w:hAnsi="Times New Roman" w:cs="Times New Roman"/>
          <w:sz w:val="28"/>
        </w:rPr>
        <w:t>.</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южной тундре господствующую роль играют тундровые </w:t>
      </w:r>
      <w:r>
        <w:rPr>
          <w:rFonts w:ascii="Times New Roman" w:eastAsia="Times New Roman" w:hAnsi="Times New Roman" w:cs="Times New Roman"/>
          <w:i/>
          <w:sz w:val="28"/>
        </w:rPr>
        <w:t>глеевые оподзоленные почвы</w:t>
      </w:r>
      <w:r>
        <w:rPr>
          <w:rFonts w:ascii="Times New Roman" w:eastAsia="Times New Roman" w:hAnsi="Times New Roman" w:cs="Times New Roman"/>
          <w:sz w:val="28"/>
        </w:rPr>
        <w:t xml:space="preserve">; они же преобладают и в лесотундре. На щебнистых породах распространены тундровые </w:t>
      </w:r>
      <w:proofErr w:type="spellStart"/>
      <w:r>
        <w:rPr>
          <w:rFonts w:ascii="Times New Roman" w:eastAsia="Times New Roman" w:hAnsi="Times New Roman" w:cs="Times New Roman"/>
          <w:sz w:val="28"/>
        </w:rPr>
        <w:t>неглеевые</w:t>
      </w:r>
      <w:proofErr w:type="spellEnd"/>
      <w:r>
        <w:rPr>
          <w:rFonts w:ascii="Times New Roman" w:eastAsia="Times New Roman" w:hAnsi="Times New Roman" w:cs="Times New Roman"/>
          <w:sz w:val="28"/>
        </w:rPr>
        <w:t xml:space="preserve"> гумусовые почвы </w:t>
      </w:r>
      <w:r w:rsidR="00CC078D">
        <w:rPr>
          <w:rFonts w:ascii="Times New Roman" w:eastAsia="Times New Roman" w:hAnsi="Times New Roman" w:cs="Times New Roman"/>
          <w:sz w:val="28"/>
        </w:rPr>
        <w:t>–</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подбуры</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В южной тундре и лесотундре, особенно на горных склонах, в условиях хорошего дренажа на песках и щебнистых породах распространены </w:t>
      </w:r>
      <w:r>
        <w:rPr>
          <w:rFonts w:ascii="Times New Roman" w:eastAsia="Times New Roman" w:hAnsi="Times New Roman" w:cs="Times New Roman"/>
          <w:i/>
          <w:sz w:val="28"/>
        </w:rPr>
        <w:t>подзолы</w:t>
      </w:r>
      <w:r>
        <w:rPr>
          <w:rFonts w:ascii="Times New Roman" w:eastAsia="Times New Roman" w:hAnsi="Times New Roman" w:cs="Times New Roman"/>
          <w:sz w:val="28"/>
        </w:rPr>
        <w:t xml:space="preserve">. </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На низменных плоских приморских равнинах, сложенных песчано-суглинистыми, соленосными породами, характерна высокая </w:t>
      </w:r>
      <w:r>
        <w:rPr>
          <w:rFonts w:ascii="Times New Roman" w:eastAsia="Times New Roman" w:hAnsi="Times New Roman" w:cs="Times New Roman"/>
          <w:i/>
          <w:sz w:val="28"/>
        </w:rPr>
        <w:t>заболоченность поч</w:t>
      </w:r>
      <w:r>
        <w:rPr>
          <w:rFonts w:ascii="Times New Roman" w:eastAsia="Times New Roman" w:hAnsi="Times New Roman" w:cs="Times New Roman"/>
          <w:sz w:val="28"/>
        </w:rPr>
        <w:t xml:space="preserve">в (до 80% площади) с преобладанием болотных и тундровых торфянисто-глеевых мерзлотных почв в сочетании </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типичными тундровыми глеевыми.</w:t>
      </w:r>
    </w:p>
    <w:p w:rsidR="00E534D8"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Основными почвообразовательными процессами</w:t>
      </w:r>
      <w:r>
        <w:rPr>
          <w:rFonts w:ascii="Times New Roman" w:eastAsia="Times New Roman" w:hAnsi="Times New Roman" w:cs="Times New Roman"/>
          <w:sz w:val="28"/>
        </w:rPr>
        <w:t xml:space="preserve"> в данном поя</w:t>
      </w:r>
      <w:r w:rsidR="00A956A0">
        <w:rPr>
          <w:rFonts w:ascii="Times New Roman" w:eastAsia="Times New Roman" w:hAnsi="Times New Roman" w:cs="Times New Roman"/>
          <w:sz w:val="28"/>
        </w:rPr>
        <w:t xml:space="preserve">се являются процессы </w:t>
      </w:r>
      <w:proofErr w:type="spellStart"/>
      <w:r w:rsidR="00A956A0" w:rsidRPr="00A956A0">
        <w:rPr>
          <w:rFonts w:ascii="Times New Roman" w:eastAsia="Times New Roman" w:hAnsi="Times New Roman" w:cs="Times New Roman"/>
          <w:i/>
          <w:sz w:val="28"/>
        </w:rPr>
        <w:t>оторфования</w:t>
      </w:r>
      <w:proofErr w:type="spellEnd"/>
      <w:r>
        <w:rPr>
          <w:rFonts w:ascii="Times New Roman" w:eastAsia="Times New Roman" w:hAnsi="Times New Roman" w:cs="Times New Roman"/>
          <w:sz w:val="28"/>
        </w:rPr>
        <w:t xml:space="preserve"> органических остатков, процессы </w:t>
      </w:r>
      <w:proofErr w:type="spellStart"/>
      <w:r w:rsidRPr="00A956A0">
        <w:rPr>
          <w:rFonts w:ascii="Times New Roman" w:eastAsia="Times New Roman" w:hAnsi="Times New Roman" w:cs="Times New Roman"/>
          <w:i/>
          <w:sz w:val="28"/>
        </w:rPr>
        <w:t>оглеения</w:t>
      </w:r>
      <w:proofErr w:type="spellEnd"/>
      <w:r w:rsidRPr="00A956A0">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всей толщи от торфяного слоя до многолетней мерзлоты, а также </w:t>
      </w:r>
      <w:proofErr w:type="spellStart"/>
      <w:r w:rsidRPr="00A956A0">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sz w:val="28"/>
        </w:rPr>
        <w:t>.</w:t>
      </w:r>
    </w:p>
    <w:p w:rsidR="00A956A0" w:rsidRDefault="00A956A0" w:rsidP="00B81552">
      <w:pPr>
        <w:spacing w:after="0" w:line="360" w:lineRule="auto"/>
        <w:ind w:firstLine="709"/>
        <w:jc w:val="both"/>
        <w:rPr>
          <w:rFonts w:ascii="Times New Roman" w:eastAsia="Times New Roman" w:hAnsi="Times New Roman" w:cs="Times New Roman"/>
          <w:sz w:val="28"/>
        </w:rPr>
      </w:pPr>
    </w:p>
    <w:p w:rsidR="00E534D8" w:rsidRDefault="00E534D8" w:rsidP="00B81552">
      <w:pPr>
        <w:spacing w:after="0" w:line="360" w:lineRule="auto"/>
        <w:jc w:val="both"/>
        <w:rPr>
          <w:rFonts w:ascii="Times New Roman" w:eastAsia="Times New Roman" w:hAnsi="Times New Roman" w:cs="Times New Roman"/>
          <w:sz w:val="28"/>
        </w:rPr>
      </w:pPr>
      <w:r>
        <w:object w:dxaOrig="9333" w:dyaOrig="5567">
          <v:rect id="rectole0000000002" o:spid="_x0000_i1027" style="width:466.5pt;height:278.25pt" o:ole="" o:preferrelative="t" stroked="f">
            <v:imagedata r:id="rId17" o:title=""/>
          </v:rect>
          <o:OLEObject Type="Embed" ProgID="StaticMetafile" ShapeID="rectole0000000002" DrawAspect="Content" ObjectID="_1705476002" r:id="rId18"/>
        </w:object>
      </w:r>
    </w:p>
    <w:p w:rsidR="00E534D8" w:rsidRDefault="00C73DFF" w:rsidP="00B81552">
      <w:pPr>
        <w:spacing w:after="0" w:line="360" w:lineRule="auto"/>
        <w:ind w:firstLine="708"/>
        <w:jc w:val="center"/>
        <w:rPr>
          <w:rFonts w:ascii="Times New Roman" w:eastAsia="Times New Roman" w:hAnsi="Times New Roman" w:cs="Times New Roman"/>
          <w:i/>
          <w:sz w:val="28"/>
        </w:rPr>
      </w:pPr>
      <w:r>
        <w:rPr>
          <w:rFonts w:ascii="Times New Roman" w:eastAsia="Times New Roman" w:hAnsi="Times New Roman" w:cs="Times New Roman"/>
          <w:sz w:val="28"/>
        </w:rPr>
        <w:t>Рис. 3</w:t>
      </w:r>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i/>
          <w:sz w:val="28"/>
        </w:rPr>
        <w:t>Аркто</w:t>
      </w:r>
      <w:proofErr w:type="spellEnd"/>
      <w:r w:rsidR="00E12A81">
        <w:rPr>
          <w:rFonts w:ascii="Times New Roman" w:eastAsia="Times New Roman" w:hAnsi="Times New Roman" w:cs="Times New Roman"/>
          <w:i/>
          <w:sz w:val="28"/>
        </w:rPr>
        <w:t>-тундровые почвы</w:t>
      </w:r>
    </w:p>
    <w:p w:rsidR="00E534D8" w:rsidRPr="000A5F3E"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Таким образом, почвенный покров арктических пустынь и тундры во всех ее </w:t>
      </w:r>
      <w:proofErr w:type="spellStart"/>
      <w:r>
        <w:rPr>
          <w:rFonts w:ascii="Times New Roman" w:eastAsia="Times New Roman" w:hAnsi="Times New Roman" w:cs="Times New Roman"/>
          <w:sz w:val="28"/>
        </w:rPr>
        <w:t>подзонах</w:t>
      </w:r>
      <w:proofErr w:type="spellEnd"/>
      <w:r>
        <w:rPr>
          <w:rFonts w:ascii="Times New Roman" w:eastAsia="Times New Roman" w:hAnsi="Times New Roman" w:cs="Times New Roman"/>
          <w:sz w:val="28"/>
        </w:rPr>
        <w:t xml:space="preserve"> очень сложный, комплексный, связанный с прихотливостью сочетаний водного и термического режимов, зависящих от изменений рельефа и состава почвообразующих пород, условий поверхностного и внутри почвенного стока. Вследствие суровых условий формирования почвы всего пояса отличаются </w:t>
      </w:r>
      <w:r w:rsidRPr="000A5F3E">
        <w:rPr>
          <w:rFonts w:ascii="Times New Roman" w:eastAsia="Times New Roman" w:hAnsi="Times New Roman" w:cs="Times New Roman"/>
          <w:sz w:val="28"/>
        </w:rPr>
        <w:lastRenderedPageBreak/>
        <w:t xml:space="preserve">бедностью, сильной </w:t>
      </w:r>
      <w:proofErr w:type="spellStart"/>
      <w:r w:rsidRPr="000A5F3E">
        <w:rPr>
          <w:rFonts w:ascii="Times New Roman" w:eastAsia="Times New Roman" w:hAnsi="Times New Roman" w:cs="Times New Roman"/>
          <w:sz w:val="28"/>
        </w:rPr>
        <w:t>переувлажненностью</w:t>
      </w:r>
      <w:proofErr w:type="spellEnd"/>
      <w:r w:rsidRPr="000A5F3E">
        <w:rPr>
          <w:rFonts w:ascii="Times New Roman" w:eastAsia="Times New Roman" w:hAnsi="Times New Roman" w:cs="Times New Roman"/>
          <w:sz w:val="28"/>
        </w:rPr>
        <w:t>,</w:t>
      </w:r>
      <w:r>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что существенно осложняет их использование.</w:t>
      </w:r>
    </w:p>
    <w:p w:rsidR="00063ADB" w:rsidRDefault="00E12A81" w:rsidP="00B8155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Главный вид землепользования в пределах </w:t>
      </w:r>
      <w:r w:rsidR="00194098">
        <w:rPr>
          <w:rFonts w:ascii="Times New Roman" w:eastAsia="Times New Roman" w:hAnsi="Times New Roman" w:cs="Times New Roman"/>
          <w:sz w:val="28"/>
        </w:rPr>
        <w:t xml:space="preserve">полярного </w:t>
      </w:r>
      <w:r>
        <w:rPr>
          <w:rFonts w:ascii="Times New Roman" w:eastAsia="Times New Roman" w:hAnsi="Times New Roman" w:cs="Times New Roman"/>
          <w:sz w:val="28"/>
        </w:rPr>
        <w:t xml:space="preserve">пояса </w:t>
      </w:r>
      <w:r w:rsidR="00CC078D">
        <w:rPr>
          <w:rFonts w:ascii="Times New Roman" w:eastAsia="Times New Roman" w:hAnsi="Times New Roman" w:cs="Times New Roman"/>
          <w:sz w:val="28"/>
        </w:rPr>
        <w:t>–</w:t>
      </w:r>
      <w:r>
        <w:rPr>
          <w:rFonts w:ascii="Times New Roman" w:eastAsia="Times New Roman" w:hAnsi="Times New Roman" w:cs="Times New Roman"/>
          <w:sz w:val="28"/>
        </w:rPr>
        <w:t xml:space="preserve"> это </w:t>
      </w:r>
      <w:r>
        <w:rPr>
          <w:rFonts w:ascii="Times New Roman" w:eastAsia="Times New Roman" w:hAnsi="Times New Roman" w:cs="Times New Roman"/>
          <w:i/>
          <w:sz w:val="28"/>
        </w:rPr>
        <w:t>оленеводство</w:t>
      </w:r>
      <w:r>
        <w:rPr>
          <w:rFonts w:ascii="Times New Roman" w:eastAsia="Times New Roman" w:hAnsi="Times New Roman" w:cs="Times New Roman"/>
          <w:sz w:val="28"/>
        </w:rPr>
        <w:t>, которое обеспечивается кормовой базой природного происхождения. Большое значение имеет использование тундры и в качестве охотничье</w:t>
      </w:r>
      <w:r w:rsidR="000A5F3E">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0A5F3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промысловых угодий. Многолетняя мерзлота и суровый климат не позволяют рационально использовать тундровые земли, </w:t>
      </w:r>
      <w:r>
        <w:rPr>
          <w:rFonts w:ascii="Times New Roman" w:eastAsia="Times New Roman" w:hAnsi="Times New Roman" w:cs="Times New Roman"/>
          <w:i/>
          <w:sz w:val="28"/>
        </w:rPr>
        <w:t>земледелие</w:t>
      </w:r>
      <w:r>
        <w:rPr>
          <w:rFonts w:ascii="Times New Roman" w:eastAsia="Times New Roman" w:hAnsi="Times New Roman" w:cs="Times New Roman"/>
          <w:sz w:val="28"/>
        </w:rPr>
        <w:t xml:space="preserve"> имеет значение преимущественно в закрытом грунте, а на легких почвах возможно в небольших масштабах и в открытом грунте в южных регионах климатической зоны. В связи с ростом добычи полезных ископаемых, энергетики и индустрии в тундре имеет место рост населения, а отсюда тенденция к развитию овощеводства вокруг промышленных центров. </w:t>
      </w:r>
      <w:r w:rsidR="00A44A79">
        <w:rPr>
          <w:rFonts w:ascii="Times New Roman" w:eastAsia="Times New Roman" w:hAnsi="Times New Roman" w:cs="Times New Roman"/>
          <w:sz w:val="28"/>
        </w:rPr>
        <w:t xml:space="preserve">Основные сельскохозяйственные культуры  тундры – картофель, капуста, лук, в теплицах выращивают </w:t>
      </w:r>
      <w:proofErr w:type="spellStart"/>
      <w:r w:rsidR="00A44A79">
        <w:rPr>
          <w:rFonts w:ascii="Times New Roman" w:eastAsia="Times New Roman" w:hAnsi="Times New Roman" w:cs="Times New Roman"/>
          <w:sz w:val="28"/>
        </w:rPr>
        <w:t>огурци</w:t>
      </w:r>
      <w:proofErr w:type="spellEnd"/>
      <w:r w:rsidR="00A44A79">
        <w:rPr>
          <w:rFonts w:ascii="Times New Roman" w:eastAsia="Times New Roman" w:hAnsi="Times New Roman" w:cs="Times New Roman"/>
          <w:sz w:val="28"/>
        </w:rPr>
        <w:t xml:space="preserve"> и помидоры. </w:t>
      </w:r>
      <w:r>
        <w:rPr>
          <w:rFonts w:ascii="Times New Roman" w:eastAsia="Times New Roman" w:hAnsi="Times New Roman" w:cs="Times New Roman"/>
          <w:sz w:val="28"/>
        </w:rPr>
        <w:t>Насущной проблемой стала охрана природы тундры и прежде всего ее почвенного покрова, сильно разрушаемого при строительстве и коммуникациях.</w:t>
      </w:r>
    </w:p>
    <w:p w:rsidR="000A5F3E" w:rsidRPr="00B81552" w:rsidRDefault="000A5F3E" w:rsidP="00B81552">
      <w:pPr>
        <w:spacing w:after="0" w:line="360" w:lineRule="auto"/>
        <w:jc w:val="both"/>
        <w:rPr>
          <w:rFonts w:ascii="Times New Roman" w:eastAsia="Times New Roman" w:hAnsi="Times New Roman" w:cs="Times New Roman"/>
          <w:b/>
          <w:sz w:val="28"/>
          <w:shd w:val="clear" w:color="auto" w:fill="C0C0C0"/>
        </w:rPr>
      </w:pPr>
      <w:r w:rsidRPr="000A5F3E">
        <w:rPr>
          <w:rFonts w:ascii="Times New Roman" w:eastAsia="Times New Roman" w:hAnsi="Times New Roman" w:cs="Times New Roman"/>
          <w:sz w:val="28"/>
        </w:rPr>
        <w:tab/>
      </w:r>
      <w:r w:rsidRPr="000A5F3E">
        <w:rPr>
          <w:rFonts w:ascii="Times New Roman" w:eastAsia="Times New Roman" w:hAnsi="Times New Roman" w:cs="Times New Roman"/>
          <w:b/>
          <w:sz w:val="28"/>
        </w:rPr>
        <w:t>Практические задания</w:t>
      </w:r>
    </w:p>
    <w:p w:rsidR="00063ADB" w:rsidRPr="000A5F3E" w:rsidRDefault="00063ADB" w:rsidP="00B81552">
      <w:pPr>
        <w:spacing w:after="0" w:line="360" w:lineRule="auto"/>
        <w:ind w:firstLine="708"/>
        <w:jc w:val="both"/>
        <w:rPr>
          <w:rFonts w:ascii="Times New Roman" w:eastAsia="Times New Roman" w:hAnsi="Times New Roman" w:cs="Times New Roman"/>
          <w:sz w:val="28"/>
        </w:rPr>
      </w:pPr>
      <w:r w:rsidRPr="000A5F3E">
        <w:rPr>
          <w:rFonts w:ascii="Times New Roman" w:eastAsia="Times New Roman" w:hAnsi="Times New Roman" w:cs="Times New Roman"/>
          <w:b/>
          <w:i/>
          <w:sz w:val="28"/>
        </w:rPr>
        <w:t>Задание 1.</w:t>
      </w:r>
      <w:r w:rsidRPr="000A5F3E">
        <w:rPr>
          <w:rFonts w:ascii="Times New Roman" w:eastAsia="Times New Roman" w:hAnsi="Times New Roman" w:cs="Times New Roman"/>
          <w:i/>
          <w:sz w:val="28"/>
        </w:rPr>
        <w:t xml:space="preserve"> </w:t>
      </w:r>
      <w:r w:rsidR="000A5F3E" w:rsidRPr="000A5F3E">
        <w:rPr>
          <w:rFonts w:ascii="Times New Roman" w:eastAsia="Times New Roman" w:hAnsi="Times New Roman" w:cs="Times New Roman"/>
          <w:sz w:val="28"/>
        </w:rPr>
        <w:t xml:space="preserve">Ознакомьтесь с таблицей </w:t>
      </w:r>
      <w:r w:rsidRPr="000A5F3E">
        <w:rPr>
          <w:rFonts w:ascii="Times New Roman" w:eastAsia="Times New Roman" w:hAnsi="Times New Roman" w:cs="Times New Roman"/>
          <w:sz w:val="28"/>
        </w:rPr>
        <w:t>почвенно</w:t>
      </w:r>
      <w:r w:rsidR="00FF37E3">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FF37E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биоклимати</w:t>
      </w:r>
      <w:r w:rsidR="000A5F3E" w:rsidRPr="000A5F3E">
        <w:rPr>
          <w:rFonts w:ascii="Times New Roman" w:eastAsia="Times New Roman" w:hAnsi="Times New Roman" w:cs="Times New Roman"/>
          <w:sz w:val="28"/>
        </w:rPr>
        <w:t xml:space="preserve">ческих поясов </w:t>
      </w:r>
      <w:r w:rsidRPr="000A5F3E">
        <w:rPr>
          <w:rFonts w:ascii="Times New Roman" w:eastAsia="Times New Roman" w:hAnsi="Times New Roman" w:cs="Times New Roman"/>
          <w:sz w:val="28"/>
        </w:rPr>
        <w:t xml:space="preserve"> Земли.</w:t>
      </w:r>
    </w:p>
    <w:p w:rsidR="000A5F3E" w:rsidRPr="00A213CE" w:rsidRDefault="00063ADB"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Задание 2</w:t>
      </w:r>
      <w:r w:rsidRPr="000A5F3E">
        <w:rPr>
          <w:rFonts w:ascii="Times New Roman" w:eastAsia="Times New Roman" w:hAnsi="Times New Roman" w:cs="Times New Roman"/>
          <w:b/>
          <w:sz w:val="28"/>
        </w:rPr>
        <w:t>.</w:t>
      </w:r>
      <w:r w:rsidRPr="000A5F3E">
        <w:rPr>
          <w:rFonts w:ascii="Times New Roman" w:eastAsia="Times New Roman" w:hAnsi="Times New Roman" w:cs="Times New Roman"/>
          <w:sz w:val="28"/>
        </w:rPr>
        <w:t xml:space="preserve"> На контурной карте мира обозначьте границу полярного почвенно</w:t>
      </w:r>
      <w:r w:rsidR="00FF37E3">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FF37E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биоклимат</w:t>
      </w:r>
      <w:r w:rsidR="000A5F3E" w:rsidRPr="000A5F3E">
        <w:rPr>
          <w:rFonts w:ascii="Times New Roman" w:eastAsia="Times New Roman" w:hAnsi="Times New Roman" w:cs="Times New Roman"/>
          <w:sz w:val="28"/>
        </w:rPr>
        <w:t>ического пояса</w:t>
      </w:r>
      <w:r w:rsidRPr="000A5F3E">
        <w:rPr>
          <w:rFonts w:ascii="Times New Roman" w:eastAsia="Times New Roman" w:hAnsi="Times New Roman" w:cs="Times New Roman"/>
          <w:sz w:val="28"/>
        </w:rPr>
        <w:t>, используя карту природных зон мира.</w:t>
      </w:r>
    </w:p>
    <w:p w:rsidR="000A5F3E" w:rsidRPr="00A213CE" w:rsidRDefault="00063ADB"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Задание 3.</w:t>
      </w:r>
      <w:r w:rsidRPr="000A5F3E">
        <w:rPr>
          <w:rFonts w:ascii="Times New Roman" w:eastAsia="Times New Roman" w:hAnsi="Times New Roman" w:cs="Times New Roman"/>
          <w:i/>
          <w:sz w:val="28"/>
        </w:rPr>
        <w:t xml:space="preserve"> </w:t>
      </w:r>
      <w:r w:rsidR="000A5F3E" w:rsidRPr="000A5F3E">
        <w:rPr>
          <w:rFonts w:ascii="Times New Roman" w:eastAsia="Times New Roman" w:hAnsi="Times New Roman" w:cs="Times New Roman"/>
          <w:sz w:val="28"/>
        </w:rPr>
        <w:t>На контурной карте в</w:t>
      </w:r>
      <w:r w:rsidRPr="000A5F3E">
        <w:rPr>
          <w:rFonts w:ascii="Times New Roman" w:eastAsia="Times New Roman" w:hAnsi="Times New Roman" w:cs="Times New Roman"/>
          <w:sz w:val="28"/>
        </w:rPr>
        <w:t xml:space="preserve"> пределах пояса обозначьте ареалы основных типов почв пояса, используя почвенную карту </w:t>
      </w:r>
      <w:r w:rsidR="000A5F3E" w:rsidRPr="000A5F3E">
        <w:rPr>
          <w:rFonts w:ascii="Times New Roman" w:eastAsia="Times New Roman" w:hAnsi="Times New Roman" w:cs="Times New Roman"/>
          <w:sz w:val="28"/>
        </w:rPr>
        <w:t>мира</w:t>
      </w:r>
      <w:r w:rsidR="00194098">
        <w:rPr>
          <w:rFonts w:ascii="Times New Roman" w:eastAsia="Times New Roman" w:hAnsi="Times New Roman" w:cs="Times New Roman"/>
          <w:sz w:val="28"/>
        </w:rPr>
        <w:t>.</w:t>
      </w:r>
    </w:p>
    <w:p w:rsidR="000A5F3E" w:rsidRDefault="00063ADB" w:rsidP="00B8155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Задание 4</w:t>
      </w:r>
      <w:r w:rsidRPr="000A5F3E">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 xml:space="preserve">Используя </w:t>
      </w:r>
      <w:r w:rsidR="000A5F3E" w:rsidRPr="000A5F3E">
        <w:rPr>
          <w:rFonts w:ascii="Times New Roman" w:eastAsia="Times New Roman" w:hAnsi="Times New Roman" w:cs="Times New Roman"/>
          <w:sz w:val="28"/>
        </w:rPr>
        <w:t>данные таблицы почвенно</w:t>
      </w:r>
      <w:r w:rsidR="00FF37E3">
        <w:rPr>
          <w:rFonts w:ascii="Times New Roman" w:eastAsia="Times New Roman" w:hAnsi="Times New Roman" w:cs="Times New Roman"/>
          <w:sz w:val="28"/>
        </w:rPr>
        <w:t xml:space="preserve"> </w:t>
      </w:r>
      <w:r w:rsidR="00CC078D">
        <w:rPr>
          <w:rFonts w:ascii="Times New Roman" w:eastAsia="Times New Roman" w:hAnsi="Times New Roman" w:cs="Times New Roman"/>
          <w:sz w:val="28"/>
        </w:rPr>
        <w:t>–</w:t>
      </w:r>
      <w:r w:rsidR="00FF37E3">
        <w:rPr>
          <w:rFonts w:ascii="Times New Roman" w:eastAsia="Times New Roman" w:hAnsi="Times New Roman" w:cs="Times New Roman"/>
          <w:sz w:val="28"/>
        </w:rPr>
        <w:t xml:space="preserve"> </w:t>
      </w:r>
      <w:r w:rsidR="000A5F3E" w:rsidRPr="000A5F3E">
        <w:rPr>
          <w:rFonts w:ascii="Times New Roman" w:eastAsia="Times New Roman" w:hAnsi="Times New Roman" w:cs="Times New Roman"/>
          <w:sz w:val="28"/>
        </w:rPr>
        <w:t xml:space="preserve">биоклиматических поясов </w:t>
      </w:r>
      <w:r w:rsidRPr="000A5F3E">
        <w:rPr>
          <w:rFonts w:ascii="Times New Roman" w:eastAsia="Times New Roman" w:hAnsi="Times New Roman" w:cs="Times New Roman"/>
          <w:sz w:val="28"/>
        </w:rPr>
        <w:t>и</w:t>
      </w:r>
      <w:r w:rsidR="000A5F3E" w:rsidRPr="000A5F3E">
        <w:rPr>
          <w:rFonts w:ascii="Times New Roman" w:eastAsia="Times New Roman" w:hAnsi="Times New Roman" w:cs="Times New Roman"/>
          <w:sz w:val="28"/>
        </w:rPr>
        <w:t xml:space="preserve"> текст параграфа</w:t>
      </w:r>
      <w:r w:rsidRPr="000A5F3E">
        <w:rPr>
          <w:rFonts w:ascii="Times New Roman" w:eastAsia="Times New Roman" w:hAnsi="Times New Roman" w:cs="Times New Roman"/>
          <w:sz w:val="28"/>
        </w:rPr>
        <w:t>, заполните таблицу</w:t>
      </w:r>
      <w:r w:rsidR="004C6A73">
        <w:rPr>
          <w:rFonts w:ascii="Times New Roman" w:eastAsia="Times New Roman" w:hAnsi="Times New Roman" w:cs="Times New Roman"/>
          <w:sz w:val="28"/>
        </w:rPr>
        <w:t xml:space="preserve">, содержащую характеристику почв полярного почвенно </w:t>
      </w:r>
      <w:proofErr w:type="gramStart"/>
      <w:r w:rsidR="004C6A73">
        <w:rPr>
          <w:rFonts w:ascii="Times New Roman" w:eastAsia="Times New Roman" w:hAnsi="Times New Roman" w:cs="Times New Roman"/>
          <w:sz w:val="28"/>
        </w:rPr>
        <w:t>–б</w:t>
      </w:r>
      <w:proofErr w:type="gramEnd"/>
      <w:r w:rsidR="004C6A73">
        <w:rPr>
          <w:rFonts w:ascii="Times New Roman" w:eastAsia="Times New Roman" w:hAnsi="Times New Roman" w:cs="Times New Roman"/>
          <w:sz w:val="28"/>
        </w:rPr>
        <w:t>иоклиматического пояса.</w:t>
      </w:r>
      <w:r w:rsidR="00FF37E3">
        <w:rPr>
          <w:rFonts w:ascii="Times New Roman" w:eastAsia="Times New Roman" w:hAnsi="Times New Roman" w:cs="Times New Roman"/>
          <w:sz w:val="28"/>
        </w:rPr>
        <w:t xml:space="preserve"> </w:t>
      </w:r>
    </w:p>
    <w:p w:rsidR="000A5F3E" w:rsidRDefault="00CC078D" w:rsidP="00CC078D">
      <w:pPr>
        <w:spacing w:after="0" w:line="240" w:lineRule="auto"/>
        <w:ind w:right="-1"/>
        <w:jc w:val="right"/>
        <w:rPr>
          <w:rFonts w:ascii="Times New Roman" w:eastAsia="Times New Roman" w:hAnsi="Times New Roman" w:cs="Times New Roman"/>
          <w:sz w:val="28"/>
        </w:rPr>
      </w:pPr>
      <w:r>
        <w:rPr>
          <w:rFonts w:ascii="Times New Roman" w:eastAsia="Times New Roman" w:hAnsi="Times New Roman" w:cs="Times New Roman"/>
          <w:sz w:val="28"/>
        </w:rPr>
        <w:lastRenderedPageBreak/>
        <w:t>Таблица 11</w:t>
      </w:r>
    </w:p>
    <w:p w:rsidR="004C6A73" w:rsidRDefault="004C6A73" w:rsidP="00CC078D">
      <w:pPr>
        <w:spacing w:after="0" w:line="240" w:lineRule="auto"/>
        <w:ind w:right="-1"/>
        <w:jc w:val="right"/>
        <w:rPr>
          <w:rFonts w:ascii="Times New Roman" w:eastAsia="Times New Roman" w:hAnsi="Times New Roman" w:cs="Times New Roman"/>
          <w:sz w:val="28"/>
        </w:rPr>
      </w:pPr>
    </w:p>
    <w:p w:rsidR="00CC078D" w:rsidRDefault="004C6A73" w:rsidP="004C6A73">
      <w:pPr>
        <w:spacing w:after="0" w:line="240" w:lineRule="auto"/>
        <w:ind w:right="-1"/>
        <w:jc w:val="center"/>
        <w:rPr>
          <w:rFonts w:ascii="Times New Roman" w:eastAsia="Times New Roman" w:hAnsi="Times New Roman" w:cs="Times New Roman"/>
          <w:b/>
          <w:sz w:val="24"/>
          <w:szCs w:val="24"/>
        </w:rPr>
      </w:pPr>
      <w:r w:rsidRPr="004C6A73">
        <w:rPr>
          <w:rFonts w:ascii="Times New Roman" w:eastAsia="Times New Roman" w:hAnsi="Times New Roman" w:cs="Times New Roman"/>
          <w:b/>
          <w:sz w:val="24"/>
          <w:szCs w:val="24"/>
        </w:rPr>
        <w:t>Почвенно – биоклиматические пояса Земли и характерные для них типы почв</w:t>
      </w:r>
    </w:p>
    <w:p w:rsidR="004C6A73" w:rsidRPr="004C6A73" w:rsidRDefault="004C6A73" w:rsidP="004C6A73">
      <w:pPr>
        <w:spacing w:after="0" w:line="240" w:lineRule="auto"/>
        <w:ind w:right="-1"/>
        <w:jc w:val="center"/>
        <w:rPr>
          <w:rFonts w:ascii="Times New Roman" w:eastAsia="Times New Roman" w:hAnsi="Times New Roman" w:cs="Times New Roman"/>
          <w:b/>
          <w:sz w:val="24"/>
          <w:szCs w:val="24"/>
        </w:rPr>
      </w:pPr>
    </w:p>
    <w:tbl>
      <w:tblPr>
        <w:tblStyle w:val="a6"/>
        <w:tblW w:w="8647" w:type="dxa"/>
        <w:tblInd w:w="108" w:type="dxa"/>
        <w:tblLayout w:type="fixed"/>
        <w:tblLook w:val="04A0" w:firstRow="1" w:lastRow="0" w:firstColumn="1" w:lastColumn="0" w:noHBand="0" w:noVBand="1"/>
      </w:tblPr>
      <w:tblGrid>
        <w:gridCol w:w="851"/>
        <w:gridCol w:w="850"/>
        <w:gridCol w:w="851"/>
        <w:gridCol w:w="992"/>
        <w:gridCol w:w="709"/>
        <w:gridCol w:w="709"/>
        <w:gridCol w:w="992"/>
        <w:gridCol w:w="993"/>
        <w:gridCol w:w="850"/>
        <w:gridCol w:w="850"/>
      </w:tblGrid>
      <w:tr w:rsidR="006E5E63" w:rsidTr="00FB5974">
        <w:trPr>
          <w:cantSplit/>
          <w:trHeight w:val="2486"/>
        </w:trPr>
        <w:tc>
          <w:tcPr>
            <w:tcW w:w="851" w:type="dxa"/>
            <w:textDirection w:val="btLr"/>
          </w:tcPr>
          <w:p w:rsidR="00FB5974" w:rsidRDefault="000A5F3E" w:rsidP="00FB5974">
            <w:pPr>
              <w:ind w:left="113" w:right="-1"/>
              <w:jc w:val="both"/>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почвенно-</w:t>
            </w:r>
          </w:p>
          <w:p w:rsidR="000A5F3E" w:rsidRPr="006E5E63" w:rsidRDefault="00FB5974" w:rsidP="00FB5974">
            <w:pPr>
              <w:ind w:left="113" w:right="-1"/>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биоклима</w:t>
            </w:r>
            <w:r w:rsidR="000A5F3E" w:rsidRPr="006E5E63">
              <w:rPr>
                <w:rFonts w:ascii="Times New Roman" w:eastAsia="Times New Roman" w:hAnsi="Times New Roman" w:cs="Times New Roman"/>
                <w:sz w:val="18"/>
                <w:szCs w:val="18"/>
              </w:rPr>
              <w:t>тический пояс</w:t>
            </w:r>
          </w:p>
        </w:tc>
        <w:tc>
          <w:tcPr>
            <w:tcW w:w="850" w:type="dxa"/>
            <w:textDirection w:val="btLr"/>
          </w:tcPr>
          <w:p w:rsidR="000A5F3E" w:rsidRPr="006E5E63" w:rsidRDefault="00FB5974" w:rsidP="00FB5974">
            <w:pPr>
              <w:ind w:left="113" w:right="-1"/>
              <w:rPr>
                <w:rFonts w:ascii="Times New Roman" w:eastAsia="Times New Roman" w:hAnsi="Times New Roman" w:cs="Times New Roman"/>
                <w:sz w:val="18"/>
                <w:szCs w:val="18"/>
              </w:rPr>
            </w:pPr>
            <w:r>
              <w:rPr>
                <w:rFonts w:ascii="Times New Roman" w:eastAsia="Times New Roman" w:hAnsi="Times New Roman" w:cs="Times New Roman"/>
                <w:sz w:val="18"/>
                <w:szCs w:val="18"/>
              </w:rPr>
              <w:t>площадь, занима</w:t>
            </w:r>
            <w:r w:rsidR="000A5F3E" w:rsidRPr="006E5E63">
              <w:rPr>
                <w:rFonts w:ascii="Times New Roman" w:eastAsia="Times New Roman" w:hAnsi="Times New Roman" w:cs="Times New Roman"/>
                <w:sz w:val="18"/>
                <w:szCs w:val="18"/>
              </w:rPr>
              <w:t>емая поясом</w:t>
            </w:r>
          </w:p>
        </w:tc>
        <w:tc>
          <w:tcPr>
            <w:tcW w:w="851" w:type="dxa"/>
            <w:textDirection w:val="btLr"/>
          </w:tcPr>
          <w:p w:rsidR="000A5F3E" w:rsidRPr="006E5E63" w:rsidRDefault="000A5F3E" w:rsidP="00FB5974">
            <w:pPr>
              <w:ind w:left="113" w:right="-1"/>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 xml:space="preserve">биомасса суши </w:t>
            </w:r>
            <w:proofErr w:type="gramStart"/>
            <w:r w:rsidRPr="006E5E63">
              <w:rPr>
                <w:rFonts w:ascii="Times New Roman" w:eastAsia="Times New Roman" w:hAnsi="Times New Roman" w:cs="Times New Roman"/>
                <w:sz w:val="18"/>
                <w:szCs w:val="18"/>
              </w:rPr>
              <w:t>в</w:t>
            </w:r>
            <w:proofErr w:type="gramEnd"/>
            <w:r w:rsidRPr="006E5E63">
              <w:rPr>
                <w:rFonts w:ascii="Times New Roman" w:eastAsia="Times New Roman" w:hAnsi="Times New Roman" w:cs="Times New Roman"/>
                <w:sz w:val="18"/>
                <w:szCs w:val="18"/>
              </w:rPr>
              <w:t xml:space="preserve"> </w:t>
            </w:r>
            <w:r w:rsidR="00FB5974">
              <w:rPr>
                <w:rFonts w:ascii="Times New Roman" w:eastAsia="Times New Roman" w:hAnsi="Times New Roman" w:cs="Times New Roman"/>
                <w:sz w:val="18"/>
                <w:szCs w:val="18"/>
              </w:rPr>
              <w:t xml:space="preserve"> </w:t>
            </w:r>
            <w:r w:rsidRPr="006E5E63">
              <w:rPr>
                <w:rFonts w:ascii="Times New Roman" w:eastAsia="Times New Roman" w:hAnsi="Times New Roman" w:cs="Times New Roman"/>
                <w:sz w:val="18"/>
                <w:szCs w:val="18"/>
              </w:rPr>
              <w:t xml:space="preserve">% </w:t>
            </w:r>
            <w:r w:rsidR="00FB5974">
              <w:rPr>
                <w:rFonts w:ascii="Times New Roman" w:eastAsia="Times New Roman" w:hAnsi="Times New Roman" w:cs="Times New Roman"/>
                <w:sz w:val="18"/>
                <w:szCs w:val="18"/>
              </w:rPr>
              <w:t xml:space="preserve"> </w:t>
            </w:r>
            <w:r w:rsidRPr="006E5E63">
              <w:rPr>
                <w:rFonts w:ascii="Times New Roman" w:eastAsia="Times New Roman" w:hAnsi="Times New Roman" w:cs="Times New Roman"/>
                <w:sz w:val="18"/>
                <w:szCs w:val="18"/>
              </w:rPr>
              <w:t>от общей</w:t>
            </w:r>
          </w:p>
        </w:tc>
        <w:tc>
          <w:tcPr>
            <w:tcW w:w="992" w:type="dxa"/>
            <w:textDirection w:val="btLr"/>
          </w:tcPr>
          <w:p w:rsidR="000A5F3E" w:rsidRPr="006E5E63" w:rsidRDefault="000A5F3E" w:rsidP="00FB5974">
            <w:pPr>
              <w:ind w:left="113" w:right="-1"/>
              <w:jc w:val="both"/>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 xml:space="preserve">условия </w:t>
            </w:r>
            <w:proofErr w:type="spellStart"/>
            <w:r w:rsidRPr="006E5E63">
              <w:rPr>
                <w:rFonts w:ascii="Times New Roman" w:eastAsia="Times New Roman" w:hAnsi="Times New Roman" w:cs="Times New Roman"/>
                <w:sz w:val="18"/>
                <w:szCs w:val="18"/>
              </w:rPr>
              <w:t>почвообра</w:t>
            </w:r>
            <w:proofErr w:type="spellEnd"/>
          </w:p>
          <w:p w:rsidR="000A5F3E" w:rsidRPr="006E5E63" w:rsidRDefault="000A5F3E" w:rsidP="00FB5974">
            <w:pPr>
              <w:ind w:left="113" w:right="-1"/>
              <w:jc w:val="both"/>
              <w:rPr>
                <w:rFonts w:ascii="Times New Roman" w:eastAsia="Times New Roman" w:hAnsi="Times New Roman" w:cs="Times New Roman"/>
                <w:sz w:val="18"/>
                <w:szCs w:val="18"/>
              </w:rPr>
            </w:pPr>
            <w:proofErr w:type="spellStart"/>
            <w:r w:rsidRPr="006E5E63">
              <w:rPr>
                <w:rFonts w:ascii="Times New Roman" w:eastAsia="Times New Roman" w:hAnsi="Times New Roman" w:cs="Times New Roman"/>
                <w:sz w:val="18"/>
                <w:szCs w:val="18"/>
              </w:rPr>
              <w:t>зования</w:t>
            </w:r>
            <w:proofErr w:type="spellEnd"/>
            <w:r w:rsidRPr="006E5E63">
              <w:rPr>
                <w:rFonts w:ascii="Times New Roman" w:eastAsia="Times New Roman" w:hAnsi="Times New Roman" w:cs="Times New Roman"/>
                <w:sz w:val="18"/>
                <w:szCs w:val="18"/>
              </w:rPr>
              <w:t xml:space="preserve"> в поясе</w:t>
            </w:r>
          </w:p>
        </w:tc>
        <w:tc>
          <w:tcPr>
            <w:tcW w:w="709" w:type="dxa"/>
            <w:textDirection w:val="btLr"/>
          </w:tcPr>
          <w:p w:rsidR="000A5F3E" w:rsidRPr="006E5E63" w:rsidRDefault="000A5F3E" w:rsidP="00FB5974">
            <w:pPr>
              <w:ind w:left="113" w:right="-1"/>
              <w:jc w:val="both"/>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типы почв пояса</w:t>
            </w:r>
          </w:p>
        </w:tc>
        <w:tc>
          <w:tcPr>
            <w:tcW w:w="709" w:type="dxa"/>
            <w:textDirection w:val="btLr"/>
          </w:tcPr>
          <w:p w:rsidR="000A5F3E" w:rsidRPr="00FB5974" w:rsidRDefault="00FB5974" w:rsidP="00FB5974">
            <w:pPr>
              <w:ind w:left="113" w:right="-1"/>
              <w:rPr>
                <w:rFonts w:ascii="Times New Roman" w:eastAsia="Times New Roman" w:hAnsi="Times New Roman" w:cs="Times New Roman"/>
                <w:sz w:val="18"/>
                <w:szCs w:val="18"/>
              </w:rPr>
            </w:pPr>
            <w:r>
              <w:rPr>
                <w:rFonts w:ascii="Times New Roman" w:eastAsia="Times New Roman" w:hAnsi="Times New Roman" w:cs="Times New Roman"/>
                <w:sz w:val="18"/>
                <w:szCs w:val="18"/>
              </w:rPr>
              <w:t>условия почвооб</w:t>
            </w:r>
            <w:r w:rsidR="006E5E63" w:rsidRPr="006E5E63">
              <w:rPr>
                <w:rFonts w:ascii="Times New Roman" w:eastAsia="Times New Roman" w:hAnsi="Times New Roman" w:cs="Times New Roman"/>
                <w:sz w:val="18"/>
                <w:szCs w:val="18"/>
              </w:rPr>
              <w:t>разования типов</w:t>
            </w:r>
            <w:r w:rsidR="006E5E63" w:rsidRPr="006E5E63">
              <w:rPr>
                <w:rFonts w:ascii="Times New Roman" w:eastAsia="Times New Roman" w:hAnsi="Times New Roman" w:cs="Times New Roman"/>
                <w:i/>
                <w:sz w:val="18"/>
                <w:szCs w:val="18"/>
              </w:rPr>
              <w:t xml:space="preserve"> </w:t>
            </w:r>
            <w:r w:rsidR="006E5E63" w:rsidRPr="006E5E63">
              <w:rPr>
                <w:rFonts w:ascii="Times New Roman" w:eastAsia="Times New Roman" w:hAnsi="Times New Roman" w:cs="Times New Roman"/>
                <w:sz w:val="18"/>
                <w:szCs w:val="18"/>
              </w:rPr>
              <w:t>почв пояса</w:t>
            </w:r>
          </w:p>
        </w:tc>
        <w:tc>
          <w:tcPr>
            <w:tcW w:w="992" w:type="dxa"/>
            <w:textDirection w:val="btLr"/>
          </w:tcPr>
          <w:p w:rsidR="000A5F3E" w:rsidRPr="006E5E63" w:rsidRDefault="006E5E63" w:rsidP="00FB5974">
            <w:pPr>
              <w:ind w:left="113" w:right="-1"/>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типы растительности, под которыми формируются почвы пояса</w:t>
            </w:r>
          </w:p>
        </w:tc>
        <w:tc>
          <w:tcPr>
            <w:tcW w:w="993" w:type="dxa"/>
            <w:textDirection w:val="btLr"/>
          </w:tcPr>
          <w:p w:rsidR="000A5F3E" w:rsidRPr="006E5E63" w:rsidRDefault="006E5E63" w:rsidP="00FB5974">
            <w:pPr>
              <w:ind w:left="113" w:right="-1"/>
              <w:jc w:val="both"/>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основные почвообразовательные процессы</w:t>
            </w:r>
          </w:p>
        </w:tc>
        <w:tc>
          <w:tcPr>
            <w:tcW w:w="850" w:type="dxa"/>
            <w:textDirection w:val="btLr"/>
          </w:tcPr>
          <w:p w:rsidR="00FB5974" w:rsidRDefault="006E5E63" w:rsidP="00FB5974">
            <w:pPr>
              <w:ind w:left="113" w:right="-1"/>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 xml:space="preserve">характерные черты и </w:t>
            </w:r>
            <w:r w:rsidR="00FB5974">
              <w:rPr>
                <w:rFonts w:ascii="Times New Roman" w:eastAsia="Times New Roman" w:hAnsi="Times New Roman" w:cs="Times New Roman"/>
                <w:sz w:val="18"/>
                <w:szCs w:val="18"/>
              </w:rPr>
              <w:t xml:space="preserve"> </w:t>
            </w:r>
          </w:p>
          <w:p w:rsidR="000A5F3E" w:rsidRPr="006E5E63" w:rsidRDefault="006E5E63" w:rsidP="00FB5974">
            <w:pPr>
              <w:ind w:left="113" w:right="-1"/>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свойства почв</w:t>
            </w:r>
          </w:p>
        </w:tc>
        <w:tc>
          <w:tcPr>
            <w:tcW w:w="850" w:type="dxa"/>
            <w:textDirection w:val="btLr"/>
          </w:tcPr>
          <w:p w:rsidR="000A5F3E" w:rsidRPr="006E5E63" w:rsidRDefault="006E5E63" w:rsidP="00FB5974">
            <w:pPr>
              <w:ind w:left="113" w:right="-1"/>
              <w:rPr>
                <w:rFonts w:ascii="Times New Roman" w:eastAsia="Times New Roman" w:hAnsi="Times New Roman" w:cs="Times New Roman"/>
                <w:sz w:val="18"/>
                <w:szCs w:val="18"/>
              </w:rPr>
            </w:pPr>
            <w:r w:rsidRPr="006E5E63">
              <w:rPr>
                <w:rFonts w:ascii="Times New Roman" w:eastAsia="Times New Roman" w:hAnsi="Times New Roman" w:cs="Times New Roman"/>
                <w:sz w:val="18"/>
                <w:szCs w:val="18"/>
              </w:rPr>
              <w:t>плодородие и хозяйственное использование типов почв</w:t>
            </w:r>
          </w:p>
        </w:tc>
      </w:tr>
      <w:tr w:rsidR="006E5E63" w:rsidTr="00FB5974">
        <w:tc>
          <w:tcPr>
            <w:tcW w:w="851" w:type="dxa"/>
          </w:tcPr>
          <w:p w:rsidR="000A5F3E" w:rsidRDefault="000A5F3E" w:rsidP="00063ADB">
            <w:pPr>
              <w:ind w:right="-1"/>
              <w:jc w:val="both"/>
              <w:rPr>
                <w:rFonts w:ascii="Times New Roman" w:eastAsia="Times New Roman" w:hAnsi="Times New Roman" w:cs="Times New Roman"/>
                <w:sz w:val="28"/>
              </w:rPr>
            </w:pPr>
          </w:p>
        </w:tc>
        <w:tc>
          <w:tcPr>
            <w:tcW w:w="850" w:type="dxa"/>
          </w:tcPr>
          <w:p w:rsidR="000A5F3E" w:rsidRDefault="000A5F3E" w:rsidP="00063ADB">
            <w:pPr>
              <w:ind w:right="-1"/>
              <w:jc w:val="both"/>
              <w:rPr>
                <w:rFonts w:ascii="Times New Roman" w:eastAsia="Times New Roman" w:hAnsi="Times New Roman" w:cs="Times New Roman"/>
                <w:sz w:val="28"/>
              </w:rPr>
            </w:pPr>
          </w:p>
        </w:tc>
        <w:tc>
          <w:tcPr>
            <w:tcW w:w="851" w:type="dxa"/>
          </w:tcPr>
          <w:p w:rsidR="000A5F3E" w:rsidRDefault="000A5F3E" w:rsidP="00063ADB">
            <w:pPr>
              <w:ind w:right="-1"/>
              <w:jc w:val="both"/>
              <w:rPr>
                <w:rFonts w:ascii="Times New Roman" w:eastAsia="Times New Roman" w:hAnsi="Times New Roman" w:cs="Times New Roman"/>
                <w:sz w:val="28"/>
              </w:rPr>
            </w:pPr>
          </w:p>
        </w:tc>
        <w:tc>
          <w:tcPr>
            <w:tcW w:w="992" w:type="dxa"/>
          </w:tcPr>
          <w:p w:rsidR="000A5F3E" w:rsidRDefault="000A5F3E" w:rsidP="00063ADB">
            <w:pPr>
              <w:ind w:right="-1"/>
              <w:jc w:val="both"/>
              <w:rPr>
                <w:rFonts w:ascii="Times New Roman" w:eastAsia="Times New Roman" w:hAnsi="Times New Roman" w:cs="Times New Roman"/>
                <w:sz w:val="28"/>
              </w:rPr>
            </w:pPr>
          </w:p>
        </w:tc>
        <w:tc>
          <w:tcPr>
            <w:tcW w:w="709" w:type="dxa"/>
          </w:tcPr>
          <w:p w:rsidR="000A5F3E" w:rsidRDefault="000A5F3E" w:rsidP="00063ADB">
            <w:pPr>
              <w:ind w:right="-1"/>
              <w:jc w:val="both"/>
              <w:rPr>
                <w:rFonts w:ascii="Times New Roman" w:eastAsia="Times New Roman" w:hAnsi="Times New Roman" w:cs="Times New Roman"/>
                <w:sz w:val="28"/>
              </w:rPr>
            </w:pPr>
          </w:p>
        </w:tc>
        <w:tc>
          <w:tcPr>
            <w:tcW w:w="709" w:type="dxa"/>
          </w:tcPr>
          <w:p w:rsidR="000A5F3E" w:rsidRDefault="000A5F3E" w:rsidP="00063ADB">
            <w:pPr>
              <w:ind w:right="-1"/>
              <w:jc w:val="both"/>
              <w:rPr>
                <w:rFonts w:ascii="Times New Roman" w:eastAsia="Times New Roman" w:hAnsi="Times New Roman" w:cs="Times New Roman"/>
                <w:sz w:val="28"/>
              </w:rPr>
            </w:pPr>
          </w:p>
        </w:tc>
        <w:tc>
          <w:tcPr>
            <w:tcW w:w="992" w:type="dxa"/>
          </w:tcPr>
          <w:p w:rsidR="000A5F3E" w:rsidRDefault="000A5F3E" w:rsidP="00063ADB">
            <w:pPr>
              <w:ind w:right="-1"/>
              <w:jc w:val="both"/>
              <w:rPr>
                <w:rFonts w:ascii="Times New Roman" w:eastAsia="Times New Roman" w:hAnsi="Times New Roman" w:cs="Times New Roman"/>
                <w:sz w:val="28"/>
              </w:rPr>
            </w:pPr>
          </w:p>
        </w:tc>
        <w:tc>
          <w:tcPr>
            <w:tcW w:w="993" w:type="dxa"/>
          </w:tcPr>
          <w:p w:rsidR="000A5F3E" w:rsidRDefault="000A5F3E" w:rsidP="00063ADB">
            <w:pPr>
              <w:ind w:right="-1"/>
              <w:jc w:val="both"/>
              <w:rPr>
                <w:rFonts w:ascii="Times New Roman" w:eastAsia="Times New Roman" w:hAnsi="Times New Roman" w:cs="Times New Roman"/>
                <w:sz w:val="28"/>
              </w:rPr>
            </w:pPr>
          </w:p>
        </w:tc>
        <w:tc>
          <w:tcPr>
            <w:tcW w:w="850" w:type="dxa"/>
          </w:tcPr>
          <w:p w:rsidR="000A5F3E" w:rsidRDefault="000A5F3E" w:rsidP="00063ADB">
            <w:pPr>
              <w:ind w:right="-1"/>
              <w:jc w:val="both"/>
              <w:rPr>
                <w:rFonts w:ascii="Times New Roman" w:eastAsia="Times New Roman" w:hAnsi="Times New Roman" w:cs="Times New Roman"/>
                <w:sz w:val="28"/>
              </w:rPr>
            </w:pPr>
          </w:p>
        </w:tc>
        <w:tc>
          <w:tcPr>
            <w:tcW w:w="850" w:type="dxa"/>
          </w:tcPr>
          <w:p w:rsidR="000A5F3E" w:rsidRDefault="000A5F3E" w:rsidP="00063ADB">
            <w:pPr>
              <w:ind w:right="-1"/>
              <w:jc w:val="both"/>
              <w:rPr>
                <w:rFonts w:ascii="Times New Roman" w:eastAsia="Times New Roman" w:hAnsi="Times New Roman" w:cs="Times New Roman"/>
                <w:sz w:val="28"/>
              </w:rPr>
            </w:pPr>
          </w:p>
        </w:tc>
      </w:tr>
    </w:tbl>
    <w:p w:rsidR="004C6A73" w:rsidRDefault="004C6A73" w:rsidP="00D6475C">
      <w:pPr>
        <w:spacing w:after="0" w:line="240" w:lineRule="auto"/>
        <w:ind w:firstLine="708"/>
        <w:rPr>
          <w:rFonts w:ascii="Times New Roman" w:eastAsia="Times New Roman" w:hAnsi="Times New Roman" w:cs="Times New Roman"/>
          <w:sz w:val="28"/>
        </w:rPr>
      </w:pPr>
    </w:p>
    <w:p w:rsidR="00D6475C" w:rsidRDefault="00D6475C" w:rsidP="00B8155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A213CE" w:rsidRPr="00A213CE" w:rsidRDefault="00A213CE" w:rsidP="00B81552">
      <w:pPr>
        <w:spacing w:after="0" w:line="360" w:lineRule="auto"/>
        <w:ind w:firstLine="705"/>
        <w:jc w:val="both"/>
        <w:rPr>
          <w:rFonts w:ascii="Times New Roman" w:eastAsia="Times New Roman" w:hAnsi="Times New Roman" w:cs="Times New Roman"/>
          <w:sz w:val="28"/>
        </w:rPr>
      </w:pPr>
      <w:r w:rsidRPr="00A213CE">
        <w:rPr>
          <w:rFonts w:ascii="Times New Roman" w:eastAsia="Times New Roman" w:hAnsi="Times New Roman" w:cs="Times New Roman"/>
          <w:b/>
          <w:i/>
          <w:sz w:val="28"/>
        </w:rPr>
        <w:t xml:space="preserve">Задание 5. </w:t>
      </w:r>
      <w:r>
        <w:rPr>
          <w:rFonts w:ascii="Times New Roman" w:eastAsia="Times New Roman" w:hAnsi="Times New Roman" w:cs="Times New Roman"/>
          <w:sz w:val="28"/>
        </w:rPr>
        <w:t>Подготовьте краткую презентацию о почвах полярного почвенно – биоклиматического пояса.</w:t>
      </w:r>
    </w:p>
    <w:p w:rsidR="000A5F3E" w:rsidRPr="006E5E63" w:rsidRDefault="006E5E63" w:rsidP="00B81552">
      <w:pPr>
        <w:spacing w:after="0" w:line="360" w:lineRule="auto"/>
        <w:ind w:firstLine="705"/>
        <w:jc w:val="both"/>
        <w:rPr>
          <w:rFonts w:ascii="Times New Roman" w:eastAsia="Times New Roman" w:hAnsi="Times New Roman" w:cs="Times New Roman"/>
          <w:sz w:val="28"/>
        </w:rPr>
      </w:pPr>
      <w:r w:rsidRPr="006E5E63">
        <w:rPr>
          <w:rFonts w:ascii="Times New Roman" w:eastAsia="Times New Roman" w:hAnsi="Times New Roman" w:cs="Times New Roman"/>
          <w:b/>
          <w:sz w:val="28"/>
        </w:rPr>
        <w:t>Вопросы для самоконтроля</w:t>
      </w:r>
      <w:r>
        <w:rPr>
          <w:rFonts w:ascii="Times New Roman" w:eastAsia="Times New Roman" w:hAnsi="Times New Roman" w:cs="Times New Roman"/>
          <w:sz w:val="28"/>
        </w:rPr>
        <w:t>:</w:t>
      </w:r>
    </w:p>
    <w:p w:rsidR="00063ADB" w:rsidRDefault="006E5E63"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Какие территории входят в пред</w:t>
      </w:r>
      <w:r w:rsidR="00D44F54">
        <w:rPr>
          <w:rFonts w:ascii="Times New Roman" w:eastAsia="Times New Roman" w:hAnsi="Times New Roman" w:cs="Times New Roman"/>
          <w:sz w:val="28"/>
        </w:rPr>
        <w:t xml:space="preserve">елы полярного </w:t>
      </w:r>
      <w:r w:rsidR="00FF37E3">
        <w:rPr>
          <w:rFonts w:ascii="Times New Roman" w:eastAsia="Times New Roman" w:hAnsi="Times New Roman" w:cs="Times New Roman"/>
          <w:sz w:val="28"/>
        </w:rPr>
        <w:t xml:space="preserve">термического </w:t>
      </w:r>
      <w:r w:rsidR="00D44F54">
        <w:rPr>
          <w:rFonts w:ascii="Times New Roman" w:eastAsia="Times New Roman" w:hAnsi="Times New Roman" w:cs="Times New Roman"/>
          <w:sz w:val="28"/>
        </w:rPr>
        <w:t xml:space="preserve">почвенно – биоклиматического </w:t>
      </w:r>
      <w:r>
        <w:rPr>
          <w:rFonts w:ascii="Times New Roman" w:eastAsia="Times New Roman" w:hAnsi="Times New Roman" w:cs="Times New Roman"/>
          <w:sz w:val="28"/>
        </w:rPr>
        <w:t xml:space="preserve">пояса? Каковы </w:t>
      </w:r>
      <w:r w:rsidR="00D44F54">
        <w:rPr>
          <w:rFonts w:ascii="Times New Roman" w:eastAsia="Times New Roman" w:hAnsi="Times New Roman" w:cs="Times New Roman"/>
          <w:sz w:val="28"/>
        </w:rPr>
        <w:t xml:space="preserve">в нем </w:t>
      </w:r>
      <w:r>
        <w:rPr>
          <w:rFonts w:ascii="Times New Roman" w:eastAsia="Times New Roman" w:hAnsi="Times New Roman" w:cs="Times New Roman"/>
          <w:sz w:val="28"/>
        </w:rPr>
        <w:t>условия формирования почв?</w:t>
      </w:r>
    </w:p>
    <w:p w:rsidR="00F84541" w:rsidRDefault="00F84541"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Какова роль многолетней мерзлоты в формировании почв пояса?</w:t>
      </w:r>
    </w:p>
    <w:p w:rsidR="00F84541" w:rsidRDefault="00F84541"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Каки</w:t>
      </w:r>
      <w:r w:rsidR="00FF37E3">
        <w:rPr>
          <w:rFonts w:ascii="Times New Roman" w:eastAsia="Times New Roman" w:hAnsi="Times New Roman" w:cs="Times New Roman"/>
          <w:sz w:val="28"/>
        </w:rPr>
        <w:t xml:space="preserve">е почвенные горизонты выделяют </w:t>
      </w:r>
      <w:r w:rsidR="00D44F54">
        <w:rPr>
          <w:rFonts w:ascii="Times New Roman" w:eastAsia="Times New Roman" w:hAnsi="Times New Roman" w:cs="Times New Roman"/>
          <w:sz w:val="28"/>
        </w:rPr>
        <w:t xml:space="preserve">в </w:t>
      </w:r>
      <w:proofErr w:type="gramStart"/>
      <w:r>
        <w:rPr>
          <w:rFonts w:ascii="Times New Roman" w:eastAsia="Times New Roman" w:hAnsi="Times New Roman" w:cs="Times New Roman"/>
          <w:sz w:val="28"/>
        </w:rPr>
        <w:t>тундрово – глеевых</w:t>
      </w:r>
      <w:proofErr w:type="gramEnd"/>
      <w:r>
        <w:rPr>
          <w:rFonts w:ascii="Times New Roman" w:eastAsia="Times New Roman" w:hAnsi="Times New Roman" w:cs="Times New Roman"/>
          <w:sz w:val="28"/>
        </w:rPr>
        <w:t xml:space="preserve"> почвах?</w:t>
      </w:r>
    </w:p>
    <w:p w:rsidR="00F84541" w:rsidRDefault="00F84541"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Какими общими особенностями отличаются почвы пояса?</w:t>
      </w:r>
    </w:p>
    <w:p w:rsidR="00F84541" w:rsidRDefault="00F84541"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Каким образом используются почвы </w:t>
      </w:r>
      <w:r w:rsidR="00FF37E3">
        <w:rPr>
          <w:rFonts w:ascii="Times New Roman" w:eastAsia="Times New Roman" w:hAnsi="Times New Roman" w:cs="Times New Roman"/>
          <w:sz w:val="28"/>
        </w:rPr>
        <w:t xml:space="preserve">данного пояса </w:t>
      </w:r>
      <w:r>
        <w:rPr>
          <w:rFonts w:ascii="Times New Roman" w:eastAsia="Times New Roman" w:hAnsi="Times New Roman" w:cs="Times New Roman"/>
          <w:sz w:val="28"/>
        </w:rPr>
        <w:t xml:space="preserve">в хозяйстве? </w:t>
      </w:r>
    </w:p>
    <w:p w:rsidR="000D7B88" w:rsidRPr="006E5E63" w:rsidRDefault="000D7B88" w:rsidP="00B81552">
      <w:pPr>
        <w:pStyle w:val="a3"/>
        <w:numPr>
          <w:ilvl w:val="0"/>
          <w:numId w:val="20"/>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Какие</w:t>
      </w:r>
      <w:r w:rsidR="00FF37E3">
        <w:rPr>
          <w:rFonts w:ascii="Times New Roman" w:eastAsia="Times New Roman" w:hAnsi="Times New Roman" w:cs="Times New Roman"/>
          <w:sz w:val="28"/>
        </w:rPr>
        <w:t xml:space="preserve"> почвообразовательные процессы </w:t>
      </w:r>
      <w:r>
        <w:rPr>
          <w:rFonts w:ascii="Times New Roman" w:eastAsia="Times New Roman" w:hAnsi="Times New Roman" w:cs="Times New Roman"/>
          <w:sz w:val="28"/>
        </w:rPr>
        <w:t>участвуют в формировании почв данного пояса?</w:t>
      </w:r>
      <w:r w:rsidR="00EC716F">
        <w:rPr>
          <w:rFonts w:ascii="Times New Roman" w:eastAsia="Times New Roman" w:hAnsi="Times New Roman" w:cs="Times New Roman"/>
          <w:sz w:val="28"/>
        </w:rPr>
        <w:t xml:space="preserve"> К каким группам они относятся?</w:t>
      </w:r>
    </w:p>
    <w:p w:rsidR="00E534D8" w:rsidRPr="00BE056A" w:rsidRDefault="00063ADB" w:rsidP="00BE056A">
      <w:pPr>
        <w:spacing w:after="0" w:line="360" w:lineRule="auto"/>
        <w:jc w:val="both"/>
        <w:rPr>
          <w:rFonts w:ascii="Times New Roman" w:eastAsia="Times New Roman" w:hAnsi="Times New Roman" w:cs="Times New Roman"/>
          <w:i/>
          <w:sz w:val="28"/>
        </w:rPr>
      </w:pPr>
      <w:r>
        <w:rPr>
          <w:rFonts w:ascii="Times New Roman" w:eastAsia="Times New Roman" w:hAnsi="Times New Roman" w:cs="Times New Roman"/>
          <w:i/>
          <w:sz w:val="28"/>
        </w:rPr>
        <w:tab/>
      </w:r>
    </w:p>
    <w:p w:rsidR="00E534D8" w:rsidRPr="00B81552" w:rsidRDefault="00DE6B13">
      <w:pPr>
        <w:tabs>
          <w:tab w:val="left" w:pos="1134"/>
        </w:tabs>
        <w:spacing w:after="0" w:line="240" w:lineRule="auto"/>
        <w:ind w:firstLine="567"/>
        <w:jc w:val="center"/>
        <w:rPr>
          <w:rFonts w:ascii="Times New Roman" w:eastAsia="Times New Roman" w:hAnsi="Times New Roman" w:cs="Times New Roman"/>
          <w:b/>
          <w:sz w:val="28"/>
          <w:szCs w:val="28"/>
        </w:rPr>
      </w:pPr>
      <w:r w:rsidRPr="00B81552">
        <w:rPr>
          <w:rFonts w:ascii="Times New Roman" w:eastAsia="Times New Roman" w:hAnsi="Times New Roman" w:cs="Times New Roman"/>
          <w:b/>
          <w:sz w:val="28"/>
          <w:szCs w:val="28"/>
        </w:rPr>
        <w:t>Тема 8</w:t>
      </w:r>
    </w:p>
    <w:p w:rsidR="00F84541" w:rsidRPr="00B81552" w:rsidRDefault="00F84541">
      <w:pPr>
        <w:tabs>
          <w:tab w:val="left" w:pos="1134"/>
        </w:tabs>
        <w:spacing w:after="0" w:line="240" w:lineRule="auto"/>
        <w:ind w:firstLine="567"/>
        <w:jc w:val="center"/>
        <w:rPr>
          <w:rFonts w:ascii="Times New Roman" w:eastAsia="Times New Roman" w:hAnsi="Times New Roman" w:cs="Times New Roman"/>
          <w:b/>
          <w:sz w:val="28"/>
          <w:szCs w:val="28"/>
        </w:rPr>
      </w:pPr>
    </w:p>
    <w:p w:rsidR="002B6C8B" w:rsidRPr="00B81552" w:rsidRDefault="00E12A81" w:rsidP="00B81552">
      <w:pPr>
        <w:tabs>
          <w:tab w:val="left" w:pos="1134"/>
        </w:tabs>
        <w:spacing w:after="0" w:line="360" w:lineRule="auto"/>
        <w:ind w:firstLine="567"/>
        <w:jc w:val="center"/>
        <w:rPr>
          <w:rFonts w:ascii="Times New Roman" w:eastAsia="Times New Roman" w:hAnsi="Times New Roman" w:cs="Times New Roman"/>
          <w:b/>
          <w:sz w:val="28"/>
          <w:szCs w:val="28"/>
        </w:rPr>
      </w:pPr>
      <w:r w:rsidRPr="00B81552">
        <w:rPr>
          <w:rFonts w:ascii="Times New Roman" w:eastAsia="Times New Roman" w:hAnsi="Times New Roman" w:cs="Times New Roman"/>
          <w:b/>
          <w:sz w:val="28"/>
          <w:szCs w:val="28"/>
        </w:rPr>
        <w:t xml:space="preserve">Почвы </w:t>
      </w:r>
      <w:proofErr w:type="gramStart"/>
      <w:r w:rsidR="004C6A73" w:rsidRPr="00B81552">
        <w:rPr>
          <w:rFonts w:ascii="Times New Roman" w:eastAsia="Times New Roman" w:hAnsi="Times New Roman" w:cs="Times New Roman"/>
          <w:b/>
          <w:sz w:val="28"/>
          <w:szCs w:val="28"/>
        </w:rPr>
        <w:t>бореальног</w:t>
      </w:r>
      <w:r w:rsidR="00AC4A85">
        <w:rPr>
          <w:rFonts w:ascii="Times New Roman" w:eastAsia="Times New Roman" w:hAnsi="Times New Roman" w:cs="Times New Roman"/>
          <w:b/>
          <w:sz w:val="28"/>
          <w:szCs w:val="28"/>
        </w:rPr>
        <w:t>о</w:t>
      </w:r>
      <w:proofErr w:type="gramEnd"/>
      <w:r w:rsidR="004C6A73" w:rsidRPr="00B81552">
        <w:rPr>
          <w:rFonts w:ascii="Times New Roman" w:eastAsia="Times New Roman" w:hAnsi="Times New Roman" w:cs="Times New Roman"/>
          <w:b/>
          <w:sz w:val="28"/>
          <w:szCs w:val="28"/>
        </w:rPr>
        <w:t xml:space="preserve"> </w:t>
      </w:r>
      <w:r w:rsidR="00A44A79" w:rsidRPr="00B81552">
        <w:rPr>
          <w:rFonts w:ascii="Times New Roman" w:eastAsia="Times New Roman" w:hAnsi="Times New Roman" w:cs="Times New Roman"/>
          <w:b/>
          <w:sz w:val="28"/>
          <w:szCs w:val="28"/>
        </w:rPr>
        <w:t xml:space="preserve">термического </w:t>
      </w:r>
    </w:p>
    <w:p w:rsidR="00E534D8" w:rsidRPr="00B81552" w:rsidRDefault="002B6C8B" w:rsidP="00B81552">
      <w:pPr>
        <w:tabs>
          <w:tab w:val="left" w:pos="1134"/>
        </w:tabs>
        <w:spacing w:after="0" w:line="360" w:lineRule="auto"/>
        <w:ind w:firstLine="567"/>
        <w:jc w:val="center"/>
        <w:rPr>
          <w:rFonts w:ascii="Times New Roman" w:eastAsia="Times New Roman" w:hAnsi="Times New Roman" w:cs="Times New Roman"/>
          <w:b/>
          <w:sz w:val="28"/>
          <w:szCs w:val="28"/>
        </w:rPr>
      </w:pPr>
      <w:r w:rsidRPr="00B81552">
        <w:rPr>
          <w:rFonts w:ascii="Times New Roman" w:eastAsia="Times New Roman" w:hAnsi="Times New Roman" w:cs="Times New Roman"/>
          <w:b/>
          <w:sz w:val="28"/>
          <w:szCs w:val="28"/>
        </w:rPr>
        <w:t>(</w:t>
      </w:r>
      <w:r w:rsidR="00E12A81" w:rsidRPr="00B81552">
        <w:rPr>
          <w:rFonts w:ascii="Times New Roman" w:eastAsia="Times New Roman" w:hAnsi="Times New Roman" w:cs="Times New Roman"/>
          <w:b/>
          <w:sz w:val="28"/>
          <w:szCs w:val="28"/>
        </w:rPr>
        <w:t>почвенно</w:t>
      </w:r>
      <w:r w:rsidR="003274E8" w:rsidRPr="00B81552">
        <w:rPr>
          <w:rFonts w:ascii="Times New Roman" w:eastAsia="Times New Roman" w:hAnsi="Times New Roman" w:cs="Times New Roman"/>
          <w:b/>
          <w:sz w:val="28"/>
          <w:szCs w:val="28"/>
        </w:rPr>
        <w:t xml:space="preserve"> </w:t>
      </w:r>
      <w:r w:rsidRPr="00B81552">
        <w:rPr>
          <w:rFonts w:ascii="Times New Roman" w:eastAsia="Times New Roman" w:hAnsi="Times New Roman" w:cs="Times New Roman"/>
          <w:b/>
          <w:sz w:val="28"/>
          <w:szCs w:val="28"/>
        </w:rPr>
        <w:t>–</w:t>
      </w:r>
      <w:r w:rsidR="003274E8" w:rsidRPr="00B81552">
        <w:rPr>
          <w:rFonts w:ascii="Times New Roman" w:eastAsia="Times New Roman" w:hAnsi="Times New Roman" w:cs="Times New Roman"/>
          <w:b/>
          <w:sz w:val="28"/>
          <w:szCs w:val="28"/>
        </w:rPr>
        <w:t xml:space="preserve"> </w:t>
      </w:r>
      <w:r w:rsidR="00E12A81" w:rsidRPr="00B81552">
        <w:rPr>
          <w:rFonts w:ascii="Times New Roman" w:eastAsia="Times New Roman" w:hAnsi="Times New Roman" w:cs="Times New Roman"/>
          <w:b/>
          <w:sz w:val="28"/>
          <w:szCs w:val="28"/>
        </w:rPr>
        <w:t>биоклиматического</w:t>
      </w:r>
      <w:r w:rsidRPr="00B81552">
        <w:rPr>
          <w:rFonts w:ascii="Times New Roman" w:eastAsia="Times New Roman" w:hAnsi="Times New Roman" w:cs="Times New Roman"/>
          <w:b/>
          <w:sz w:val="28"/>
          <w:szCs w:val="28"/>
        </w:rPr>
        <w:t>)</w:t>
      </w:r>
      <w:r w:rsidR="00E12A81" w:rsidRPr="00B81552">
        <w:rPr>
          <w:rFonts w:ascii="Times New Roman" w:eastAsia="Times New Roman" w:hAnsi="Times New Roman" w:cs="Times New Roman"/>
          <w:b/>
          <w:sz w:val="28"/>
          <w:szCs w:val="28"/>
        </w:rPr>
        <w:t xml:space="preserve"> пояса</w:t>
      </w:r>
    </w:p>
    <w:p w:rsidR="003274E8" w:rsidRDefault="003274E8">
      <w:pPr>
        <w:tabs>
          <w:tab w:val="left" w:pos="1134"/>
        </w:tabs>
        <w:spacing w:after="0" w:line="240" w:lineRule="auto"/>
        <w:ind w:firstLine="567"/>
        <w:jc w:val="center"/>
        <w:rPr>
          <w:rFonts w:ascii="Times New Roman" w:eastAsia="Times New Roman" w:hAnsi="Times New Roman" w:cs="Times New Roman"/>
          <w:b/>
          <w:sz w:val="32"/>
        </w:rPr>
      </w:pP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i/>
          <w:sz w:val="28"/>
        </w:rPr>
        <w:t>Бореальный (умеренно</w:t>
      </w:r>
      <w:r w:rsidR="00EC716F">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EC716F">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холодный) </w:t>
      </w:r>
      <w:r w:rsidR="00F84541">
        <w:rPr>
          <w:rFonts w:ascii="Times New Roman" w:eastAsia="Times New Roman" w:hAnsi="Times New Roman" w:cs="Times New Roman"/>
          <w:i/>
          <w:sz w:val="28"/>
        </w:rPr>
        <w:t xml:space="preserve">почвенно - </w:t>
      </w:r>
      <w:r>
        <w:rPr>
          <w:rFonts w:ascii="Times New Roman" w:eastAsia="Times New Roman" w:hAnsi="Times New Roman" w:cs="Times New Roman"/>
          <w:i/>
          <w:sz w:val="28"/>
        </w:rPr>
        <w:t>биоклиматический пояс</w:t>
      </w:r>
      <w:r>
        <w:rPr>
          <w:rFonts w:ascii="Times New Roman" w:eastAsia="Times New Roman" w:hAnsi="Times New Roman" w:cs="Times New Roman"/>
          <w:color w:val="9B00D3"/>
          <w:sz w:val="28"/>
        </w:rPr>
        <w:t xml:space="preserve"> </w:t>
      </w:r>
      <w:r>
        <w:rPr>
          <w:rFonts w:ascii="Times New Roman" w:eastAsia="Times New Roman" w:hAnsi="Times New Roman" w:cs="Times New Roman"/>
          <w:sz w:val="28"/>
        </w:rPr>
        <w:t xml:space="preserve">Северного полушария Земли отличается наибольшей протяженностью и монолитностью. Он </w:t>
      </w:r>
      <w:r w:rsidRPr="00DE6B13">
        <w:rPr>
          <w:rFonts w:ascii="Times New Roman" w:eastAsia="Times New Roman" w:hAnsi="Times New Roman" w:cs="Times New Roman"/>
          <w:sz w:val="28"/>
          <w:shd w:val="clear" w:color="auto" w:fill="FFFFFF" w:themeFill="background1"/>
        </w:rPr>
        <w:t>охватывает области хвойных лесов с фрагментами горных тундр Евразии и Северной Америки в виде сплошного то расширяющегося, то сужающегося пояса, который протягивается от западных до восточных побережий континентов. Южная граница в Восточной Сибири проходит примерно на 50</w:t>
      </w:r>
      <w:r w:rsidR="00A44A79">
        <w:rPr>
          <w:rFonts w:ascii="Times New Roman" w:eastAsia="Times New Roman" w:hAnsi="Times New Roman" w:cs="Times New Roman"/>
          <w:sz w:val="28"/>
          <w:shd w:val="clear" w:color="auto" w:fill="FFFFFF" w:themeFill="background1"/>
        </w:rPr>
        <w:t>°</w:t>
      </w:r>
      <w:r w:rsidRPr="00DE6B13">
        <w:rPr>
          <w:rFonts w:ascii="Times New Roman" w:eastAsia="Times New Roman" w:hAnsi="Times New Roman" w:cs="Times New Roman"/>
          <w:sz w:val="28"/>
          <w:shd w:val="clear" w:color="auto" w:fill="FFFFFF" w:themeFill="background1"/>
        </w:rPr>
        <w:t xml:space="preserve"> с.</w:t>
      </w:r>
      <w:r w:rsidR="00DE6B13">
        <w:rPr>
          <w:rFonts w:ascii="Times New Roman" w:eastAsia="Times New Roman" w:hAnsi="Times New Roman" w:cs="Times New Roman"/>
          <w:sz w:val="28"/>
          <w:shd w:val="clear" w:color="auto" w:fill="FFFFFF" w:themeFill="background1"/>
        </w:rPr>
        <w:t xml:space="preserve"> </w:t>
      </w:r>
      <w:r w:rsidRPr="00DE6B13">
        <w:rPr>
          <w:rFonts w:ascii="Times New Roman" w:eastAsia="Times New Roman" w:hAnsi="Times New Roman" w:cs="Times New Roman"/>
          <w:sz w:val="28"/>
          <w:shd w:val="clear" w:color="auto" w:fill="FFFFFF" w:themeFill="background1"/>
        </w:rPr>
        <w:t>ш. В Западной Сибири она смещается к северу и проходит на 58</w:t>
      </w:r>
      <w:r w:rsidR="00A44A79">
        <w:rPr>
          <w:rFonts w:ascii="Times New Roman" w:eastAsia="Times New Roman" w:hAnsi="Times New Roman" w:cs="Times New Roman"/>
          <w:sz w:val="28"/>
          <w:shd w:val="clear" w:color="auto" w:fill="FFFFFF" w:themeFill="background1"/>
        </w:rPr>
        <w:t>°</w:t>
      </w:r>
      <w:r w:rsidR="00F84541">
        <w:rPr>
          <w:rFonts w:ascii="Times New Roman" w:eastAsia="Times New Roman" w:hAnsi="Times New Roman" w:cs="Times New Roman"/>
          <w:sz w:val="28"/>
          <w:shd w:val="clear" w:color="auto" w:fill="FFFFFF" w:themeFill="background1"/>
        </w:rPr>
        <w:t xml:space="preserve"> </w:t>
      </w:r>
      <w:r w:rsidRPr="00DE6B13">
        <w:rPr>
          <w:rFonts w:ascii="Times New Roman" w:eastAsia="Times New Roman" w:hAnsi="Times New Roman" w:cs="Times New Roman"/>
          <w:sz w:val="28"/>
          <w:shd w:val="clear" w:color="auto" w:fill="FFFFFF" w:themeFill="background1"/>
        </w:rPr>
        <w:t>-</w:t>
      </w:r>
      <w:r w:rsidR="00F84541">
        <w:rPr>
          <w:rFonts w:ascii="Times New Roman" w:eastAsia="Times New Roman" w:hAnsi="Times New Roman" w:cs="Times New Roman"/>
          <w:sz w:val="28"/>
          <w:shd w:val="clear" w:color="auto" w:fill="FFFFFF" w:themeFill="background1"/>
        </w:rPr>
        <w:t xml:space="preserve"> </w:t>
      </w:r>
      <w:r w:rsidRPr="00DE6B13">
        <w:rPr>
          <w:rFonts w:ascii="Times New Roman" w:eastAsia="Times New Roman" w:hAnsi="Times New Roman" w:cs="Times New Roman"/>
          <w:sz w:val="28"/>
          <w:shd w:val="clear" w:color="auto" w:fill="FFFFFF" w:themeFill="background1"/>
        </w:rPr>
        <w:t>57</w:t>
      </w:r>
      <w:r w:rsidR="00A44A79">
        <w:rPr>
          <w:rFonts w:ascii="Times New Roman" w:eastAsia="Times New Roman" w:hAnsi="Times New Roman" w:cs="Times New Roman"/>
          <w:sz w:val="28"/>
          <w:shd w:val="clear" w:color="auto" w:fill="FFFFFF" w:themeFill="background1"/>
        </w:rPr>
        <w:t>°</w:t>
      </w:r>
      <w:r w:rsidRPr="00DE6B13">
        <w:rPr>
          <w:rFonts w:ascii="Times New Roman" w:eastAsia="Times New Roman" w:hAnsi="Times New Roman" w:cs="Times New Roman"/>
          <w:sz w:val="28"/>
          <w:shd w:val="clear" w:color="auto" w:fill="FFFFFF" w:themeFill="background1"/>
        </w:rPr>
        <w:t xml:space="preserve"> с.</w:t>
      </w:r>
      <w:r w:rsidR="00DE6B13">
        <w:rPr>
          <w:rFonts w:ascii="Times New Roman" w:eastAsia="Times New Roman" w:hAnsi="Times New Roman" w:cs="Times New Roman"/>
          <w:sz w:val="28"/>
          <w:shd w:val="clear" w:color="auto" w:fill="FFFFFF" w:themeFill="background1"/>
        </w:rPr>
        <w:t xml:space="preserve"> </w:t>
      </w:r>
      <w:r w:rsidRPr="00DE6B13">
        <w:rPr>
          <w:rFonts w:ascii="Times New Roman" w:eastAsia="Times New Roman" w:hAnsi="Times New Roman" w:cs="Times New Roman"/>
          <w:sz w:val="28"/>
          <w:shd w:val="clear" w:color="auto" w:fill="FFFFFF" w:themeFill="background1"/>
        </w:rPr>
        <w:t xml:space="preserve">ш. вплоть до восточной части </w:t>
      </w:r>
      <w:r w:rsidR="00DE6B13" w:rsidRPr="00DE6B13">
        <w:rPr>
          <w:rFonts w:ascii="Times New Roman" w:eastAsia="Times New Roman" w:hAnsi="Times New Roman" w:cs="Times New Roman"/>
          <w:sz w:val="28"/>
          <w:shd w:val="clear" w:color="auto" w:fill="FFFFFF" w:themeFill="background1"/>
        </w:rPr>
        <w:t>Восточно</w:t>
      </w:r>
      <w:r w:rsidR="00A55EC3">
        <w:rPr>
          <w:rFonts w:ascii="Times New Roman" w:eastAsia="Times New Roman" w:hAnsi="Times New Roman" w:cs="Times New Roman"/>
          <w:sz w:val="28"/>
          <w:shd w:val="clear" w:color="auto" w:fill="FFFFFF" w:themeFill="background1"/>
        </w:rPr>
        <w:t xml:space="preserve"> </w:t>
      </w:r>
      <w:r w:rsidR="00DE6B13" w:rsidRPr="00DE6B13">
        <w:rPr>
          <w:rFonts w:ascii="Times New Roman" w:eastAsia="Times New Roman" w:hAnsi="Times New Roman" w:cs="Times New Roman"/>
          <w:sz w:val="28"/>
          <w:shd w:val="clear" w:color="auto" w:fill="FFFFFF" w:themeFill="background1"/>
        </w:rPr>
        <w:t>-</w:t>
      </w:r>
      <w:r w:rsidR="00A55EC3">
        <w:rPr>
          <w:rFonts w:ascii="Times New Roman" w:eastAsia="Times New Roman" w:hAnsi="Times New Roman" w:cs="Times New Roman"/>
          <w:sz w:val="28"/>
          <w:shd w:val="clear" w:color="auto" w:fill="FFFFFF" w:themeFill="background1"/>
        </w:rPr>
        <w:t xml:space="preserve"> </w:t>
      </w:r>
      <w:r w:rsidRPr="00DE6B13">
        <w:rPr>
          <w:rFonts w:ascii="Times New Roman" w:eastAsia="Times New Roman" w:hAnsi="Times New Roman" w:cs="Times New Roman"/>
          <w:sz w:val="28"/>
          <w:shd w:val="clear" w:color="auto" w:fill="FFFFFF" w:themeFill="background1"/>
        </w:rPr>
        <w:t>Европейской равнины. За пределами России бореальный пояс находится в северной половине Европы, в Северной Америке</w:t>
      </w:r>
      <w:r w:rsidR="00DE6B13" w:rsidRPr="00DE6B13">
        <w:rPr>
          <w:rFonts w:ascii="Times New Roman" w:eastAsia="Times New Roman" w:hAnsi="Times New Roman" w:cs="Times New Roman"/>
          <w:sz w:val="28"/>
          <w:shd w:val="clear" w:color="auto" w:fill="FFFFFF" w:themeFill="background1"/>
        </w:rPr>
        <w:t>. В Южном полушарии он имеет место</w:t>
      </w:r>
      <w:r w:rsidRPr="00DE6B13">
        <w:rPr>
          <w:rFonts w:ascii="Times New Roman" w:eastAsia="Times New Roman" w:hAnsi="Times New Roman" w:cs="Times New Roman"/>
          <w:sz w:val="28"/>
          <w:shd w:val="clear" w:color="auto" w:fill="FFFFFF" w:themeFill="background1"/>
        </w:rPr>
        <w:t xml:space="preserve"> только в Южной Америке, в районе Огненной Земли</w:t>
      </w:r>
      <w:r w:rsidRPr="00DE6B13">
        <w:rPr>
          <w:rFonts w:ascii="Times New Roman" w:eastAsia="Times New Roman" w:hAnsi="Times New Roman" w:cs="Times New Roman"/>
          <w:sz w:val="28"/>
        </w:rPr>
        <w:t>.</w:t>
      </w:r>
      <w:r>
        <w:rPr>
          <w:rFonts w:ascii="Times New Roman" w:eastAsia="Times New Roman" w:hAnsi="Times New Roman" w:cs="Times New Roman"/>
          <w:sz w:val="28"/>
        </w:rPr>
        <w:t xml:space="preserve"> В Ро</w:t>
      </w:r>
      <w:r w:rsidR="00DE6B13">
        <w:rPr>
          <w:rFonts w:ascii="Times New Roman" w:eastAsia="Times New Roman" w:hAnsi="Times New Roman" w:cs="Times New Roman"/>
          <w:sz w:val="28"/>
        </w:rPr>
        <w:t>ссии площадь бореального пояса</w:t>
      </w:r>
      <w:r>
        <w:rPr>
          <w:rFonts w:ascii="Times New Roman" w:eastAsia="Times New Roman" w:hAnsi="Times New Roman" w:cs="Times New Roman"/>
          <w:sz w:val="28"/>
        </w:rPr>
        <w:t xml:space="preserve"> около 55% всей территории, а на всей Земле его площадь составляет 15% всей суши.</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Климатические условия бореального пояса отличаются большим разнообразием. Зимние температуры значительно ниже нуля и доходят в Восточной Сибири до </w:t>
      </w:r>
      <w:r w:rsidR="00A44A79">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sidR="00A44A79">
        <w:rPr>
          <w:rFonts w:ascii="Times New Roman" w:eastAsia="Times New Roman" w:hAnsi="Times New Roman" w:cs="Times New Roman"/>
          <w:sz w:val="28"/>
        </w:rPr>
        <w:t>40</w:t>
      </w:r>
      <w:proofErr w:type="gramStart"/>
      <w:r w:rsidR="00A44A79">
        <w:rPr>
          <w:rFonts w:ascii="Times New Roman" w:eastAsia="Times New Roman" w:hAnsi="Times New Roman" w:cs="Times New Roman"/>
          <w:sz w:val="28"/>
        </w:rPr>
        <w:t>°С</w:t>
      </w:r>
      <w:proofErr w:type="gramEnd"/>
      <w:r w:rsidR="00A44A7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50°С. Средняя температура июля - от </w:t>
      </w:r>
      <w:r w:rsidR="00A44A79">
        <w:rPr>
          <w:rFonts w:ascii="Times New Roman" w:eastAsia="Times New Roman" w:hAnsi="Times New Roman" w:cs="Times New Roman"/>
          <w:sz w:val="28"/>
        </w:rPr>
        <w:t xml:space="preserve">+ </w:t>
      </w:r>
      <w:r>
        <w:rPr>
          <w:rFonts w:ascii="Times New Roman" w:eastAsia="Times New Roman" w:hAnsi="Times New Roman" w:cs="Times New Roman"/>
          <w:sz w:val="28"/>
        </w:rPr>
        <w:t>10</w:t>
      </w:r>
      <w:r w:rsidR="00A44A79">
        <w:rPr>
          <w:rFonts w:ascii="Times New Roman" w:eastAsia="Times New Roman" w:hAnsi="Times New Roman" w:cs="Times New Roman"/>
          <w:sz w:val="28"/>
        </w:rPr>
        <w:t xml:space="preserve">°С до+ </w:t>
      </w:r>
      <w:r>
        <w:rPr>
          <w:rFonts w:ascii="Times New Roman" w:eastAsia="Times New Roman" w:hAnsi="Times New Roman" w:cs="Times New Roman"/>
          <w:sz w:val="28"/>
        </w:rPr>
        <w:t>20°С. Количество осадков - от 600 мм в западной части зоны до 300 мм и несколько меньше - на востоке (в бассейне средней Лены - до 150</w:t>
      </w:r>
      <w:r w:rsidR="00DE6B13">
        <w:rPr>
          <w:rFonts w:ascii="Times New Roman" w:eastAsia="Times New Roman" w:hAnsi="Times New Roman" w:cs="Times New Roman"/>
          <w:sz w:val="28"/>
        </w:rPr>
        <w:t xml:space="preserve"> мм). Максимум осадков приходится </w:t>
      </w:r>
      <w:r>
        <w:rPr>
          <w:rFonts w:ascii="Times New Roman" w:eastAsia="Times New Roman" w:hAnsi="Times New Roman" w:cs="Times New Roman"/>
          <w:sz w:val="28"/>
        </w:rPr>
        <w:t>преимущественно на июль</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август.</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Несмотря на значительные изменения температур зимнего периода от резко континентальных до океанических областей и разное количество осадков, бореальный </w:t>
      </w:r>
      <w:r w:rsidR="00A44A79">
        <w:rPr>
          <w:rFonts w:ascii="Times New Roman" w:eastAsia="Times New Roman" w:hAnsi="Times New Roman" w:cs="Times New Roman"/>
          <w:sz w:val="28"/>
        </w:rPr>
        <w:t xml:space="preserve">почвенно - </w:t>
      </w:r>
      <w:r>
        <w:rPr>
          <w:rFonts w:ascii="Times New Roman" w:eastAsia="Times New Roman" w:hAnsi="Times New Roman" w:cs="Times New Roman"/>
          <w:sz w:val="28"/>
        </w:rPr>
        <w:t>биоклиматический пояс на всем его протяжении имеет общие особенности:</w:t>
      </w:r>
    </w:p>
    <w:p w:rsidR="00E534D8" w:rsidRDefault="00A44A79"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с</w:t>
      </w:r>
      <w:r w:rsidR="00E12A81">
        <w:rPr>
          <w:rFonts w:ascii="Times New Roman" w:eastAsia="Times New Roman" w:hAnsi="Times New Roman" w:cs="Times New Roman"/>
          <w:sz w:val="28"/>
        </w:rPr>
        <w:t xml:space="preserve">умма положительных температур выше </w:t>
      </w:r>
      <w:r>
        <w:rPr>
          <w:rFonts w:ascii="Times New Roman" w:eastAsia="Times New Roman" w:hAnsi="Times New Roman" w:cs="Times New Roman"/>
          <w:sz w:val="28"/>
        </w:rPr>
        <w:t>+ 10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составляет 800 - 1800°С</w:t>
      </w:r>
      <w:r w:rsidR="00E12A81">
        <w:rPr>
          <w:rFonts w:ascii="Times New Roman" w:eastAsia="Times New Roman" w:hAnsi="Times New Roman" w:cs="Times New Roman"/>
          <w:sz w:val="28"/>
        </w:rPr>
        <w:t xml:space="preserve">. Повсеместно летняя температура вегетационного периода более </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10</w:t>
      </w:r>
      <w:r>
        <w:rPr>
          <w:rFonts w:ascii="Times New Roman" w:eastAsia="Times New Roman" w:hAnsi="Times New Roman" w:cs="Times New Roman"/>
          <w:sz w:val="28"/>
        </w:rPr>
        <w:t>°С</w:t>
      </w:r>
      <w:r w:rsidR="00DE6B13">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12°С, что благоприятствует успешному прои</w:t>
      </w:r>
      <w:r>
        <w:rPr>
          <w:rFonts w:ascii="Times New Roman" w:eastAsia="Times New Roman" w:hAnsi="Times New Roman" w:cs="Times New Roman"/>
          <w:sz w:val="28"/>
        </w:rPr>
        <w:t>зрастанию лесной растительности;</w:t>
      </w:r>
    </w:p>
    <w:p w:rsidR="00E534D8" w:rsidRDefault="00A44A79"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о</w:t>
      </w:r>
      <w:r w:rsidR="00E12A81">
        <w:rPr>
          <w:rFonts w:ascii="Times New Roman" w:eastAsia="Times New Roman" w:hAnsi="Times New Roman" w:cs="Times New Roman"/>
          <w:sz w:val="28"/>
        </w:rPr>
        <w:t>тносительно короткий вегетационный период и соответственно длительный период мерзлотного покоя с</w:t>
      </w:r>
      <w:r>
        <w:rPr>
          <w:rFonts w:ascii="Times New Roman" w:eastAsia="Times New Roman" w:hAnsi="Times New Roman" w:cs="Times New Roman"/>
          <w:sz w:val="28"/>
        </w:rPr>
        <w:t>нижают биологическую активность;</w:t>
      </w:r>
    </w:p>
    <w:p w:rsidR="00E534D8" w:rsidRDefault="00A44A79"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имеет место</w:t>
      </w:r>
      <w:r w:rsidR="00E12A81">
        <w:rPr>
          <w:rFonts w:ascii="Times New Roman" w:eastAsia="Times New Roman" w:hAnsi="Times New Roman" w:cs="Times New Roman"/>
          <w:sz w:val="28"/>
        </w:rPr>
        <w:t xml:space="preserve"> преобладание выпадающих осадков над испарением и транспирацией, что создает </w:t>
      </w:r>
      <w:r w:rsidR="00E12A81">
        <w:rPr>
          <w:rFonts w:ascii="Times New Roman" w:eastAsia="Times New Roman" w:hAnsi="Times New Roman" w:cs="Times New Roman"/>
          <w:i/>
          <w:sz w:val="28"/>
        </w:rPr>
        <w:t>промывной водный режим</w:t>
      </w:r>
      <w:r w:rsidR="00E12A81">
        <w:rPr>
          <w:rFonts w:ascii="Times New Roman" w:eastAsia="Times New Roman" w:hAnsi="Times New Roman" w:cs="Times New Roman"/>
          <w:sz w:val="28"/>
        </w:rPr>
        <w:t xml:space="preserve">. </w:t>
      </w:r>
    </w:p>
    <w:p w:rsidR="00E534D8" w:rsidRDefault="00E12A81" w:rsidP="00C73DFF">
      <w:pPr>
        <w:tabs>
          <w:tab w:val="left" w:pos="1134"/>
        </w:tabs>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Одним из наиболее типичных типов почв данного пояса являются </w:t>
      </w:r>
      <w:r>
        <w:rPr>
          <w:rFonts w:ascii="Times New Roman" w:eastAsia="Times New Roman" w:hAnsi="Times New Roman" w:cs="Times New Roman"/>
          <w:i/>
          <w:sz w:val="28"/>
        </w:rPr>
        <w:t>подзолистые почвы</w:t>
      </w:r>
      <w:r>
        <w:rPr>
          <w:rFonts w:ascii="Times New Roman" w:eastAsia="Times New Roman" w:hAnsi="Times New Roman" w:cs="Times New Roman"/>
          <w:sz w:val="28"/>
        </w:rPr>
        <w:t>. Это типичные почвы хвойных, или северных («бореальных»), лесов. Название их происходит от слов «под» и «зола» и появилось, видимо, от русских крестьян, обнаруживавших при вспахивании слой, напоминавший золу. Эти почвы формируются в сырых и холодных местностях. Как известн</w:t>
      </w:r>
      <w:r w:rsidR="00A07A9E">
        <w:rPr>
          <w:rFonts w:ascii="Times New Roman" w:eastAsia="Times New Roman" w:hAnsi="Times New Roman" w:cs="Times New Roman"/>
          <w:sz w:val="28"/>
        </w:rPr>
        <w:t>о, подзолистые почвы преобладают на территории России</w:t>
      </w:r>
      <w:r>
        <w:rPr>
          <w:rFonts w:ascii="Times New Roman" w:eastAsia="Times New Roman" w:hAnsi="Times New Roman" w:cs="Times New Roman"/>
          <w:sz w:val="28"/>
        </w:rPr>
        <w:t xml:space="preserve">, где </w:t>
      </w:r>
      <w:r w:rsidR="00A07A9E">
        <w:rPr>
          <w:rFonts w:ascii="Times New Roman" w:eastAsia="Times New Roman" w:hAnsi="Times New Roman" w:cs="Times New Roman"/>
          <w:sz w:val="28"/>
        </w:rPr>
        <w:t xml:space="preserve">они </w:t>
      </w:r>
      <w:r>
        <w:rPr>
          <w:rFonts w:ascii="Times New Roman" w:eastAsia="Times New Roman" w:hAnsi="Times New Roman" w:cs="Times New Roman"/>
          <w:sz w:val="28"/>
        </w:rPr>
        <w:t>занимают площадь около 7 000 000 км</w:t>
      </w:r>
      <w:proofErr w:type="gramStart"/>
      <w:r>
        <w:rPr>
          <w:rFonts w:ascii="Times New Roman" w:eastAsia="Times New Roman" w:hAnsi="Times New Roman" w:cs="Times New Roman"/>
          <w:sz w:val="28"/>
          <w:vertAlign w:val="superscript"/>
        </w:rPr>
        <w:t>2</w:t>
      </w:r>
      <w:proofErr w:type="gramEnd"/>
      <w:r>
        <w:rPr>
          <w:rFonts w:ascii="Times New Roman" w:eastAsia="Times New Roman" w:hAnsi="Times New Roman" w:cs="Times New Roman"/>
          <w:sz w:val="28"/>
        </w:rPr>
        <w:t xml:space="preserve">. </w:t>
      </w:r>
    </w:p>
    <w:p w:rsidR="00E534D8" w:rsidRDefault="00E12A81" w:rsidP="00AC4A85">
      <w:pPr>
        <w:spacing w:after="0" w:line="360" w:lineRule="auto"/>
        <w:ind w:firstLine="567"/>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Подзо</w:t>
      </w:r>
      <w:r w:rsidR="00DE6B13">
        <w:rPr>
          <w:rFonts w:ascii="Times New Roman" w:eastAsia="Times New Roman" w:hAnsi="Times New Roman" w:cs="Times New Roman"/>
          <w:sz w:val="28"/>
        </w:rPr>
        <w:t>листые почвы представлены следующими</w:t>
      </w:r>
      <w:r>
        <w:rPr>
          <w:rFonts w:ascii="Times New Roman" w:eastAsia="Times New Roman" w:hAnsi="Times New Roman" w:cs="Times New Roman"/>
          <w:sz w:val="28"/>
        </w:rPr>
        <w:t xml:space="preserve"> подтипами: </w:t>
      </w:r>
      <w:r>
        <w:rPr>
          <w:rFonts w:ascii="Times New Roman" w:eastAsia="Times New Roman" w:hAnsi="Times New Roman" w:cs="Times New Roman"/>
          <w:i/>
          <w:sz w:val="28"/>
        </w:rPr>
        <w:t>подзолистый подтип</w:t>
      </w:r>
      <w:r>
        <w:rPr>
          <w:rFonts w:ascii="Times New Roman" w:eastAsia="Times New Roman" w:hAnsi="Times New Roman" w:cs="Times New Roman"/>
          <w:sz w:val="28"/>
        </w:rPr>
        <w:t xml:space="preserve"> (характерен для </w:t>
      </w:r>
      <w:r w:rsidR="00A07A9E">
        <w:rPr>
          <w:rFonts w:ascii="Times New Roman" w:eastAsia="Times New Roman" w:hAnsi="Times New Roman" w:cs="Times New Roman"/>
          <w:sz w:val="28"/>
        </w:rPr>
        <w:t>среднетаежных хвойных лесов; которые</w:t>
      </w:r>
      <w:r>
        <w:rPr>
          <w:rFonts w:ascii="Times New Roman" w:eastAsia="Times New Roman" w:hAnsi="Times New Roman" w:cs="Times New Roman"/>
          <w:sz w:val="28"/>
        </w:rPr>
        <w:t xml:space="preserve"> предполагают наличие мохового и мохово</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кустарникового покрова); </w:t>
      </w:r>
      <w:r>
        <w:rPr>
          <w:rFonts w:ascii="Times New Roman" w:eastAsia="Times New Roman" w:hAnsi="Times New Roman" w:cs="Times New Roman"/>
          <w:i/>
          <w:sz w:val="28"/>
        </w:rPr>
        <w:t>глееподзолистый подтип</w:t>
      </w:r>
      <w:r>
        <w:rPr>
          <w:rFonts w:ascii="Times New Roman" w:eastAsia="Times New Roman" w:hAnsi="Times New Roman" w:cs="Times New Roman"/>
          <w:sz w:val="28"/>
        </w:rPr>
        <w:t xml:space="preserve"> (формируется на территории северной тайги); он характерен для хвойных и смешанных лесов и предполагает обязательное наличие мохового и лишайниково</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кустарникового покрова.</w:t>
      </w:r>
      <w:proofErr w:type="gramEnd"/>
      <w:r>
        <w:rPr>
          <w:rFonts w:ascii="Times New Roman" w:eastAsia="Times New Roman" w:hAnsi="Times New Roman" w:cs="Times New Roman"/>
          <w:sz w:val="28"/>
        </w:rPr>
        <w:t xml:space="preserve"> Возможны межзональные вкрапления этих подтипов, связанные с локальными особенностями почвообразования. </w:t>
      </w:r>
      <w:r w:rsidR="00A07A9E">
        <w:rPr>
          <w:rFonts w:ascii="Times New Roman" w:eastAsia="Times New Roman" w:hAnsi="Times New Roman" w:cs="Times New Roman"/>
          <w:sz w:val="28"/>
        </w:rPr>
        <w:t>В литературе о</w:t>
      </w:r>
      <w:r>
        <w:rPr>
          <w:rFonts w:ascii="Times New Roman" w:eastAsia="Times New Roman" w:hAnsi="Times New Roman" w:cs="Times New Roman"/>
          <w:sz w:val="28"/>
        </w:rPr>
        <w:t xml:space="preserve">писаны субтропические и тропические подзолистые почвы в бассейне Амазонки, в тропиках Азии и Африки. </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Подзолистые почвы представляют собой большую группу кислых почв, формирующихся в условиях </w:t>
      </w:r>
      <w:r>
        <w:rPr>
          <w:rFonts w:ascii="Times New Roman" w:eastAsia="Times New Roman" w:hAnsi="Times New Roman" w:cs="Times New Roman"/>
          <w:i/>
          <w:sz w:val="28"/>
        </w:rPr>
        <w:t>промывного водного режима</w:t>
      </w:r>
      <w:r>
        <w:rPr>
          <w:rFonts w:ascii="Times New Roman" w:eastAsia="Times New Roman" w:hAnsi="Times New Roman" w:cs="Times New Roman"/>
          <w:sz w:val="28"/>
        </w:rPr>
        <w:t xml:space="preserve"> при </w:t>
      </w:r>
      <w:proofErr w:type="gramStart"/>
      <w:r>
        <w:rPr>
          <w:rFonts w:ascii="Times New Roman" w:eastAsia="Times New Roman" w:hAnsi="Times New Roman" w:cs="Times New Roman"/>
          <w:sz w:val="28"/>
        </w:rPr>
        <w:t>сезонном</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промораживании</w:t>
      </w:r>
      <w:proofErr w:type="spellEnd"/>
      <w:r>
        <w:rPr>
          <w:rFonts w:ascii="Times New Roman" w:eastAsia="Times New Roman" w:hAnsi="Times New Roman" w:cs="Times New Roman"/>
          <w:sz w:val="28"/>
        </w:rPr>
        <w:t>. Для формирования почв характерно периодическое переувлажнение верхней части профиля весной при снеготаянии и осенью перед установкой снежного покрова.</w:t>
      </w:r>
    </w:p>
    <w:p w:rsidR="00E534D8" w:rsidRDefault="00E12A81" w:rsidP="00C73DFF">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Главная особенность климата, определяющая формирование подзолистых почв, - </w:t>
      </w:r>
      <w:r>
        <w:rPr>
          <w:rFonts w:ascii="Times New Roman" w:eastAsia="Times New Roman" w:hAnsi="Times New Roman" w:cs="Times New Roman"/>
          <w:i/>
          <w:sz w:val="28"/>
        </w:rPr>
        <w:t>преобладание количества осадков над их испарением</w:t>
      </w:r>
      <w:r>
        <w:rPr>
          <w:rFonts w:ascii="Times New Roman" w:eastAsia="Times New Roman" w:hAnsi="Times New Roman" w:cs="Times New Roman"/>
          <w:sz w:val="28"/>
        </w:rPr>
        <w:t>. Количество осадков в разных частях территории непостоянно, 85</w:t>
      </w:r>
      <w:r w:rsidR="00F8454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541">
        <w:rPr>
          <w:rFonts w:ascii="Times New Roman" w:eastAsia="Times New Roman" w:hAnsi="Times New Roman" w:cs="Times New Roman"/>
          <w:sz w:val="28"/>
        </w:rPr>
        <w:t xml:space="preserve"> </w:t>
      </w:r>
      <w:r>
        <w:rPr>
          <w:rFonts w:ascii="Times New Roman" w:eastAsia="Times New Roman" w:hAnsi="Times New Roman" w:cs="Times New Roman"/>
          <w:sz w:val="28"/>
        </w:rPr>
        <w:t>95% выпадает с апреля по ноябрь. Почвы  формируются в условиях холодных зим</w:t>
      </w:r>
      <w:r w:rsidR="00A07A9E">
        <w:rPr>
          <w:rFonts w:ascii="Times New Roman" w:eastAsia="Times New Roman" w:hAnsi="Times New Roman" w:cs="Times New Roman"/>
          <w:sz w:val="28"/>
        </w:rPr>
        <w:t xml:space="preserve"> (- 25</w:t>
      </w:r>
      <w:proofErr w:type="gramStart"/>
      <w:r w:rsidR="00A07A9E">
        <w:rPr>
          <w:rFonts w:ascii="Times New Roman" w:eastAsia="Times New Roman" w:hAnsi="Times New Roman" w:cs="Times New Roman"/>
          <w:sz w:val="28"/>
        </w:rPr>
        <w:t>°С</w:t>
      </w:r>
      <w:proofErr w:type="gramEnd"/>
      <w:r w:rsidR="00A07A9E">
        <w:rPr>
          <w:rFonts w:ascii="Times New Roman" w:eastAsia="Times New Roman" w:hAnsi="Times New Roman" w:cs="Times New Roman"/>
          <w:sz w:val="28"/>
        </w:rPr>
        <w:t xml:space="preserve">  - 35°С  и жаркого лета (+ 25°С  - +30°С).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Подзолистые почвы формируются под формациями древесной - лесной и травянистой - луговой и болотной  растительности. </w:t>
      </w:r>
      <w:proofErr w:type="gramStart"/>
      <w:r>
        <w:rPr>
          <w:rFonts w:ascii="Times New Roman" w:eastAsia="Times New Roman" w:hAnsi="Times New Roman" w:cs="Times New Roman"/>
          <w:sz w:val="28"/>
        </w:rPr>
        <w:t xml:space="preserve">В состав преобладающей - лесной - входят таежные, </w:t>
      </w:r>
      <w:r w:rsidRPr="00F84541">
        <w:rPr>
          <w:rFonts w:ascii="Times New Roman" w:eastAsia="Times New Roman" w:hAnsi="Times New Roman" w:cs="Times New Roman"/>
          <w:sz w:val="28"/>
        </w:rPr>
        <w:t>преимущественно хвойные, леса (европейские, западносибирские, восточносибирские, дальневосточные</w:t>
      </w:r>
      <w:r w:rsidR="00A07A9E">
        <w:rPr>
          <w:rFonts w:ascii="Times New Roman" w:eastAsia="Times New Roman" w:hAnsi="Times New Roman" w:cs="Times New Roman"/>
          <w:sz w:val="28"/>
        </w:rPr>
        <w:t>, североамериканские</w:t>
      </w:r>
      <w:r w:rsidRPr="00F84541">
        <w:rPr>
          <w:rFonts w:ascii="Times New Roman" w:eastAsia="Times New Roman" w:hAnsi="Times New Roman" w:cs="Times New Roman"/>
          <w:sz w:val="28"/>
        </w:rPr>
        <w:t>).</w:t>
      </w:r>
      <w:proofErr w:type="gram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Горные хвойные леса </w:t>
      </w:r>
      <w:proofErr w:type="spellStart"/>
      <w:r>
        <w:rPr>
          <w:rFonts w:ascii="Times New Roman" w:eastAsia="Times New Roman" w:hAnsi="Times New Roman" w:cs="Times New Roman"/>
          <w:sz w:val="28"/>
        </w:rPr>
        <w:t>алтайско</w:t>
      </w:r>
      <w:proofErr w:type="spellEnd"/>
      <w:r w:rsidR="00F8454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541">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саянского</w:t>
      </w:r>
      <w:proofErr w:type="spellEnd"/>
      <w:r>
        <w:rPr>
          <w:rFonts w:ascii="Times New Roman" w:eastAsia="Times New Roman" w:hAnsi="Times New Roman" w:cs="Times New Roman"/>
          <w:sz w:val="28"/>
        </w:rPr>
        <w:t xml:space="preserve"> типа с преобладанием сибирских видов пи</w:t>
      </w:r>
      <w:r w:rsidR="00A07A9E">
        <w:rPr>
          <w:rFonts w:ascii="Times New Roman" w:eastAsia="Times New Roman" w:hAnsi="Times New Roman" w:cs="Times New Roman"/>
          <w:sz w:val="28"/>
        </w:rPr>
        <w:t>хты, кедра, лиственницы и сосны, североамериканские елово – сосновые и лиственничные леса.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Основными почвообразующими породами</w:t>
      </w:r>
      <w:r>
        <w:rPr>
          <w:rFonts w:ascii="Times New Roman" w:eastAsia="Times New Roman" w:hAnsi="Times New Roman" w:cs="Times New Roman"/>
          <w:sz w:val="28"/>
        </w:rPr>
        <w:t xml:space="preserve"> на европейской части территории России являются: </w:t>
      </w:r>
      <w:proofErr w:type="gramStart"/>
      <w:r>
        <w:rPr>
          <w:rFonts w:ascii="Times New Roman" w:eastAsia="Times New Roman" w:hAnsi="Times New Roman" w:cs="Times New Roman"/>
          <w:sz w:val="28"/>
        </w:rPr>
        <w:t>моренные</w:t>
      </w:r>
      <w:proofErr w:type="gramEnd"/>
      <w:r>
        <w:rPr>
          <w:rFonts w:ascii="Times New Roman" w:eastAsia="Times New Roman" w:hAnsi="Times New Roman" w:cs="Times New Roman"/>
          <w:sz w:val="28"/>
        </w:rPr>
        <w:t xml:space="preserve"> отложения, покровные суглинки и глины, водно</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ледниковые песчаные и супесчаные отложения.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Образование подзолистых почв связано с развитием процессов </w:t>
      </w:r>
      <w:proofErr w:type="spellStart"/>
      <w:r w:rsidRPr="00F84541">
        <w:rPr>
          <w:rFonts w:ascii="Times New Roman" w:eastAsia="Times New Roman" w:hAnsi="Times New Roman" w:cs="Times New Roman"/>
          <w:i/>
          <w:sz w:val="28"/>
        </w:rPr>
        <w:t>оподзоливания</w:t>
      </w:r>
      <w:proofErr w:type="spellEnd"/>
      <w:r w:rsidRPr="00F84541">
        <w:rPr>
          <w:rFonts w:ascii="Times New Roman" w:eastAsia="Times New Roman" w:hAnsi="Times New Roman" w:cs="Times New Roman"/>
          <w:i/>
          <w:sz w:val="28"/>
        </w:rPr>
        <w:t xml:space="preserve">, </w:t>
      </w:r>
      <w:proofErr w:type="spellStart"/>
      <w:r w:rsidRPr="00F84541">
        <w:rPr>
          <w:rFonts w:ascii="Times New Roman" w:eastAsia="Times New Roman" w:hAnsi="Times New Roman" w:cs="Times New Roman"/>
          <w:i/>
          <w:sz w:val="28"/>
        </w:rPr>
        <w:t>оглеения</w:t>
      </w:r>
      <w:proofErr w:type="spellEnd"/>
      <w:r>
        <w:rPr>
          <w:rFonts w:ascii="Times New Roman" w:eastAsia="Times New Roman" w:hAnsi="Times New Roman" w:cs="Times New Roman"/>
          <w:sz w:val="28"/>
        </w:rPr>
        <w:t xml:space="preserve">, при интенсивном промывном режиме – процесс </w:t>
      </w:r>
      <w:r w:rsidRPr="00A07A9E">
        <w:rPr>
          <w:rFonts w:ascii="Times New Roman" w:eastAsia="Times New Roman" w:hAnsi="Times New Roman" w:cs="Times New Roman"/>
          <w:i/>
          <w:sz w:val="28"/>
        </w:rPr>
        <w:t>выщелачивания</w:t>
      </w:r>
      <w:r>
        <w:rPr>
          <w:rFonts w:ascii="Times New Roman" w:eastAsia="Times New Roman" w:hAnsi="Times New Roman" w:cs="Times New Roman"/>
          <w:sz w:val="28"/>
        </w:rPr>
        <w:t xml:space="preserve">, возможно </w:t>
      </w:r>
      <w:proofErr w:type="spellStart"/>
      <w:r w:rsidRPr="00A07A9E">
        <w:rPr>
          <w:rFonts w:ascii="Times New Roman" w:eastAsia="Times New Roman" w:hAnsi="Times New Roman" w:cs="Times New Roman"/>
          <w:i/>
          <w:sz w:val="28"/>
        </w:rPr>
        <w:t>оторфование</w:t>
      </w:r>
      <w:proofErr w:type="spellEnd"/>
      <w:r>
        <w:rPr>
          <w:rFonts w:ascii="Times New Roman" w:eastAsia="Times New Roman" w:hAnsi="Times New Roman" w:cs="Times New Roman"/>
          <w:sz w:val="28"/>
        </w:rPr>
        <w:t xml:space="preserve">, слабое </w:t>
      </w:r>
      <w:proofErr w:type="spellStart"/>
      <w:r w:rsidRPr="00F843EB">
        <w:rPr>
          <w:rFonts w:ascii="Times New Roman" w:eastAsia="Times New Roman" w:hAnsi="Times New Roman" w:cs="Times New Roman"/>
          <w:i/>
          <w:sz w:val="28"/>
        </w:rPr>
        <w:t>гумусообразование</w:t>
      </w:r>
      <w:proofErr w:type="spellEnd"/>
      <w:r w:rsidRPr="00F843EB">
        <w:rPr>
          <w:rFonts w:ascii="Times New Roman" w:eastAsia="Times New Roman" w:hAnsi="Times New Roman" w:cs="Times New Roman"/>
          <w:i/>
          <w:sz w:val="28"/>
        </w:rPr>
        <w:t>.</w:t>
      </w:r>
      <w:r>
        <w:rPr>
          <w:rFonts w:ascii="Times New Roman" w:eastAsia="Times New Roman" w:hAnsi="Times New Roman" w:cs="Times New Roman"/>
          <w:sz w:val="28"/>
        </w:rPr>
        <w:t xml:space="preserve"> В связи с коротким периодом биологической активности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не успевает минерализоваться и </w:t>
      </w:r>
      <w:proofErr w:type="spellStart"/>
      <w:r>
        <w:rPr>
          <w:rFonts w:ascii="Times New Roman" w:eastAsia="Times New Roman" w:hAnsi="Times New Roman" w:cs="Times New Roman"/>
          <w:sz w:val="28"/>
        </w:rPr>
        <w:t>гумифицироваться</w:t>
      </w:r>
      <w:proofErr w:type="spellEnd"/>
      <w:r>
        <w:rPr>
          <w:rFonts w:ascii="Times New Roman" w:eastAsia="Times New Roman" w:hAnsi="Times New Roman" w:cs="Times New Roman"/>
          <w:sz w:val="28"/>
        </w:rPr>
        <w:t xml:space="preserve">, поэтому образуется особый органогенный слой – </w:t>
      </w:r>
      <w:r>
        <w:rPr>
          <w:rFonts w:ascii="Times New Roman" w:eastAsia="Times New Roman" w:hAnsi="Times New Roman" w:cs="Times New Roman"/>
          <w:i/>
          <w:sz w:val="28"/>
        </w:rPr>
        <w:t>лесная подстилка</w:t>
      </w:r>
      <w:proofErr w:type="gramStart"/>
      <w:r>
        <w:rPr>
          <w:rFonts w:ascii="Times New Roman" w:eastAsia="Times New Roman" w:hAnsi="Times New Roman" w:cs="Times New Roman"/>
          <w:sz w:val="28"/>
        </w:rPr>
        <w:t xml:space="preserve"> .</w:t>
      </w:r>
      <w:proofErr w:type="gramEnd"/>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Характерной морфологической особенностью подзолистых почв является </w:t>
      </w:r>
      <w:r>
        <w:rPr>
          <w:rFonts w:ascii="Times New Roman" w:eastAsia="Times New Roman" w:hAnsi="Times New Roman" w:cs="Times New Roman"/>
          <w:i/>
          <w:sz w:val="28"/>
        </w:rPr>
        <w:t>отсутствие четко выраженного гумусового горизонта</w:t>
      </w:r>
      <w:r>
        <w:rPr>
          <w:rFonts w:ascii="Times New Roman" w:eastAsia="Times New Roman" w:hAnsi="Times New Roman" w:cs="Times New Roman"/>
          <w:sz w:val="28"/>
        </w:rPr>
        <w:t xml:space="preserve">. Химический состав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(хвои) обусловливает малую скорость разложения, поэтому гумус образуется медленно, его мощность обычно составляет не более 10 см</w:t>
      </w:r>
      <w:r w:rsidR="00F843EB">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Строение профиля подзолистых почв следующее: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лесная подстилка</w:t>
      </w:r>
      <w:r>
        <w:rPr>
          <w:rFonts w:ascii="Times New Roman" w:eastAsia="Times New Roman" w:hAnsi="Times New Roman" w:cs="Times New Roman"/>
          <w:sz w:val="28"/>
        </w:rPr>
        <w:t xml:space="preserve"> мощностью 3</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5 см, состоит из полуразложившихся и неразложившихся остатков хвои, кусочков коры, мха, лишайников и др.</w:t>
      </w:r>
      <w:r w:rsidR="00A07A9E">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подзолистый горизонт</w:t>
      </w:r>
      <w:r>
        <w:rPr>
          <w:rFonts w:ascii="Times New Roman" w:eastAsia="Times New Roman" w:hAnsi="Times New Roman" w:cs="Times New Roman"/>
          <w:sz w:val="28"/>
        </w:rPr>
        <w:t xml:space="preserve"> беловатой или беловато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серой окраски, бесструктурной или непрочной слоевато-плитчатой структуры, мощностью обычно не более </w:t>
      </w:r>
      <w:r w:rsidR="00A07A9E">
        <w:rPr>
          <w:rFonts w:ascii="Times New Roman" w:eastAsia="Times New Roman" w:hAnsi="Times New Roman" w:cs="Times New Roman"/>
          <w:sz w:val="28"/>
        </w:rPr>
        <w:t>25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серовато</w:t>
      </w:r>
      <w:r w:rsidR="00085544">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085544">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желтого </w:t>
      </w:r>
      <w:r w:rsidRPr="00A07A9E">
        <w:rPr>
          <w:rFonts w:ascii="Times New Roman" w:eastAsia="Times New Roman" w:hAnsi="Times New Roman" w:cs="Times New Roman"/>
          <w:i/>
          <w:sz w:val="28"/>
        </w:rPr>
        <w:t>цвета</w:t>
      </w:r>
      <w:r>
        <w:rPr>
          <w:rFonts w:ascii="Times New Roman" w:eastAsia="Times New Roman" w:hAnsi="Times New Roman" w:cs="Times New Roman"/>
          <w:sz w:val="28"/>
        </w:rPr>
        <w:t>, уплотненный, мощностью около 30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почвообразующая порода</w:t>
      </w:r>
      <w:r>
        <w:rPr>
          <w:rFonts w:ascii="Times New Roman" w:eastAsia="Times New Roman" w:hAnsi="Times New Roman" w:cs="Times New Roman"/>
          <w:sz w:val="28"/>
        </w:rPr>
        <w:t xml:space="preserve"> из плотной супеси </w:t>
      </w:r>
      <w:proofErr w:type="spellStart"/>
      <w:r>
        <w:rPr>
          <w:rFonts w:ascii="Times New Roman" w:eastAsia="Times New Roman" w:hAnsi="Times New Roman" w:cs="Times New Roman"/>
          <w:sz w:val="28"/>
        </w:rPr>
        <w:t>буровато</w:t>
      </w:r>
      <w:proofErr w:type="spellEnd"/>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желтого цвета.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Между лесной подстилкой и подзолистым горизонтом могут выделять горизонт мощностью 2</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3 см, представляющий собой хорошо разложившуюся нижнюю часть подстилки или окрашенную гумусовыми веществами верхнюю минеральную часть профиля.</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Развитие подзолообразовательного процесса непосредственно связано с жизнью хвойного леса. В возрасте от 10</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15 и примерно до 40 лет большая сомкнутость крон ограничивает приток света и тем самым препятствует разрастанию под пологом хвойного леса травяно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мохового покрова. Поверхность почвы покрыта мертвой </w:t>
      </w:r>
      <w:proofErr w:type="spellStart"/>
      <w:r>
        <w:rPr>
          <w:rFonts w:ascii="Times New Roman" w:eastAsia="Times New Roman" w:hAnsi="Times New Roman" w:cs="Times New Roman"/>
          <w:sz w:val="28"/>
        </w:rPr>
        <w:t>хвоевой</w:t>
      </w:r>
      <w:proofErr w:type="spellEnd"/>
      <w:r>
        <w:rPr>
          <w:rFonts w:ascii="Times New Roman" w:eastAsia="Times New Roman" w:hAnsi="Times New Roman" w:cs="Times New Roman"/>
          <w:sz w:val="28"/>
        </w:rPr>
        <w:t xml:space="preserve"> подстилкой. В это время подзолообразование осуществляется только под воздействием совокупности хвойных древесных пород, не осложненное влиянием других высших растений. Возрастающее осветление создает необходимые условия для появления самосева хвойных пород и последующего развития под пологом материнского насаждения подроста, начала воздействия на почву нового поколения хвойного леса.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Генезис подзолистых почв под лесом связан с особыми биоклиматическими и биогеохимич</w:t>
      </w:r>
      <w:r w:rsidR="00A07A9E">
        <w:rPr>
          <w:rFonts w:ascii="Times New Roman" w:eastAsia="Times New Roman" w:hAnsi="Times New Roman" w:cs="Times New Roman"/>
          <w:sz w:val="28"/>
        </w:rPr>
        <w:t>ескими условиями. Он обусловлен</w:t>
      </w:r>
      <w:r>
        <w:rPr>
          <w:rFonts w:ascii="Times New Roman" w:eastAsia="Times New Roman" w:hAnsi="Times New Roman" w:cs="Times New Roman"/>
          <w:sz w:val="28"/>
        </w:rPr>
        <w:t>:</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sz w:val="28"/>
        </w:rPr>
        <w:tab/>
        <w:t xml:space="preserve">- </w:t>
      </w:r>
      <w:proofErr w:type="spellStart"/>
      <w:r>
        <w:rPr>
          <w:rFonts w:ascii="Times New Roman" w:eastAsia="Times New Roman" w:hAnsi="Times New Roman" w:cs="Times New Roman"/>
          <w:sz w:val="28"/>
        </w:rPr>
        <w:t>обедненностью</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растительного</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азотом;</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пониженными температурами и промывным водным режимом;</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sz w:val="28"/>
        </w:rPr>
        <w:tab/>
        <w:t xml:space="preserve">- особенностью биоклиматических превращений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 замедлением микробной деятельности, преобладанием грибного разложения, консервацией лесного </w:t>
      </w:r>
      <w:proofErr w:type="spellStart"/>
      <w:proofErr w:type="gram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в</w:t>
      </w:r>
      <w:proofErr w:type="gramEnd"/>
      <w:r>
        <w:rPr>
          <w:rFonts w:ascii="Times New Roman" w:eastAsia="Times New Roman" w:hAnsi="Times New Roman" w:cs="Times New Roman"/>
          <w:sz w:val="28"/>
        </w:rPr>
        <w:t xml:space="preserve"> виде подстилки.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Следует отметить, что все почвы с подзолистым типом профиля обладают </w:t>
      </w:r>
      <w:r>
        <w:rPr>
          <w:rFonts w:ascii="Times New Roman" w:eastAsia="Times New Roman" w:hAnsi="Times New Roman" w:cs="Times New Roman"/>
          <w:i/>
          <w:sz w:val="28"/>
        </w:rPr>
        <w:t>более низким плодородием</w:t>
      </w:r>
      <w:r>
        <w:rPr>
          <w:rFonts w:ascii="Times New Roman" w:eastAsia="Times New Roman" w:hAnsi="Times New Roman" w:cs="Times New Roman"/>
          <w:sz w:val="28"/>
        </w:rPr>
        <w:t xml:space="preserve"> по сравнени</w:t>
      </w:r>
      <w:r w:rsidR="00A07A9E">
        <w:rPr>
          <w:rFonts w:ascii="Times New Roman" w:eastAsia="Times New Roman" w:hAnsi="Times New Roman" w:cs="Times New Roman"/>
          <w:sz w:val="28"/>
        </w:rPr>
        <w:t>ю с почвами, не имеющими подзолистого</w:t>
      </w:r>
      <w:r>
        <w:rPr>
          <w:rFonts w:ascii="Times New Roman" w:eastAsia="Times New Roman" w:hAnsi="Times New Roman" w:cs="Times New Roman"/>
          <w:sz w:val="28"/>
        </w:rPr>
        <w:t xml:space="preserve"> горизонта. При этом</w:t>
      </w:r>
      <w:proofErr w:type="gramStart"/>
      <w:r>
        <w:rPr>
          <w:rFonts w:ascii="Times New Roman" w:eastAsia="Times New Roman" w:hAnsi="Times New Roman" w:cs="Times New Roman"/>
          <w:sz w:val="28"/>
        </w:rPr>
        <w:t>,</w:t>
      </w:r>
      <w:proofErr w:type="gramEnd"/>
      <w:r>
        <w:rPr>
          <w:rFonts w:ascii="Times New Roman" w:eastAsia="Times New Roman" w:hAnsi="Times New Roman" w:cs="Times New Roman"/>
          <w:sz w:val="28"/>
        </w:rPr>
        <w:t xml:space="preserve"> чем сильнее сказывается влияние подзолистого процесса, тем интенсивнее развивается подзолистый горизонт и ниже плодородие почвы.</w:t>
      </w:r>
      <w:r w:rsidR="00A07A9E">
        <w:rPr>
          <w:rFonts w:ascii="Times New Roman" w:eastAsia="Times New Roman" w:hAnsi="Times New Roman" w:cs="Times New Roman"/>
          <w:sz w:val="28"/>
        </w:rPr>
        <w:t xml:space="preserve"> </w:t>
      </w:r>
      <w:r>
        <w:rPr>
          <w:rFonts w:ascii="Times New Roman" w:eastAsia="Times New Roman" w:hAnsi="Times New Roman" w:cs="Times New Roman"/>
          <w:sz w:val="28"/>
        </w:rPr>
        <w:t>Почвы содержат мало легкодоступных форм азота, калия и фосфора, имеют низкую биологическую активность.</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Неудовлетворительными являются и физические свойства подзолистых почв - они </w:t>
      </w:r>
      <w:proofErr w:type="spellStart"/>
      <w:r>
        <w:rPr>
          <w:rFonts w:ascii="Times New Roman" w:eastAsia="Times New Roman" w:hAnsi="Times New Roman" w:cs="Times New Roman"/>
          <w:sz w:val="28"/>
        </w:rPr>
        <w:t>бесструктурны</w:t>
      </w:r>
      <w:proofErr w:type="spellEnd"/>
      <w:r>
        <w:rPr>
          <w:rFonts w:ascii="Times New Roman" w:eastAsia="Times New Roman" w:hAnsi="Times New Roman" w:cs="Times New Roman"/>
          <w:sz w:val="28"/>
        </w:rPr>
        <w:t>, после дождя заплывают, а при высыхании образуют плотную корку, отрицательно влияющую на растения. Тем не менее, эти почвы составляют основную массу пахотно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земельного фонда таежно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лесных территорий и пригодны для выращивания широкого набора сельскохозяйственных культур. Эта зона </w:t>
      </w:r>
      <w:r>
        <w:rPr>
          <w:rFonts w:ascii="Times New Roman" w:eastAsia="Times New Roman" w:hAnsi="Times New Roman" w:cs="Times New Roman"/>
          <w:i/>
          <w:sz w:val="28"/>
        </w:rPr>
        <w:t xml:space="preserve">неблагоприятна </w:t>
      </w:r>
      <w:r>
        <w:rPr>
          <w:rFonts w:ascii="Times New Roman" w:eastAsia="Times New Roman" w:hAnsi="Times New Roman" w:cs="Times New Roman"/>
          <w:sz w:val="28"/>
        </w:rPr>
        <w:t>в геохимическом аспекте - почвы теряют в результате</w:t>
      </w:r>
      <w:r w:rsidR="00F843EB">
        <w:rPr>
          <w:rFonts w:ascii="Times New Roman" w:eastAsia="Times New Roman" w:hAnsi="Times New Roman" w:cs="Times New Roman"/>
          <w:sz w:val="28"/>
        </w:rPr>
        <w:t xml:space="preserve"> вымывания многие элементы</w:t>
      </w:r>
      <w:r>
        <w:rPr>
          <w:rFonts w:ascii="Times New Roman" w:eastAsia="Times New Roman" w:hAnsi="Times New Roman" w:cs="Times New Roman"/>
          <w:sz w:val="28"/>
        </w:rPr>
        <w:t>, в первую очередь йод, медь, кальций и другие.</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Для вовлечения подзолистых почв в сельскохозяйственное использование необходимо известкование (метод химической мелиорации кислых почв, заключающийся во внесении в них известковых удобрений: кальцита, доломита, известняка, отходов сахарного про</w:t>
      </w:r>
      <w:r w:rsidR="00F843EB">
        <w:rPr>
          <w:rFonts w:ascii="Times New Roman" w:eastAsia="Times New Roman" w:hAnsi="Times New Roman" w:cs="Times New Roman"/>
          <w:sz w:val="28"/>
        </w:rPr>
        <w:t xml:space="preserve">изводства, </w:t>
      </w:r>
      <w:proofErr w:type="spellStart"/>
      <w:r w:rsidR="00F843EB">
        <w:rPr>
          <w:rFonts w:ascii="Times New Roman" w:eastAsia="Times New Roman" w:hAnsi="Times New Roman" w:cs="Times New Roman"/>
          <w:sz w:val="28"/>
        </w:rPr>
        <w:t>гашёной</w:t>
      </w:r>
      <w:proofErr w:type="spellEnd"/>
      <w:r w:rsidR="00F843EB">
        <w:rPr>
          <w:rFonts w:ascii="Times New Roman" w:eastAsia="Times New Roman" w:hAnsi="Times New Roman" w:cs="Times New Roman"/>
          <w:sz w:val="28"/>
        </w:rPr>
        <w:t xml:space="preserve"> извести и т.</w:t>
      </w:r>
      <w:r>
        <w:rPr>
          <w:rFonts w:ascii="Times New Roman" w:eastAsia="Times New Roman" w:hAnsi="Times New Roman" w:cs="Times New Roman"/>
          <w:sz w:val="28"/>
        </w:rPr>
        <w:t xml:space="preserve">д.), внесение больших доз органических и минеральных удобрений, регулирование водного режима, создание мощного пахотного слоя. Удобрения необходимы не только как источник питания растений, но и как средство, </w:t>
      </w:r>
      <w:r>
        <w:rPr>
          <w:rFonts w:ascii="Times New Roman" w:eastAsia="Times New Roman" w:hAnsi="Times New Roman" w:cs="Times New Roman"/>
          <w:sz w:val="28"/>
        </w:rPr>
        <w:lastRenderedPageBreak/>
        <w:t xml:space="preserve">увеличивающее емкость обмена и улучшающее водно-воздушный режим пахотного слоя. После проведения </w:t>
      </w:r>
      <w:proofErr w:type="spellStart"/>
      <w:r>
        <w:rPr>
          <w:rFonts w:ascii="Times New Roman" w:eastAsia="Times New Roman" w:hAnsi="Times New Roman" w:cs="Times New Roman"/>
          <w:sz w:val="28"/>
        </w:rPr>
        <w:t>улучшительной</w:t>
      </w:r>
      <w:proofErr w:type="spellEnd"/>
      <w:r>
        <w:rPr>
          <w:rFonts w:ascii="Times New Roman" w:eastAsia="Times New Roman" w:hAnsi="Times New Roman" w:cs="Times New Roman"/>
          <w:sz w:val="28"/>
        </w:rPr>
        <w:t xml:space="preserve"> мелиорации на месте подзолистого горизонта образуется мощный </w:t>
      </w:r>
      <w:proofErr w:type="spellStart"/>
      <w:r>
        <w:rPr>
          <w:rFonts w:ascii="Times New Roman" w:eastAsia="Times New Roman" w:hAnsi="Times New Roman" w:cs="Times New Roman"/>
          <w:sz w:val="28"/>
        </w:rPr>
        <w:t>гумусированный</w:t>
      </w:r>
      <w:proofErr w:type="spellEnd"/>
      <w:r>
        <w:rPr>
          <w:rFonts w:ascii="Times New Roman" w:eastAsia="Times New Roman" w:hAnsi="Times New Roman" w:cs="Times New Roman"/>
          <w:sz w:val="28"/>
        </w:rPr>
        <w:t xml:space="preserve"> пахотный слой с высоким содержанием гумуса и элементов питания растений, образуется окультуренная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подзолистая почва.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Дерновые почвы</w:t>
      </w:r>
      <w:r>
        <w:rPr>
          <w:rFonts w:ascii="Times New Roman" w:eastAsia="Times New Roman" w:hAnsi="Times New Roman" w:cs="Times New Roman"/>
          <w:sz w:val="28"/>
        </w:rPr>
        <w:t xml:space="preserve"> - тип почв, развивающихся под лесами умеренного пояса (главным образом таёжными, а также смешанными лесами, состоящими из ели, осины, березы) на богатых основаниями суглинистых почвообразующих породах. Они образуются в результате проявления </w:t>
      </w:r>
      <w:proofErr w:type="spellStart"/>
      <w:r w:rsidRPr="00F843EB">
        <w:rPr>
          <w:rFonts w:ascii="Times New Roman" w:eastAsia="Times New Roman" w:hAnsi="Times New Roman" w:cs="Times New Roman"/>
          <w:i/>
          <w:sz w:val="28"/>
        </w:rPr>
        <w:t>гумусонакопления</w:t>
      </w:r>
      <w:proofErr w:type="spellEnd"/>
      <w:r w:rsidRPr="00F843EB">
        <w:rPr>
          <w:rFonts w:ascii="Times New Roman" w:eastAsia="Times New Roman" w:hAnsi="Times New Roman" w:cs="Times New Roman"/>
          <w:i/>
          <w:sz w:val="28"/>
        </w:rPr>
        <w:t xml:space="preserve">, </w:t>
      </w:r>
      <w:proofErr w:type="spellStart"/>
      <w:r w:rsidRPr="00F843EB">
        <w:rPr>
          <w:rFonts w:ascii="Times New Roman" w:eastAsia="Times New Roman" w:hAnsi="Times New Roman" w:cs="Times New Roman"/>
          <w:i/>
          <w:sz w:val="28"/>
        </w:rPr>
        <w:t>гумусообразования</w:t>
      </w:r>
      <w:proofErr w:type="spellEnd"/>
      <w:r>
        <w:rPr>
          <w:rFonts w:ascii="Times New Roman" w:eastAsia="Times New Roman" w:hAnsi="Times New Roman" w:cs="Times New Roman"/>
          <w:sz w:val="28"/>
        </w:rPr>
        <w:t xml:space="preserve">, но, главным образом, проявления </w:t>
      </w:r>
      <w:r w:rsidRPr="00F843EB">
        <w:rPr>
          <w:rFonts w:ascii="Times New Roman" w:eastAsia="Times New Roman" w:hAnsi="Times New Roman" w:cs="Times New Roman"/>
          <w:i/>
          <w:sz w:val="28"/>
        </w:rPr>
        <w:t>дернового процесса</w:t>
      </w:r>
      <w:r>
        <w:rPr>
          <w:rFonts w:ascii="Times New Roman" w:eastAsia="Times New Roman" w:hAnsi="Times New Roman" w:cs="Times New Roman"/>
          <w:sz w:val="28"/>
        </w:rPr>
        <w:t xml:space="preserve">. Он протекает под луговой травянистой растительностью, а также и под лесом, </w:t>
      </w:r>
      <w:r>
        <w:rPr>
          <w:rFonts w:ascii="Times New Roman" w:eastAsia="Times New Roman" w:hAnsi="Times New Roman" w:cs="Times New Roman"/>
          <w:i/>
          <w:sz w:val="28"/>
        </w:rPr>
        <w:t>где хорошо развит травянистый покров</w:t>
      </w:r>
      <w:r>
        <w:rPr>
          <w:rFonts w:ascii="Times New Roman" w:eastAsia="Times New Roman" w:hAnsi="Times New Roman" w:cs="Times New Roman"/>
          <w:sz w:val="28"/>
        </w:rPr>
        <w:t xml:space="preserve">. Многолетняя травянистая растительность энергично </w:t>
      </w:r>
      <w:r w:rsidRPr="00F843EB">
        <w:rPr>
          <w:rFonts w:ascii="Times New Roman" w:eastAsia="Times New Roman" w:hAnsi="Times New Roman" w:cs="Times New Roman"/>
          <w:sz w:val="28"/>
        </w:rPr>
        <w:t>обогащает почв</w:t>
      </w:r>
      <w:r>
        <w:rPr>
          <w:rFonts w:ascii="Times New Roman" w:eastAsia="Times New Roman" w:hAnsi="Times New Roman" w:cs="Times New Roman"/>
          <w:i/>
          <w:sz w:val="28"/>
        </w:rPr>
        <w:t>у</w:t>
      </w:r>
      <w:r>
        <w:rPr>
          <w:rFonts w:ascii="Times New Roman" w:eastAsia="Times New Roman" w:hAnsi="Times New Roman" w:cs="Times New Roman"/>
          <w:sz w:val="28"/>
        </w:rPr>
        <w:t xml:space="preserve"> органическими веществами. В их составе относительно много кальция, магния, других элементов. Разложение органического вещества осуществляется главным образом </w:t>
      </w:r>
      <w:r>
        <w:rPr>
          <w:rFonts w:ascii="Times New Roman" w:eastAsia="Times New Roman" w:hAnsi="Times New Roman" w:cs="Times New Roman"/>
          <w:i/>
          <w:sz w:val="28"/>
        </w:rPr>
        <w:t>бактериям</w:t>
      </w:r>
      <w:r>
        <w:rPr>
          <w:rFonts w:ascii="Times New Roman" w:eastAsia="Times New Roman" w:hAnsi="Times New Roman" w:cs="Times New Roman"/>
          <w:sz w:val="28"/>
        </w:rPr>
        <w:t xml:space="preserve">и. В составе гумуса преобладают гуминовые кислоты.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Эти почвы развиваются в умеренном климатическом поясе, где достаточно холодная зима (- 20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и ниже) и теплого лета (+ 20°С и выше), и количество осадков в разных местах составляет от 350 до 450 мм в год.</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Строение профиля дерновых почв: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дернина</w:t>
      </w:r>
      <w:r>
        <w:rPr>
          <w:rFonts w:ascii="Times New Roman" w:eastAsia="Times New Roman" w:hAnsi="Times New Roman" w:cs="Times New Roman"/>
          <w:sz w:val="28"/>
        </w:rPr>
        <w:t>, сплетение ко</w:t>
      </w:r>
      <w:r w:rsidR="00734E3A">
        <w:rPr>
          <w:rFonts w:ascii="Times New Roman" w:eastAsia="Times New Roman" w:hAnsi="Times New Roman" w:cs="Times New Roman"/>
          <w:sz w:val="28"/>
        </w:rPr>
        <w:t>рней травянистой растительности</w:t>
      </w:r>
      <w:r>
        <w:rPr>
          <w:rFonts w:ascii="Times New Roman" w:eastAsia="Times New Roman" w:hAnsi="Times New Roman" w:cs="Times New Roman"/>
          <w:sz w:val="28"/>
        </w:rPr>
        <w:t xml:space="preserve"> мощностью 3</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6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темно</w:t>
      </w:r>
      <w:r w:rsidR="00C3627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36276">
        <w:rPr>
          <w:rFonts w:ascii="Times New Roman" w:eastAsia="Times New Roman" w:hAnsi="Times New Roman" w:cs="Times New Roman"/>
          <w:sz w:val="28"/>
        </w:rPr>
        <w:t xml:space="preserve"> </w:t>
      </w:r>
      <w:r>
        <w:rPr>
          <w:rFonts w:ascii="Times New Roman" w:eastAsia="Times New Roman" w:hAnsi="Times New Roman" w:cs="Times New Roman"/>
          <w:sz w:val="28"/>
        </w:rPr>
        <w:t>серого цвета, зернисто</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комковатой структуры, рыхлый, мощностью 15</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25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переходный горизонт</w:t>
      </w:r>
      <w:r>
        <w:rPr>
          <w:rFonts w:ascii="Times New Roman" w:eastAsia="Times New Roman" w:hAnsi="Times New Roman" w:cs="Times New Roman"/>
          <w:sz w:val="28"/>
        </w:rPr>
        <w:t xml:space="preserve"> бурой, желто</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бурой окраски, различной мощности, очень плотный, насыщенный глиной; горизонт может распространяться на глубину 1 и более метров;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Дерновые почвы имеют </w:t>
      </w:r>
      <w:r>
        <w:rPr>
          <w:rFonts w:ascii="Times New Roman" w:eastAsia="Times New Roman" w:hAnsi="Times New Roman" w:cs="Times New Roman"/>
          <w:i/>
          <w:sz w:val="28"/>
        </w:rPr>
        <w:t>высокий уровень естественного плодородия</w:t>
      </w:r>
      <w:r>
        <w:rPr>
          <w:rFonts w:ascii="Times New Roman" w:eastAsia="Times New Roman" w:hAnsi="Times New Roman" w:cs="Times New Roman"/>
          <w:sz w:val="28"/>
        </w:rPr>
        <w:t>. В них относительно высокое содержание гумуса (4</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E6B13">
        <w:rPr>
          <w:rFonts w:ascii="Times New Roman" w:eastAsia="Times New Roman" w:hAnsi="Times New Roman" w:cs="Times New Roman"/>
          <w:sz w:val="28"/>
        </w:rPr>
        <w:t xml:space="preserve"> </w:t>
      </w:r>
      <w:r>
        <w:rPr>
          <w:rFonts w:ascii="Times New Roman" w:eastAsia="Times New Roman" w:hAnsi="Times New Roman" w:cs="Times New Roman"/>
          <w:sz w:val="28"/>
        </w:rPr>
        <w:t>6%), доступных растениям элементов питания, повышенный запас азота и зольных элементов питания растений. Благоприятные в дерновых почвах и водно</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воздушные свойства в связи с тем, что они хорошо </w:t>
      </w:r>
      <w:proofErr w:type="spellStart"/>
      <w:r>
        <w:rPr>
          <w:rFonts w:ascii="Times New Roman" w:eastAsia="Times New Roman" w:hAnsi="Times New Roman" w:cs="Times New Roman"/>
          <w:sz w:val="28"/>
        </w:rPr>
        <w:t>оструктурены</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Общая агрономическая оценка дерновых почв высокая. </w:t>
      </w:r>
      <w:proofErr w:type="gramStart"/>
      <w:r>
        <w:rPr>
          <w:rFonts w:ascii="Times New Roman" w:eastAsia="Times New Roman" w:hAnsi="Times New Roman" w:cs="Times New Roman"/>
          <w:sz w:val="28"/>
        </w:rPr>
        <w:t>Наиболее плодородными из них являются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карбонатные выщелоченные.</w:t>
      </w:r>
      <w:proofErr w:type="gramEnd"/>
      <w:r>
        <w:rPr>
          <w:rFonts w:ascii="Times New Roman" w:eastAsia="Times New Roman" w:hAnsi="Times New Roman" w:cs="Times New Roman"/>
          <w:sz w:val="28"/>
        </w:rPr>
        <w:t xml:space="preserve"> При соответствующей агротехнике и внесении минеральных удобрений, прежде всего калийных, борных и марганецсодержащих, можно получать высокие урожаи самых требовательных культур.</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Дерновые заболоченные почвы обладают высоким потенциальным плодородием, однако без регулирования водно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воздушного режима малопригодны для использования под пашню. После осушения они могут использоваться для возделывания наиболее распространенных сельскохозяйственных культур. При этом в осушенных почвах грунтового увлажнения, сформировавшихся на легких породах, снижение уровня стояния грунтовых вод вызывает ухудшение их свойств.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Горные </w:t>
      </w:r>
      <w:r w:rsidR="00734E3A">
        <w:rPr>
          <w:rFonts w:ascii="Times New Roman" w:eastAsia="Times New Roman" w:hAnsi="Times New Roman" w:cs="Times New Roman"/>
          <w:sz w:val="28"/>
        </w:rPr>
        <w:t xml:space="preserve">дерновые </w:t>
      </w:r>
      <w:r>
        <w:rPr>
          <w:rFonts w:ascii="Times New Roman" w:eastAsia="Times New Roman" w:hAnsi="Times New Roman" w:cs="Times New Roman"/>
          <w:sz w:val="28"/>
        </w:rPr>
        <w:t>почвы («</w:t>
      </w:r>
      <w:proofErr w:type="spellStart"/>
      <w:r w:rsidRPr="00734E3A">
        <w:rPr>
          <w:rFonts w:ascii="Times New Roman" w:eastAsia="Times New Roman" w:hAnsi="Times New Roman" w:cs="Times New Roman"/>
          <w:i/>
          <w:sz w:val="28"/>
        </w:rPr>
        <w:t>ранкеры</w:t>
      </w:r>
      <w:proofErr w:type="spellEnd"/>
      <w:r>
        <w:rPr>
          <w:rFonts w:ascii="Times New Roman" w:eastAsia="Times New Roman" w:hAnsi="Times New Roman" w:cs="Times New Roman"/>
          <w:sz w:val="28"/>
        </w:rPr>
        <w:t xml:space="preserve">») - это почвы пастбищ для сезонно отгонного животноводства, поэтому для них важны разработки по повышению и устойчивому поддержанию их продуктивности на основе </w:t>
      </w:r>
      <w:proofErr w:type="spellStart"/>
      <w:r>
        <w:rPr>
          <w:rFonts w:ascii="Times New Roman" w:eastAsia="Times New Roman" w:hAnsi="Times New Roman" w:cs="Times New Roman"/>
          <w:sz w:val="28"/>
        </w:rPr>
        <w:t>почвоохранных</w:t>
      </w:r>
      <w:proofErr w:type="spellEnd"/>
      <w:r>
        <w:rPr>
          <w:rFonts w:ascii="Times New Roman" w:eastAsia="Times New Roman" w:hAnsi="Times New Roman" w:cs="Times New Roman"/>
          <w:sz w:val="28"/>
        </w:rPr>
        <w:t xml:space="preserve"> мероприятий.</w:t>
      </w:r>
    </w:p>
    <w:p w:rsidR="00E534D8" w:rsidRDefault="00E12A81" w:rsidP="00AC4A85">
      <w:pPr>
        <w:tabs>
          <w:tab w:val="left" w:pos="709"/>
        </w:tabs>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Дерново</w:t>
      </w:r>
      <w:r w:rsidR="00F843E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F843EB">
        <w:rPr>
          <w:rFonts w:ascii="Times New Roman" w:eastAsia="Times New Roman" w:hAnsi="Times New Roman" w:cs="Times New Roman"/>
          <w:i/>
          <w:sz w:val="28"/>
        </w:rPr>
        <w:t xml:space="preserve"> </w:t>
      </w:r>
      <w:r>
        <w:rPr>
          <w:rFonts w:ascii="Times New Roman" w:eastAsia="Times New Roman" w:hAnsi="Times New Roman" w:cs="Times New Roman"/>
          <w:i/>
          <w:sz w:val="28"/>
        </w:rPr>
        <w:t>подзолистые почвы</w:t>
      </w:r>
      <w:r>
        <w:rPr>
          <w:rFonts w:ascii="Times New Roman" w:eastAsia="Times New Roman" w:hAnsi="Times New Roman" w:cs="Times New Roman"/>
          <w:sz w:val="28"/>
        </w:rPr>
        <w:t xml:space="preserve"> формируются в условиях смешанных лесов с травянистым и травянисто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sidR="00F843EB">
        <w:rPr>
          <w:rFonts w:ascii="Times New Roman" w:eastAsia="Times New Roman" w:hAnsi="Times New Roman" w:cs="Times New Roman"/>
          <w:sz w:val="28"/>
        </w:rPr>
        <w:t>м</w:t>
      </w:r>
      <w:r>
        <w:rPr>
          <w:rFonts w:ascii="Times New Roman" w:eastAsia="Times New Roman" w:hAnsi="Times New Roman" w:cs="Times New Roman"/>
          <w:sz w:val="28"/>
        </w:rPr>
        <w:t xml:space="preserve">оховым покровом, а также на суходольных лугах, возникших на месте сведенного леса, </w:t>
      </w:r>
      <w:r w:rsidR="00F843EB">
        <w:rPr>
          <w:rFonts w:ascii="Times New Roman" w:eastAsia="Times New Roman" w:hAnsi="Times New Roman" w:cs="Times New Roman"/>
          <w:sz w:val="28"/>
        </w:rPr>
        <w:t xml:space="preserve">в </w:t>
      </w:r>
      <w:r>
        <w:rPr>
          <w:rFonts w:ascii="Times New Roman" w:eastAsia="Times New Roman" w:hAnsi="Times New Roman" w:cs="Times New Roman"/>
          <w:sz w:val="28"/>
        </w:rPr>
        <w:t>южной тайге. Образуются при совместном или поочередном воздействии</w:t>
      </w:r>
      <w:r>
        <w:rPr>
          <w:rFonts w:ascii="Times New Roman" w:eastAsia="Times New Roman" w:hAnsi="Times New Roman" w:cs="Times New Roman"/>
          <w:i/>
          <w:sz w:val="28"/>
        </w:rPr>
        <w:t xml:space="preserve"> дернового и подзолистого процессов почвообразования</w:t>
      </w:r>
      <w:r>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 xml:space="preserve">Составляющими процесса образования почв является </w:t>
      </w:r>
      <w:r w:rsidR="00F843EB">
        <w:rPr>
          <w:rFonts w:ascii="Times New Roman" w:eastAsia="Times New Roman" w:hAnsi="Times New Roman" w:cs="Times New Roman"/>
          <w:sz w:val="28"/>
        </w:rPr>
        <w:t xml:space="preserve">также </w:t>
      </w:r>
      <w:proofErr w:type="spellStart"/>
      <w:r w:rsidRPr="00F843EB">
        <w:rPr>
          <w:rFonts w:ascii="Times New Roman" w:eastAsia="Times New Roman" w:hAnsi="Times New Roman" w:cs="Times New Roman"/>
          <w:i/>
          <w:sz w:val="28"/>
        </w:rPr>
        <w:t>гумусообразование</w:t>
      </w:r>
      <w:proofErr w:type="spellEnd"/>
      <w:r w:rsidRPr="00F843EB">
        <w:rPr>
          <w:rFonts w:ascii="Times New Roman" w:eastAsia="Times New Roman" w:hAnsi="Times New Roman" w:cs="Times New Roman"/>
          <w:i/>
          <w:sz w:val="28"/>
        </w:rPr>
        <w:t xml:space="preserve"> и </w:t>
      </w:r>
      <w:proofErr w:type="spellStart"/>
      <w:r w:rsidRPr="00F843EB">
        <w:rPr>
          <w:rFonts w:ascii="Times New Roman" w:eastAsia="Times New Roman" w:hAnsi="Times New Roman" w:cs="Times New Roman"/>
          <w:i/>
          <w:sz w:val="28"/>
        </w:rPr>
        <w:t>гумусонакопление</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Строение почвенного профиля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подзолистых почв в естественных условиях следующее:</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лесная подстилка или дернина</w:t>
      </w:r>
      <w:r>
        <w:rPr>
          <w:rFonts w:ascii="Times New Roman" w:eastAsia="Times New Roman" w:hAnsi="Times New Roman" w:cs="Times New Roman"/>
          <w:sz w:val="28"/>
        </w:rPr>
        <w:t>, мощность 3</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5 см;</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sz w:val="28"/>
        </w:rPr>
        <w:tab/>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серого или светло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серого цвета, непрочной комковатой структуры, мощность обычно не превышает 15</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подзолистый горизонт</w:t>
      </w:r>
      <w:r>
        <w:rPr>
          <w:rFonts w:ascii="Times New Roman" w:eastAsia="Times New Roman" w:hAnsi="Times New Roman" w:cs="Times New Roman"/>
          <w:sz w:val="28"/>
        </w:rPr>
        <w:t xml:space="preserve"> белесоватого цвета, бесструктурный или непрочной пластинчатой структуры, мощность его колеблется в пределах от 5 до 15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иллювиальный горизонт</w:t>
      </w:r>
      <w:r>
        <w:rPr>
          <w:rFonts w:ascii="Times New Roman" w:eastAsia="Times New Roman" w:hAnsi="Times New Roman" w:cs="Times New Roman"/>
          <w:sz w:val="28"/>
        </w:rPr>
        <w:t xml:space="preserve"> </w:t>
      </w:r>
      <w:r w:rsidR="00085544">
        <w:rPr>
          <w:rFonts w:ascii="Times New Roman" w:eastAsia="Times New Roman" w:hAnsi="Times New Roman" w:cs="Times New Roman"/>
          <w:sz w:val="28"/>
        </w:rPr>
        <w:t xml:space="preserve">(в котором происходит накопление веществ, внесенных из вышележащих горизонтов) </w:t>
      </w:r>
      <w:r>
        <w:rPr>
          <w:rFonts w:ascii="Times New Roman" w:eastAsia="Times New Roman" w:hAnsi="Times New Roman" w:cs="Times New Roman"/>
          <w:sz w:val="28"/>
        </w:rPr>
        <w:t xml:space="preserve">бурого или красно-бурого цвета, призматической или </w:t>
      </w:r>
      <w:proofErr w:type="spellStart"/>
      <w:r>
        <w:rPr>
          <w:rFonts w:ascii="Times New Roman" w:eastAsia="Times New Roman" w:hAnsi="Times New Roman" w:cs="Times New Roman"/>
          <w:sz w:val="28"/>
        </w:rPr>
        <w:t>ореховатой</w:t>
      </w:r>
      <w:proofErr w:type="spellEnd"/>
      <w:r>
        <w:rPr>
          <w:rFonts w:ascii="Times New Roman" w:eastAsia="Times New Roman" w:hAnsi="Times New Roman" w:cs="Times New Roman"/>
          <w:sz w:val="28"/>
        </w:rPr>
        <w:t xml:space="preserve"> структуры, постепенно переходит в материнскую породу.</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Свойства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подзолистых почв в значительной степени зависят от выраженности дернового и подзолистого процессов почвообразования – от мощности гумусового и подзолистого горизонтов. По содержанию гумуса в горизонте различают </w:t>
      </w:r>
      <w:proofErr w:type="spellStart"/>
      <w:r>
        <w:rPr>
          <w:rFonts w:ascii="Times New Roman" w:eastAsia="Times New Roman" w:hAnsi="Times New Roman" w:cs="Times New Roman"/>
          <w:sz w:val="28"/>
        </w:rPr>
        <w:t>слабогумусные</w:t>
      </w:r>
      <w:proofErr w:type="spellEnd"/>
      <w:r>
        <w:rPr>
          <w:rFonts w:ascii="Times New Roman" w:eastAsia="Times New Roman" w:hAnsi="Times New Roman" w:cs="Times New Roman"/>
          <w:sz w:val="28"/>
        </w:rPr>
        <w:t xml:space="preserve"> (1 – 2%), </w:t>
      </w:r>
      <w:proofErr w:type="spellStart"/>
      <w:r>
        <w:rPr>
          <w:rFonts w:ascii="Times New Roman" w:eastAsia="Times New Roman" w:hAnsi="Times New Roman" w:cs="Times New Roman"/>
          <w:sz w:val="28"/>
        </w:rPr>
        <w:t>среднегумусные</w:t>
      </w:r>
      <w:proofErr w:type="spellEnd"/>
      <w:r>
        <w:rPr>
          <w:rFonts w:ascii="Times New Roman" w:eastAsia="Times New Roman" w:hAnsi="Times New Roman" w:cs="Times New Roman"/>
          <w:sz w:val="28"/>
        </w:rPr>
        <w:t xml:space="preserve"> (2 – 4%) и </w:t>
      </w:r>
      <w:proofErr w:type="spellStart"/>
      <w:r>
        <w:rPr>
          <w:rFonts w:ascii="Times New Roman" w:eastAsia="Times New Roman" w:hAnsi="Times New Roman" w:cs="Times New Roman"/>
          <w:sz w:val="28"/>
        </w:rPr>
        <w:t>сильногумусные</w:t>
      </w:r>
      <w:proofErr w:type="spellEnd"/>
      <w:r>
        <w:rPr>
          <w:rFonts w:ascii="Times New Roman" w:eastAsia="Times New Roman" w:hAnsi="Times New Roman" w:cs="Times New Roman"/>
          <w:sz w:val="28"/>
        </w:rPr>
        <w:t xml:space="preserve"> (&gt; 4%) почвы.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Дерновые и дерново-подзолистые почвы развиваются в условиях  </w:t>
      </w:r>
      <w:r>
        <w:rPr>
          <w:rFonts w:ascii="Times New Roman" w:eastAsia="Times New Roman" w:hAnsi="Times New Roman" w:cs="Times New Roman"/>
          <w:i/>
          <w:sz w:val="28"/>
        </w:rPr>
        <w:t>хорошо выраженного</w:t>
      </w:r>
      <w:r>
        <w:rPr>
          <w:rFonts w:ascii="Times New Roman" w:eastAsia="Times New Roman" w:hAnsi="Times New Roman" w:cs="Times New Roman"/>
          <w:sz w:val="28"/>
        </w:rPr>
        <w:t xml:space="preserve"> </w:t>
      </w:r>
      <w:r>
        <w:rPr>
          <w:rFonts w:ascii="Times New Roman" w:eastAsia="Times New Roman" w:hAnsi="Times New Roman" w:cs="Times New Roman"/>
          <w:i/>
          <w:sz w:val="28"/>
        </w:rPr>
        <w:t>промывного режима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Условия формирования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подзолистых почв те же, что и у вышеупомянутых почв пояса.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Потенциальное плодородие дерново-подзолистых почв в целом </w:t>
      </w:r>
      <w:r>
        <w:rPr>
          <w:rFonts w:ascii="Times New Roman" w:eastAsia="Times New Roman" w:hAnsi="Times New Roman" w:cs="Times New Roman"/>
          <w:i/>
          <w:sz w:val="28"/>
        </w:rPr>
        <w:t>низко</w:t>
      </w:r>
      <w:r>
        <w:rPr>
          <w:rFonts w:ascii="Times New Roman" w:eastAsia="Times New Roman" w:hAnsi="Times New Roman" w:cs="Times New Roman"/>
          <w:sz w:val="28"/>
        </w:rPr>
        <w:t>е, количество гумуса в среднем 1</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 Качественный состав </w:t>
      </w:r>
      <w:r w:rsidR="00D549E9">
        <w:rPr>
          <w:rFonts w:ascii="Times New Roman" w:eastAsia="Times New Roman" w:hAnsi="Times New Roman" w:cs="Times New Roman"/>
          <w:sz w:val="28"/>
        </w:rPr>
        <w:t xml:space="preserve">его </w:t>
      </w:r>
      <w:r>
        <w:rPr>
          <w:rFonts w:ascii="Times New Roman" w:eastAsia="Times New Roman" w:hAnsi="Times New Roman" w:cs="Times New Roman"/>
          <w:sz w:val="28"/>
        </w:rPr>
        <w:t xml:space="preserve">неудовлетворительный: в нем преобладают </w:t>
      </w:r>
      <w:proofErr w:type="spellStart"/>
      <w:r>
        <w:rPr>
          <w:rFonts w:ascii="Times New Roman" w:eastAsia="Times New Roman" w:hAnsi="Times New Roman" w:cs="Times New Roman"/>
          <w:sz w:val="28"/>
        </w:rPr>
        <w:t>фульвокислоты</w:t>
      </w:r>
      <w:proofErr w:type="spellEnd"/>
      <w:r>
        <w:rPr>
          <w:rFonts w:ascii="Times New Roman" w:eastAsia="Times New Roman" w:hAnsi="Times New Roman" w:cs="Times New Roman"/>
          <w:sz w:val="28"/>
        </w:rPr>
        <w:t xml:space="preserve">, мало азота, фосфора, калия и других элементов питания. Дерново-подзолистые </w:t>
      </w:r>
      <w:r>
        <w:rPr>
          <w:rFonts w:ascii="Times New Roman" w:eastAsia="Times New Roman" w:hAnsi="Times New Roman" w:cs="Times New Roman"/>
          <w:sz w:val="28"/>
        </w:rPr>
        <w:lastRenderedPageBreak/>
        <w:t>почвы характеризуются кислой и сильнокислой реакцией, не имеют водопрочной структуры, заплывают.</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E534D8" w:rsidP="00AC4A85">
      <w:pPr>
        <w:spacing w:after="0" w:line="360" w:lineRule="auto"/>
        <w:jc w:val="both"/>
        <w:rPr>
          <w:rFonts w:ascii="Times New Roman" w:eastAsia="Times New Roman" w:hAnsi="Times New Roman" w:cs="Times New Roman"/>
          <w:sz w:val="28"/>
        </w:rPr>
      </w:pPr>
      <w:r>
        <w:object w:dxaOrig="9333" w:dyaOrig="6256">
          <v:rect id="rectole0000000006" o:spid="_x0000_i1028" style="width:466.5pt;height:312.75pt" o:ole="" o:preferrelative="t" stroked="f">
            <v:imagedata r:id="rId19" o:title=""/>
          </v:rect>
          <o:OLEObject Type="Embed" ProgID="StaticMetafile" ShapeID="rectole0000000006" DrawAspect="Content" ObjectID="_1705476003" r:id="rId20"/>
        </w:object>
      </w:r>
    </w:p>
    <w:p w:rsidR="00E534D8" w:rsidRPr="00C36276" w:rsidRDefault="00C73DFF" w:rsidP="00C36276">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Рис. 4</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Дерново</w:t>
      </w:r>
      <w:r w:rsidR="00F63C2F">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w:t>
      </w:r>
      <w:r w:rsidR="00F63C2F">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подзолистые почвы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Окультуривание и повышение плодородия дерново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подзолистых почв достигается путем известкования кислых почв, повышенного внесения органических и минеральных удобрений, посева многолетних трав, увеличения мощности пахотного горизонта и др. </w:t>
      </w:r>
      <w:proofErr w:type="gramStart"/>
      <w:r>
        <w:rPr>
          <w:rFonts w:ascii="Times New Roman" w:eastAsia="Times New Roman" w:hAnsi="Times New Roman" w:cs="Times New Roman"/>
          <w:sz w:val="28"/>
        </w:rPr>
        <w:t>К</w:t>
      </w:r>
      <w:proofErr w:type="gramEnd"/>
      <w:r>
        <w:rPr>
          <w:rFonts w:ascii="Times New Roman" w:eastAsia="Times New Roman" w:hAnsi="Times New Roman" w:cs="Times New Roman"/>
          <w:sz w:val="28"/>
        </w:rPr>
        <w:t xml:space="preserve"> значимым </w:t>
      </w:r>
      <w:proofErr w:type="spellStart"/>
      <w:r>
        <w:rPr>
          <w:rFonts w:ascii="Times New Roman" w:eastAsia="Times New Roman" w:hAnsi="Times New Roman" w:cs="Times New Roman"/>
          <w:sz w:val="28"/>
        </w:rPr>
        <w:t>агромероприятиям</w:t>
      </w:r>
      <w:proofErr w:type="spellEnd"/>
      <w:r>
        <w:rPr>
          <w:rFonts w:ascii="Times New Roman" w:eastAsia="Times New Roman" w:hAnsi="Times New Roman" w:cs="Times New Roman"/>
          <w:sz w:val="28"/>
        </w:rPr>
        <w:t xml:space="preserve"> относят также обогащение органическими веществами – внесение зеленого удобрения, торфокомпоста, навоза. Чем сильнее выражен подзолистый процесс, тем больше потребность в органическом питании. </w:t>
      </w:r>
    </w:p>
    <w:p w:rsidR="00E534D8" w:rsidRPr="00734E3A" w:rsidRDefault="00E12A81" w:rsidP="00AC4A85">
      <w:pPr>
        <w:spacing w:after="0" w:line="360" w:lineRule="auto"/>
        <w:ind w:firstLine="708"/>
        <w:jc w:val="both"/>
        <w:rPr>
          <w:rFonts w:ascii="Times New Roman" w:eastAsia="Times New Roman" w:hAnsi="Times New Roman" w:cs="Times New Roman"/>
          <w:sz w:val="48"/>
        </w:rPr>
      </w:pPr>
      <w:r>
        <w:rPr>
          <w:rFonts w:ascii="Times New Roman" w:eastAsia="Times New Roman" w:hAnsi="Times New Roman" w:cs="Times New Roman"/>
          <w:i/>
          <w:sz w:val="28"/>
        </w:rPr>
        <w:t>Мерзлотно</w:t>
      </w:r>
      <w:r w:rsidR="00F843E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F843EB">
        <w:rPr>
          <w:rFonts w:ascii="Times New Roman" w:eastAsia="Times New Roman" w:hAnsi="Times New Roman" w:cs="Times New Roman"/>
          <w:i/>
          <w:sz w:val="28"/>
        </w:rPr>
        <w:t xml:space="preserve"> </w:t>
      </w:r>
      <w:r>
        <w:rPr>
          <w:rFonts w:ascii="Times New Roman" w:eastAsia="Times New Roman" w:hAnsi="Times New Roman" w:cs="Times New Roman"/>
          <w:i/>
          <w:sz w:val="28"/>
        </w:rPr>
        <w:t>таежные почвы</w:t>
      </w:r>
      <w:r>
        <w:rPr>
          <w:rFonts w:ascii="Times New Roman" w:eastAsia="Times New Roman" w:hAnsi="Times New Roman" w:cs="Times New Roman"/>
          <w:sz w:val="28"/>
        </w:rPr>
        <w:t xml:space="preserve"> встречаются в областях, где распространена многолетняя мерзлота. Формируются в условиях крайне суровых зим (ниже 25°С) и достаточно те</w:t>
      </w:r>
      <w:r w:rsidR="00F843EB">
        <w:rPr>
          <w:rFonts w:ascii="Times New Roman" w:eastAsia="Times New Roman" w:hAnsi="Times New Roman" w:cs="Times New Roman"/>
          <w:sz w:val="28"/>
        </w:rPr>
        <w:t xml:space="preserve">плого, иногда жаркого лета, то </w:t>
      </w:r>
      <w:r w:rsidR="00F843EB">
        <w:rPr>
          <w:rFonts w:ascii="Times New Roman" w:eastAsia="Times New Roman" w:hAnsi="Times New Roman" w:cs="Times New Roman"/>
          <w:sz w:val="28"/>
        </w:rPr>
        <w:lastRenderedPageBreak/>
        <w:t>есть</w:t>
      </w:r>
      <w:r>
        <w:rPr>
          <w:rFonts w:ascii="Times New Roman" w:eastAsia="Times New Roman" w:hAnsi="Times New Roman" w:cs="Times New Roman"/>
          <w:sz w:val="28"/>
        </w:rPr>
        <w:t xml:space="preserve"> в условиях </w:t>
      </w:r>
      <w:r w:rsidR="00734E3A">
        <w:rPr>
          <w:rFonts w:ascii="Times New Roman" w:eastAsia="Times New Roman" w:hAnsi="Times New Roman" w:cs="Times New Roman"/>
          <w:sz w:val="28"/>
        </w:rPr>
        <w:t xml:space="preserve">резко континентального климата </w:t>
      </w:r>
      <w:r>
        <w:rPr>
          <w:rFonts w:ascii="Times New Roman" w:eastAsia="Times New Roman" w:hAnsi="Times New Roman" w:cs="Times New Roman"/>
          <w:sz w:val="28"/>
        </w:rPr>
        <w:t>с незначительным количеством осадков – 300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350 мм в год. Эти почвы наиболее характерны для равнинных и горных районов Средней и Восточной Сибири, Северо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Востока Сибири, севера Дальнего Востока, севера Забайкалья, территории Якутии</w:t>
      </w:r>
      <w:r w:rsidR="00734E3A">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F843EB">
        <w:rPr>
          <w:rFonts w:ascii="Times New Roman" w:eastAsia="Times New Roman" w:hAnsi="Times New Roman" w:cs="Times New Roman"/>
          <w:sz w:val="28"/>
        </w:rPr>
        <w:t>В Северной Америке о</w:t>
      </w:r>
      <w:r>
        <w:rPr>
          <w:rFonts w:ascii="Times New Roman" w:eastAsia="Times New Roman" w:hAnsi="Times New Roman" w:cs="Times New Roman"/>
          <w:sz w:val="28"/>
        </w:rPr>
        <w:t xml:space="preserve">ни встречаются в долинах южной части Аляски. Большие массивы их приурочены к территории Канадского кристаллического щита: между Большим Медвежьим и Невольничьим озерами и </w:t>
      </w:r>
      <w:proofErr w:type="spellStart"/>
      <w:r>
        <w:rPr>
          <w:rFonts w:ascii="Times New Roman" w:eastAsia="Times New Roman" w:hAnsi="Times New Roman" w:cs="Times New Roman"/>
          <w:sz w:val="28"/>
        </w:rPr>
        <w:t>Гудзоновым</w:t>
      </w:r>
      <w:proofErr w:type="spellEnd"/>
      <w:r>
        <w:rPr>
          <w:rFonts w:ascii="Times New Roman" w:eastAsia="Times New Roman" w:hAnsi="Times New Roman" w:cs="Times New Roman"/>
          <w:sz w:val="28"/>
        </w:rPr>
        <w:t xml:space="preserve"> заливом, на полуострове Лабрадор.</w:t>
      </w:r>
    </w:p>
    <w:p w:rsidR="00E534D8" w:rsidRPr="00C73DFF"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 континентальных районах Азии южная граница распространения мерзлотно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таежных почв проходит примерно по 50</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й параллели</w:t>
      </w:r>
      <w:r w:rsidR="00D549E9">
        <w:rPr>
          <w:rFonts w:ascii="Times New Roman" w:eastAsia="Times New Roman" w:hAnsi="Times New Roman" w:cs="Times New Roman"/>
          <w:sz w:val="28"/>
        </w:rPr>
        <w:t xml:space="preserve"> </w:t>
      </w:r>
      <w:proofErr w:type="spellStart"/>
      <w:r w:rsidR="00D549E9">
        <w:rPr>
          <w:rFonts w:ascii="Times New Roman" w:eastAsia="Times New Roman" w:hAnsi="Times New Roman" w:cs="Times New Roman"/>
          <w:sz w:val="28"/>
        </w:rPr>
        <w:t>с.ш</w:t>
      </w:r>
      <w:proofErr w:type="spellEnd"/>
      <w:r w:rsidR="00D549E9">
        <w:rPr>
          <w:rFonts w:ascii="Times New Roman" w:eastAsia="Times New Roman" w:hAnsi="Times New Roman" w:cs="Times New Roman"/>
          <w:sz w:val="28"/>
        </w:rPr>
        <w:t>.</w:t>
      </w:r>
      <w:r>
        <w:rPr>
          <w:rFonts w:ascii="Times New Roman" w:eastAsia="Times New Roman" w:hAnsi="Times New Roman" w:cs="Times New Roman"/>
          <w:sz w:val="28"/>
        </w:rPr>
        <w:t>, на Аляске и в центральной части Североамериканского материка по 60°, на полуострове Лабрадор опускается до 54° с. ш.</w:t>
      </w:r>
    </w:p>
    <w:p w:rsidR="00B4453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В Евразии равнинные мерзлотно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таежные почвы занимают 2230 тыс. км</w:t>
      </w:r>
      <w:proofErr w:type="gramStart"/>
      <w:r>
        <w:rPr>
          <w:rFonts w:ascii="Times New Roman" w:eastAsia="Times New Roman" w:hAnsi="Times New Roman" w:cs="Times New Roman"/>
          <w:sz w:val="28"/>
          <w:vertAlign w:val="superscript"/>
        </w:rPr>
        <w:t>2</w:t>
      </w:r>
      <w:proofErr w:type="gramEnd"/>
      <w:r w:rsidR="00D549E9">
        <w:rPr>
          <w:rFonts w:ascii="Times New Roman" w:eastAsia="Times New Roman" w:hAnsi="Times New Roman" w:cs="Times New Roman"/>
          <w:sz w:val="28"/>
        </w:rPr>
        <w:t>, то есть</w:t>
      </w:r>
      <w:r>
        <w:rPr>
          <w:rFonts w:ascii="Times New Roman" w:eastAsia="Times New Roman" w:hAnsi="Times New Roman" w:cs="Times New Roman"/>
          <w:sz w:val="28"/>
        </w:rPr>
        <w:t xml:space="preserve"> примерно 4% территории; в Северной Америке 592 тыс. км</w:t>
      </w:r>
      <w:r>
        <w:rPr>
          <w:rFonts w:ascii="Times New Roman" w:eastAsia="Times New Roman" w:hAnsi="Times New Roman" w:cs="Times New Roman"/>
          <w:sz w:val="28"/>
          <w:vertAlign w:val="superscript"/>
        </w:rPr>
        <w:t>2</w:t>
      </w:r>
      <w:r>
        <w:rPr>
          <w:rFonts w:ascii="Times New Roman" w:eastAsia="Times New Roman" w:hAnsi="Times New Roman" w:cs="Times New Roman"/>
          <w:sz w:val="28"/>
        </w:rPr>
        <w:t>, или 2,4% площади. Общая площадь горных массивов мерзлотно</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843EB">
        <w:rPr>
          <w:rFonts w:ascii="Times New Roman" w:eastAsia="Times New Roman" w:hAnsi="Times New Roman" w:cs="Times New Roman"/>
          <w:sz w:val="28"/>
        </w:rPr>
        <w:t xml:space="preserve"> </w:t>
      </w:r>
      <w:r>
        <w:rPr>
          <w:rFonts w:ascii="Times New Roman" w:eastAsia="Times New Roman" w:hAnsi="Times New Roman" w:cs="Times New Roman"/>
          <w:sz w:val="28"/>
        </w:rPr>
        <w:t>таежных почв примерно 2400 тыс. км</w:t>
      </w:r>
      <w:proofErr w:type="gramStart"/>
      <w:r>
        <w:rPr>
          <w:rFonts w:ascii="Times New Roman" w:eastAsia="Times New Roman" w:hAnsi="Times New Roman" w:cs="Times New Roman"/>
          <w:sz w:val="28"/>
          <w:vertAlign w:val="superscript"/>
        </w:rPr>
        <w:t>2</w:t>
      </w:r>
      <w:proofErr w:type="gramEnd"/>
      <w:r>
        <w:rPr>
          <w:rFonts w:ascii="Times New Roman" w:eastAsia="Times New Roman" w:hAnsi="Times New Roman" w:cs="Times New Roman"/>
          <w:sz w:val="28"/>
        </w:rPr>
        <w:t xml:space="preserve"> (4,4% от территории Евразии и 0,1% - Северной Америки). На территории России мерзлотно</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таежные почвы </w:t>
      </w:r>
      <w:r w:rsidR="00F843EB">
        <w:rPr>
          <w:rFonts w:ascii="Times New Roman" w:eastAsia="Times New Roman" w:hAnsi="Times New Roman" w:cs="Times New Roman"/>
          <w:sz w:val="28"/>
        </w:rPr>
        <w:t>занимают около 200 млн. га, то есть</w:t>
      </w:r>
      <w:r>
        <w:rPr>
          <w:rFonts w:ascii="Times New Roman" w:eastAsia="Times New Roman" w:hAnsi="Times New Roman" w:cs="Times New Roman"/>
          <w:sz w:val="28"/>
        </w:rPr>
        <w:t xml:space="preserve"> больше, чем почвы тундр и арктических пустынь.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Специфической особенностью климата мерзлотно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таежной области бореального пояса является то, что температуры почв самого теплого месяца года всегда ниже, чем температура воздуха. Это относится и к сумме активных температур. Отмеченное явление сближает мерзлотно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таежные почвы с криогенными почвами полярного пояса. Количество осадков в различных провинциях мерзлотно-таежных почв существенно варьирует от 200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300 до 500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600 мм,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Мерзлотно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таежные почвы формируются преимущественно под </w:t>
      </w:r>
      <w:r>
        <w:rPr>
          <w:rFonts w:ascii="Times New Roman" w:eastAsia="Times New Roman" w:hAnsi="Times New Roman" w:cs="Times New Roman"/>
          <w:i/>
          <w:sz w:val="28"/>
        </w:rPr>
        <w:t>лиственничной тайгой</w:t>
      </w:r>
      <w:r>
        <w:rPr>
          <w:rFonts w:ascii="Times New Roman" w:eastAsia="Times New Roman" w:hAnsi="Times New Roman" w:cs="Times New Roman"/>
          <w:sz w:val="28"/>
        </w:rPr>
        <w:t xml:space="preserve"> с напочвенным покровом из кустарничков (багульник, брусника, голубика и др.). Для северо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таежных</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редкостойных</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лиственничников</w:t>
      </w:r>
      <w:proofErr w:type="spellEnd"/>
      <w:r>
        <w:rPr>
          <w:rFonts w:ascii="Times New Roman" w:eastAsia="Times New Roman" w:hAnsi="Times New Roman" w:cs="Times New Roman"/>
          <w:sz w:val="28"/>
        </w:rPr>
        <w:t xml:space="preserve"> характерны низкорослые кустарники: различные виды ивы и березы, ольховник, рододендрон, кедровый стланик.</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Минералогический состав и морфология мерзлотно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таежных почв </w:t>
      </w:r>
      <w:proofErr w:type="gramStart"/>
      <w:r>
        <w:rPr>
          <w:rFonts w:ascii="Times New Roman" w:eastAsia="Times New Roman" w:hAnsi="Times New Roman" w:cs="Times New Roman"/>
          <w:sz w:val="28"/>
        </w:rPr>
        <w:t>изучены</w:t>
      </w:r>
      <w:proofErr w:type="gramEnd"/>
      <w:r>
        <w:rPr>
          <w:rFonts w:ascii="Times New Roman" w:eastAsia="Times New Roman" w:hAnsi="Times New Roman" w:cs="Times New Roman"/>
          <w:sz w:val="28"/>
        </w:rPr>
        <w:t xml:space="preserve"> весьма слабо. Исследования Е.</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М. Наумова и Б.</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 </w:t>
      </w:r>
      <w:proofErr w:type="spellStart"/>
      <w:r>
        <w:rPr>
          <w:rFonts w:ascii="Times New Roman" w:eastAsia="Times New Roman" w:hAnsi="Times New Roman" w:cs="Times New Roman"/>
          <w:sz w:val="28"/>
        </w:rPr>
        <w:t>Градусова</w:t>
      </w:r>
      <w:proofErr w:type="spellEnd"/>
      <w:r>
        <w:rPr>
          <w:rFonts w:ascii="Times New Roman" w:eastAsia="Times New Roman" w:hAnsi="Times New Roman" w:cs="Times New Roman"/>
          <w:sz w:val="28"/>
        </w:rPr>
        <w:t xml:space="preserve"> показали, что в связи с малой скоростью выветривания в условиях сурового континентального климата в мерзлотно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таежных почвах отмечается низкое содержание минералов. Их состав наследуется от почвообразующей породы. Почвы бедны азотом и фосфором.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Наличие мерзлоты в почвенном грунте существенно препятствует промыванию грунтов водой</w:t>
      </w:r>
      <w:r w:rsidR="00734E3A">
        <w:rPr>
          <w:rFonts w:ascii="Times New Roman" w:eastAsia="Times New Roman" w:hAnsi="Times New Roman" w:cs="Times New Roman"/>
          <w:sz w:val="28"/>
        </w:rPr>
        <w:t xml:space="preserve">, поэтому у них </w:t>
      </w:r>
      <w:r>
        <w:rPr>
          <w:rFonts w:ascii="Times New Roman" w:eastAsia="Times New Roman" w:hAnsi="Times New Roman" w:cs="Times New Roman"/>
          <w:i/>
          <w:sz w:val="28"/>
        </w:rPr>
        <w:t>слабо промывной режим</w:t>
      </w:r>
      <w:r>
        <w:rPr>
          <w:rFonts w:ascii="Times New Roman" w:eastAsia="Times New Roman" w:hAnsi="Times New Roman" w:cs="Times New Roman"/>
          <w:sz w:val="28"/>
        </w:rPr>
        <w:t>, в результате чего вынос солей, минералов и органических элементов из почв затруднен.</w:t>
      </w:r>
    </w:p>
    <w:p w:rsidR="00E534D8" w:rsidRDefault="00B44538"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Мощность</w:t>
      </w:r>
      <w:r w:rsidR="00E12A81">
        <w:rPr>
          <w:rFonts w:ascii="Times New Roman" w:eastAsia="Times New Roman" w:hAnsi="Times New Roman" w:cs="Times New Roman"/>
          <w:sz w:val="28"/>
        </w:rPr>
        <w:t xml:space="preserve"> мерзлотно</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таежных почв составляет не более одного метра. Количество гумуса невелико, его процент</w:t>
      </w:r>
      <w:r w:rsidR="00734E3A">
        <w:rPr>
          <w:rFonts w:ascii="Times New Roman" w:eastAsia="Times New Roman" w:hAnsi="Times New Roman" w:cs="Times New Roman"/>
          <w:sz w:val="28"/>
        </w:rPr>
        <w:t>ное</w:t>
      </w:r>
      <w:r w:rsidR="00E12A81">
        <w:rPr>
          <w:rFonts w:ascii="Times New Roman" w:eastAsia="Times New Roman" w:hAnsi="Times New Roman" w:cs="Times New Roman"/>
          <w:sz w:val="28"/>
        </w:rPr>
        <w:t xml:space="preserve"> содержания 3</w:t>
      </w:r>
      <w:r w:rsidR="00D549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10%.</w:t>
      </w:r>
    </w:p>
    <w:p w:rsidR="00E534D8" w:rsidRDefault="00E12A81" w:rsidP="00AC4A85">
      <w:pPr>
        <w:tabs>
          <w:tab w:val="left" w:pos="709"/>
        </w:tabs>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Основные почвообразовательные процессы – </w:t>
      </w:r>
      <w:proofErr w:type="spellStart"/>
      <w:r>
        <w:rPr>
          <w:rFonts w:ascii="Times New Roman" w:eastAsia="Times New Roman" w:hAnsi="Times New Roman" w:cs="Times New Roman"/>
          <w:i/>
          <w:sz w:val="28"/>
        </w:rPr>
        <w:t>оподзоливание</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i/>
          <w:sz w:val="28"/>
        </w:rPr>
        <w:t xml:space="preserve"> и </w:t>
      </w:r>
      <w:proofErr w:type="spellStart"/>
      <w:r>
        <w:rPr>
          <w:rFonts w:ascii="Times New Roman" w:eastAsia="Times New Roman" w:hAnsi="Times New Roman" w:cs="Times New Roman"/>
          <w:i/>
          <w:sz w:val="28"/>
        </w:rPr>
        <w:t>гумусонакопление</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Наблюдается слабый биологический круговорот </w:t>
      </w:r>
      <w:proofErr w:type="gramStart"/>
      <w:r>
        <w:rPr>
          <w:rFonts w:ascii="Times New Roman" w:eastAsia="Times New Roman" w:hAnsi="Times New Roman" w:cs="Times New Roman"/>
          <w:sz w:val="28"/>
        </w:rPr>
        <w:t>из</w:t>
      </w:r>
      <w:proofErr w:type="gramEnd"/>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34E3A">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низких температур, затрудняется поглощение питательных веществ, медленное разложение растительных остатков.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Мерзлотно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таежные почвы </w:t>
      </w:r>
      <w:r>
        <w:rPr>
          <w:rFonts w:ascii="Times New Roman" w:eastAsia="Times New Roman" w:hAnsi="Times New Roman" w:cs="Times New Roman"/>
          <w:i/>
          <w:sz w:val="28"/>
        </w:rPr>
        <w:t>малопригодны</w:t>
      </w:r>
      <w:r>
        <w:rPr>
          <w:rFonts w:ascii="Times New Roman" w:eastAsia="Times New Roman" w:hAnsi="Times New Roman" w:cs="Times New Roman"/>
          <w:sz w:val="28"/>
        </w:rPr>
        <w:t xml:space="preserve"> в сельскохозяйственном отношении. Они почти совсем непроницаемы для воды и бесструктурные по своему составу. Распахивание ведет к их ухудшению. Однако они используются в земледелии с использованием </w:t>
      </w:r>
      <w:r>
        <w:rPr>
          <w:rFonts w:ascii="Times New Roman" w:eastAsia="Times New Roman" w:hAnsi="Times New Roman" w:cs="Times New Roman"/>
          <w:sz w:val="28"/>
        </w:rPr>
        <w:lastRenderedPageBreak/>
        <w:t>удобрений и известкования на них выращивают овощные и зерновые (ячмень) культуры и травы.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Мерзлотно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таежные почвы разными исследователями назывались </w:t>
      </w:r>
      <w:proofErr w:type="spellStart"/>
      <w:r>
        <w:rPr>
          <w:rFonts w:ascii="Times New Roman" w:eastAsia="Times New Roman" w:hAnsi="Times New Roman" w:cs="Times New Roman"/>
          <w:sz w:val="28"/>
        </w:rPr>
        <w:t>мерзлотоземами</w:t>
      </w:r>
      <w:proofErr w:type="spellEnd"/>
      <w:r>
        <w:rPr>
          <w:rFonts w:ascii="Times New Roman" w:eastAsia="Times New Roman" w:hAnsi="Times New Roman" w:cs="Times New Roman"/>
          <w:sz w:val="28"/>
        </w:rPr>
        <w:t xml:space="preserve"> и мерзлотно</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таежными </w:t>
      </w:r>
      <w:proofErr w:type="spellStart"/>
      <w:r>
        <w:rPr>
          <w:rFonts w:ascii="Times New Roman" w:eastAsia="Times New Roman" w:hAnsi="Times New Roman" w:cs="Times New Roman"/>
          <w:sz w:val="28"/>
        </w:rPr>
        <w:t>светлоземами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криоземами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глееземами</w:t>
      </w:r>
      <w:proofErr w:type="spellEnd"/>
      <w:r>
        <w:rPr>
          <w:rFonts w:ascii="Times New Roman" w:eastAsia="Times New Roman" w:hAnsi="Times New Roman" w:cs="Times New Roman"/>
          <w:sz w:val="28"/>
        </w:rPr>
        <w:t xml:space="preserve"> таежными мерзлотными, </w:t>
      </w:r>
      <w:proofErr w:type="spellStart"/>
      <w:r>
        <w:rPr>
          <w:rFonts w:ascii="Times New Roman" w:eastAsia="Times New Roman" w:hAnsi="Times New Roman" w:cs="Times New Roman"/>
          <w:sz w:val="28"/>
        </w:rPr>
        <w:t>северотаежными</w:t>
      </w:r>
      <w:proofErr w:type="spellEnd"/>
      <w:r>
        <w:rPr>
          <w:rFonts w:ascii="Times New Roman" w:eastAsia="Times New Roman" w:hAnsi="Times New Roman" w:cs="Times New Roman"/>
          <w:sz w:val="28"/>
        </w:rPr>
        <w:t xml:space="preserve"> мерзлотными, глеевыми таежными мерзлотными почвами. В Якутии выделяются также мерзлотно - таежные палевые почвы.</w:t>
      </w:r>
    </w:p>
    <w:p w:rsidR="00E534D8" w:rsidRDefault="00E12A81" w:rsidP="00AC4A85">
      <w:pPr>
        <w:spacing w:after="0" w:line="360" w:lineRule="auto"/>
        <w:ind w:firstLine="708"/>
        <w:jc w:val="both"/>
        <w:rPr>
          <w:rFonts w:ascii="Times New Roman" w:eastAsia="Times New Roman" w:hAnsi="Times New Roman" w:cs="Times New Roman"/>
          <w:sz w:val="28"/>
        </w:rPr>
      </w:pPr>
      <w:proofErr w:type="spellStart"/>
      <w:r>
        <w:rPr>
          <w:rFonts w:ascii="Times New Roman" w:eastAsia="Times New Roman" w:hAnsi="Times New Roman" w:cs="Times New Roman"/>
          <w:i/>
          <w:sz w:val="28"/>
        </w:rPr>
        <w:t>Подбуры</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Эти почвы образуются в кустарниково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тундровых, лесотундровых и таежных областях Евразии и Северной Америки, на севере европейской территории России, в Средней и Восточной Сибири, в Скандинавии, на Аляске, в центральн</w:t>
      </w:r>
      <w:r w:rsidR="00D549E9">
        <w:rPr>
          <w:rFonts w:ascii="Times New Roman" w:eastAsia="Times New Roman" w:hAnsi="Times New Roman" w:cs="Times New Roman"/>
          <w:sz w:val="28"/>
        </w:rPr>
        <w:t xml:space="preserve">ой Канаде. </w:t>
      </w:r>
      <w:proofErr w:type="spellStart"/>
      <w:r w:rsidR="00D549E9">
        <w:rPr>
          <w:rFonts w:ascii="Times New Roman" w:eastAsia="Times New Roman" w:hAnsi="Times New Roman" w:cs="Times New Roman"/>
          <w:sz w:val="28"/>
        </w:rPr>
        <w:t>Подбуры</w:t>
      </w:r>
      <w:proofErr w:type="spellEnd"/>
      <w:r w:rsidR="00D549E9">
        <w:rPr>
          <w:rFonts w:ascii="Times New Roman" w:eastAsia="Times New Roman" w:hAnsi="Times New Roman" w:cs="Times New Roman"/>
          <w:sz w:val="28"/>
        </w:rPr>
        <w:t xml:space="preserve"> развиваются также </w:t>
      </w:r>
      <w:r>
        <w:rPr>
          <w:rFonts w:ascii="Times New Roman" w:eastAsia="Times New Roman" w:hAnsi="Times New Roman" w:cs="Times New Roman"/>
          <w:sz w:val="28"/>
        </w:rPr>
        <w:t xml:space="preserve">в </w:t>
      </w:r>
      <w:proofErr w:type="gramStart"/>
      <w:r>
        <w:rPr>
          <w:rFonts w:ascii="Times New Roman" w:eastAsia="Times New Roman" w:hAnsi="Times New Roman" w:cs="Times New Roman"/>
          <w:sz w:val="28"/>
        </w:rPr>
        <w:t>субтропическом</w:t>
      </w:r>
      <w:proofErr w:type="gramEnd"/>
      <w:r>
        <w:rPr>
          <w:rFonts w:ascii="Times New Roman" w:eastAsia="Times New Roman" w:hAnsi="Times New Roman" w:cs="Times New Roman"/>
          <w:sz w:val="28"/>
        </w:rPr>
        <w:t xml:space="preserve"> и даже в тропическом поясах, но на значительных высотах над уровнем моря - у верхнего предела распространения лесной растительности.</w:t>
      </w:r>
    </w:p>
    <w:p w:rsidR="00E534D8" w:rsidRDefault="00734E3A"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Эти п</w:t>
      </w:r>
      <w:r w:rsidR="00E12A81">
        <w:rPr>
          <w:rFonts w:ascii="Times New Roman" w:eastAsia="Times New Roman" w:hAnsi="Times New Roman" w:cs="Times New Roman"/>
          <w:sz w:val="28"/>
        </w:rPr>
        <w:t xml:space="preserve">очвы формируются в условиях холодного или умеренно холодного влажного климата с относительно коротким для лесных областей летом и суровой зимой. Годовое количество осадков около 500 мм. Это почвы со </w:t>
      </w:r>
      <w:r w:rsidR="00E12A81">
        <w:rPr>
          <w:rFonts w:ascii="Times New Roman" w:eastAsia="Times New Roman" w:hAnsi="Times New Roman" w:cs="Times New Roman"/>
          <w:i/>
          <w:sz w:val="28"/>
        </w:rPr>
        <w:t>слабым промывным режимом</w:t>
      </w:r>
      <w:r w:rsidR="00E12A81">
        <w:rPr>
          <w:rFonts w:ascii="Times New Roman" w:eastAsia="Times New Roman" w:hAnsi="Times New Roman" w:cs="Times New Roman"/>
          <w:sz w:val="28"/>
        </w:rPr>
        <w:t>.</w:t>
      </w:r>
    </w:p>
    <w:p w:rsidR="00E534D8" w:rsidRPr="00B4453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 xml:space="preserve">Непременным фактором образования типичных </w:t>
      </w:r>
      <w:proofErr w:type="spellStart"/>
      <w:r>
        <w:rPr>
          <w:rFonts w:ascii="Times New Roman" w:eastAsia="Times New Roman" w:hAnsi="Times New Roman" w:cs="Times New Roman"/>
          <w:sz w:val="28"/>
        </w:rPr>
        <w:t>подбуров</w:t>
      </w:r>
      <w:proofErr w:type="spellEnd"/>
      <w:r>
        <w:rPr>
          <w:rFonts w:ascii="Times New Roman" w:eastAsia="Times New Roman" w:hAnsi="Times New Roman" w:cs="Times New Roman"/>
          <w:sz w:val="28"/>
        </w:rPr>
        <w:t xml:space="preserve"> является </w:t>
      </w:r>
      <w:r>
        <w:rPr>
          <w:rFonts w:ascii="Times New Roman" w:eastAsia="Times New Roman" w:hAnsi="Times New Roman" w:cs="Times New Roman"/>
          <w:i/>
          <w:sz w:val="28"/>
        </w:rPr>
        <w:t>богатство материнских пород железосодержащими минералами</w:t>
      </w:r>
      <w:r>
        <w:rPr>
          <w:rFonts w:ascii="Times New Roman" w:eastAsia="Times New Roman" w:hAnsi="Times New Roman" w:cs="Times New Roman"/>
          <w:sz w:val="28"/>
        </w:rPr>
        <w:t xml:space="preserve">, а также их легкий гранулометрический состав. По петрографическому составу они могут быть представлены гранитами и гнейсами, базальтами, диабазами, габбро и др. Основной почвообразовательный процесс – </w:t>
      </w:r>
      <w:proofErr w:type="spellStart"/>
      <w:r w:rsidRPr="00B44538">
        <w:rPr>
          <w:rFonts w:ascii="Times New Roman" w:eastAsia="Times New Roman" w:hAnsi="Times New Roman" w:cs="Times New Roman"/>
          <w:i/>
          <w:sz w:val="28"/>
        </w:rPr>
        <w:t>ферралитизация</w:t>
      </w:r>
      <w:proofErr w:type="spellEnd"/>
      <w:r w:rsidRPr="00B44538">
        <w:rPr>
          <w:rFonts w:ascii="Times New Roman" w:eastAsia="Times New Roman" w:hAnsi="Times New Roman" w:cs="Times New Roman"/>
          <w:i/>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Древесные породы, под которыми образуются </w:t>
      </w:r>
      <w:proofErr w:type="spellStart"/>
      <w:r>
        <w:rPr>
          <w:rFonts w:ascii="Times New Roman" w:eastAsia="Times New Roman" w:hAnsi="Times New Roman" w:cs="Times New Roman"/>
          <w:sz w:val="28"/>
        </w:rPr>
        <w:t>подбуры</w:t>
      </w:r>
      <w:proofErr w:type="spellEnd"/>
      <w:r>
        <w:rPr>
          <w:rFonts w:ascii="Times New Roman" w:eastAsia="Times New Roman" w:hAnsi="Times New Roman" w:cs="Times New Roman"/>
          <w:sz w:val="28"/>
        </w:rPr>
        <w:t xml:space="preserve">, преимущественно </w:t>
      </w:r>
      <w:r>
        <w:rPr>
          <w:rFonts w:ascii="Times New Roman" w:eastAsia="Times New Roman" w:hAnsi="Times New Roman" w:cs="Times New Roman"/>
          <w:i/>
          <w:sz w:val="28"/>
        </w:rPr>
        <w:t>хвойные (сосна, ель</w:t>
      </w:r>
      <w:r>
        <w:rPr>
          <w:rFonts w:ascii="Times New Roman" w:eastAsia="Times New Roman" w:hAnsi="Times New Roman" w:cs="Times New Roman"/>
          <w:sz w:val="28"/>
        </w:rPr>
        <w:t xml:space="preserve">). Это северо - и среднетаежные высокоствольные леса, а также стланики, криволесья и редколесья более высоких широт и горных областей. В напочвенном покрове широкое участие принимают мхи, лишайники и кустарнички при очень </w:t>
      </w:r>
      <w:r>
        <w:rPr>
          <w:rFonts w:ascii="Times New Roman" w:eastAsia="Times New Roman" w:hAnsi="Times New Roman" w:cs="Times New Roman"/>
          <w:sz w:val="28"/>
        </w:rPr>
        <w:lastRenderedPageBreak/>
        <w:t xml:space="preserve">незначительном количестве трав. Такой характер растительности обусловливает поступление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преимущественно на поверхность почвы.</w:t>
      </w:r>
    </w:p>
    <w:p w:rsidR="00E534D8"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Типичный профиль </w:t>
      </w:r>
      <w:proofErr w:type="spellStart"/>
      <w:r>
        <w:rPr>
          <w:rFonts w:ascii="Times New Roman" w:eastAsia="Times New Roman" w:hAnsi="Times New Roman" w:cs="Times New Roman"/>
          <w:sz w:val="28"/>
        </w:rPr>
        <w:t>подбуров</w:t>
      </w:r>
      <w:proofErr w:type="spellEnd"/>
      <w:r>
        <w:rPr>
          <w:rFonts w:ascii="Times New Roman" w:eastAsia="Times New Roman" w:hAnsi="Times New Roman" w:cs="Times New Roman"/>
          <w:sz w:val="28"/>
        </w:rPr>
        <w:t xml:space="preserve"> состоит из следующих генетических горизонтов: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мощный (до 10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34E3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20 см) </w:t>
      </w:r>
      <w:r>
        <w:rPr>
          <w:rFonts w:ascii="Times New Roman" w:eastAsia="Times New Roman" w:hAnsi="Times New Roman" w:cs="Times New Roman"/>
          <w:i/>
          <w:sz w:val="28"/>
        </w:rPr>
        <w:t>органогенный горизонт</w:t>
      </w:r>
      <w:r>
        <w:rPr>
          <w:rFonts w:ascii="Times New Roman" w:eastAsia="Times New Roman" w:hAnsi="Times New Roman" w:cs="Times New Roman"/>
          <w:sz w:val="28"/>
        </w:rPr>
        <w:t xml:space="preserve"> коричневато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серый или темно</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коричневый, состоящий из слаборазложившихся остатков мха, лишайников, хвои;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аккумулятивно</w:t>
      </w:r>
      <w:r w:rsidR="00B44538">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B44538">
        <w:rPr>
          <w:rFonts w:ascii="Times New Roman" w:eastAsia="Times New Roman" w:hAnsi="Times New Roman" w:cs="Times New Roman"/>
          <w:i/>
          <w:sz w:val="28"/>
        </w:rPr>
        <w:t xml:space="preserve"> </w:t>
      </w:r>
      <w:r>
        <w:rPr>
          <w:rFonts w:ascii="Times New Roman" w:eastAsia="Times New Roman" w:hAnsi="Times New Roman" w:cs="Times New Roman"/>
          <w:i/>
          <w:sz w:val="28"/>
        </w:rPr>
        <w:t>иллювиальный горизонт</w:t>
      </w:r>
      <w:r>
        <w:rPr>
          <w:rFonts w:ascii="Times New Roman" w:eastAsia="Times New Roman" w:hAnsi="Times New Roman" w:cs="Times New Roman"/>
          <w:sz w:val="28"/>
        </w:rPr>
        <w:t xml:space="preserve"> коричневато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бурого или темно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бурого цвета с признаками комковатости, небольшим количеством корней, по гранулометрическому составу - песчаный или супес</w:t>
      </w:r>
      <w:r w:rsidR="00B44538">
        <w:rPr>
          <w:rFonts w:ascii="Times New Roman" w:eastAsia="Times New Roman" w:hAnsi="Times New Roman" w:cs="Times New Roman"/>
          <w:sz w:val="28"/>
        </w:rPr>
        <w:t>чаный с каменистыми включениями</w:t>
      </w:r>
      <w:r>
        <w:rPr>
          <w:rFonts w:ascii="Times New Roman" w:eastAsia="Times New Roman" w:hAnsi="Times New Roman" w:cs="Times New Roman"/>
          <w:sz w:val="28"/>
        </w:rPr>
        <w:t>; мощность горизонта 20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железо</w:t>
      </w:r>
      <w:r w:rsidR="00D549E9">
        <w:rPr>
          <w:rFonts w:ascii="Times New Roman" w:eastAsia="Times New Roman" w:hAnsi="Times New Roman" w:cs="Times New Roman"/>
          <w:i/>
          <w:sz w:val="28"/>
        </w:rPr>
        <w:t xml:space="preserve"> – </w:t>
      </w:r>
      <w:r>
        <w:rPr>
          <w:rFonts w:ascii="Times New Roman" w:eastAsia="Times New Roman" w:hAnsi="Times New Roman" w:cs="Times New Roman"/>
          <w:i/>
          <w:sz w:val="28"/>
        </w:rPr>
        <w:t>алюмо</w:t>
      </w:r>
      <w:r w:rsidR="00D549E9">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D549E9">
        <w:rPr>
          <w:rFonts w:ascii="Times New Roman" w:eastAsia="Times New Roman" w:hAnsi="Times New Roman" w:cs="Times New Roman"/>
          <w:i/>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бурый или охристо - бурый, почти бесструктурный, легкий; мощность горизонта не более 30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40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 xml:space="preserve"> - сильнокаменистая.</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 химическому составу </w:t>
      </w:r>
      <w:proofErr w:type="spellStart"/>
      <w:r>
        <w:rPr>
          <w:rFonts w:ascii="Times New Roman" w:eastAsia="Times New Roman" w:hAnsi="Times New Roman" w:cs="Times New Roman"/>
          <w:sz w:val="28"/>
        </w:rPr>
        <w:t>подбуры</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обеднены</w:t>
      </w:r>
      <w:proofErr w:type="gramEnd"/>
      <w:r>
        <w:rPr>
          <w:rFonts w:ascii="Times New Roman" w:eastAsia="Times New Roman" w:hAnsi="Times New Roman" w:cs="Times New Roman"/>
          <w:sz w:val="28"/>
        </w:rPr>
        <w:t xml:space="preserve"> по сравнению с почвообразующей породой кремнеземом и оксидами щелочных металлов. На этом фоне в рассматриваемых почвах происходит накопление окислов железа и алюминия, что обеспечивает бурый цвет. Таким образом, </w:t>
      </w:r>
      <w:proofErr w:type="spellStart"/>
      <w:r>
        <w:rPr>
          <w:rFonts w:ascii="Times New Roman" w:eastAsia="Times New Roman" w:hAnsi="Times New Roman" w:cs="Times New Roman"/>
          <w:sz w:val="28"/>
        </w:rPr>
        <w:t>подбуры</w:t>
      </w:r>
      <w:proofErr w:type="spellEnd"/>
      <w:r>
        <w:rPr>
          <w:rFonts w:ascii="Times New Roman" w:eastAsia="Times New Roman" w:hAnsi="Times New Roman" w:cs="Times New Roman"/>
          <w:sz w:val="28"/>
        </w:rPr>
        <w:t xml:space="preserve"> - это кислые почвы, обогащенные органическим веществом, в составе которого преобладают полуразложившиеся растительные остатки и </w:t>
      </w:r>
      <w:proofErr w:type="spellStart"/>
      <w:r>
        <w:rPr>
          <w:rFonts w:ascii="Times New Roman" w:eastAsia="Times New Roman" w:hAnsi="Times New Roman" w:cs="Times New Roman"/>
          <w:sz w:val="28"/>
        </w:rPr>
        <w:t>фульвокислоты</w:t>
      </w:r>
      <w:proofErr w:type="spellEnd"/>
      <w:r>
        <w:rPr>
          <w:rFonts w:ascii="Times New Roman" w:eastAsia="Times New Roman" w:hAnsi="Times New Roman" w:cs="Times New Roman"/>
          <w:sz w:val="28"/>
        </w:rPr>
        <w:t>, связанные с железом и алюминием.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Подбуры</w:t>
      </w:r>
      <w:proofErr w:type="spellEnd"/>
      <w:r>
        <w:rPr>
          <w:rFonts w:ascii="Times New Roman" w:eastAsia="Times New Roman" w:hAnsi="Times New Roman" w:cs="Times New Roman"/>
          <w:sz w:val="28"/>
        </w:rPr>
        <w:t xml:space="preserve"> - малоплодородные почвы. Они практически не используются в земледелии, в том числе </w:t>
      </w:r>
      <w:proofErr w:type="gramStart"/>
      <w:r>
        <w:rPr>
          <w:rFonts w:ascii="Times New Roman" w:eastAsia="Times New Roman" w:hAnsi="Times New Roman" w:cs="Times New Roman"/>
          <w:sz w:val="28"/>
        </w:rPr>
        <w:t>из</w:t>
      </w:r>
      <w:proofErr w:type="gramEnd"/>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за </w:t>
      </w:r>
      <w:proofErr w:type="spellStart"/>
      <w:r>
        <w:rPr>
          <w:rFonts w:ascii="Times New Roman" w:eastAsia="Times New Roman" w:hAnsi="Times New Roman" w:cs="Times New Roman"/>
          <w:sz w:val="28"/>
        </w:rPr>
        <w:t>скелетности</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Болотно</w:t>
      </w:r>
      <w:r w:rsidR="002914B3">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2914B3">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подзолистые и </w:t>
      </w:r>
      <w:proofErr w:type="gramStart"/>
      <w:r>
        <w:rPr>
          <w:rFonts w:ascii="Times New Roman" w:eastAsia="Times New Roman" w:hAnsi="Times New Roman" w:cs="Times New Roman"/>
          <w:i/>
          <w:sz w:val="28"/>
        </w:rPr>
        <w:t>болотные почвы</w:t>
      </w:r>
      <w:proofErr w:type="gramEnd"/>
      <w:r>
        <w:rPr>
          <w:rFonts w:ascii="Times New Roman" w:eastAsia="Times New Roman" w:hAnsi="Times New Roman" w:cs="Times New Roman"/>
          <w:sz w:val="28"/>
        </w:rPr>
        <w:t xml:space="preserve"> образуются под влиянием процесса заболачивания при избыточном увлажнении </w:t>
      </w:r>
      <w:r>
        <w:rPr>
          <w:rFonts w:ascii="Times New Roman" w:eastAsia="Times New Roman" w:hAnsi="Times New Roman" w:cs="Times New Roman"/>
          <w:sz w:val="28"/>
        </w:rPr>
        <w:lastRenderedPageBreak/>
        <w:t>атмосферными осадками и застойными грунтовыми водами. Этот процесс происходит при обязательном участии различных грибов и бактерий. Почва имеет темный (сизый) оттенок. Болотно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подзолистые почвы формируются при </w:t>
      </w:r>
      <w:r>
        <w:rPr>
          <w:rFonts w:ascii="Times New Roman" w:eastAsia="Times New Roman" w:hAnsi="Times New Roman" w:cs="Times New Roman"/>
          <w:i/>
          <w:sz w:val="28"/>
        </w:rPr>
        <w:t>сочетании болотного и подзолистого процессов почвообразования</w:t>
      </w:r>
      <w:r>
        <w:rPr>
          <w:rFonts w:ascii="Times New Roman" w:eastAsia="Times New Roman" w:hAnsi="Times New Roman" w:cs="Times New Roman"/>
          <w:sz w:val="28"/>
        </w:rPr>
        <w:t xml:space="preserve"> на пониженных элементах рельефа, плоских бессточных равнинах, </w:t>
      </w:r>
      <w:r w:rsidR="00D549E9">
        <w:rPr>
          <w:rFonts w:ascii="Times New Roman" w:eastAsia="Times New Roman" w:hAnsi="Times New Roman" w:cs="Times New Roman"/>
          <w:sz w:val="28"/>
        </w:rPr>
        <w:t>по окраинам верховых болот, то есть</w:t>
      </w:r>
      <w:r>
        <w:rPr>
          <w:rFonts w:ascii="Times New Roman" w:eastAsia="Times New Roman" w:hAnsi="Times New Roman" w:cs="Times New Roman"/>
          <w:sz w:val="28"/>
        </w:rPr>
        <w:t xml:space="preserve"> в местах застоя и накопления атмосферных вод. Также составляющими процесса образования таких почв является </w:t>
      </w:r>
      <w:proofErr w:type="spellStart"/>
      <w:r>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sz w:val="28"/>
        </w:rPr>
        <w:t xml:space="preserve">, </w:t>
      </w:r>
      <w:r w:rsidRPr="00A55EC3">
        <w:rPr>
          <w:rFonts w:ascii="Times New Roman" w:eastAsia="Times New Roman" w:hAnsi="Times New Roman" w:cs="Times New Roman"/>
          <w:i/>
          <w:sz w:val="28"/>
        </w:rPr>
        <w:t>т</w:t>
      </w:r>
      <w:r>
        <w:rPr>
          <w:rFonts w:ascii="Times New Roman" w:eastAsia="Times New Roman" w:hAnsi="Times New Roman" w:cs="Times New Roman"/>
          <w:i/>
          <w:sz w:val="28"/>
        </w:rPr>
        <w:t>орфообразование</w:t>
      </w:r>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i/>
          <w:sz w:val="28"/>
        </w:rPr>
        <w:t>оглеени</w:t>
      </w:r>
      <w:r w:rsidR="00B44538">
        <w:rPr>
          <w:rFonts w:ascii="Times New Roman" w:eastAsia="Times New Roman" w:hAnsi="Times New Roman" w:cs="Times New Roman"/>
          <w:i/>
          <w:sz w:val="28"/>
        </w:rPr>
        <w:t>е</w:t>
      </w:r>
      <w:proofErr w:type="spellEnd"/>
      <w:r>
        <w:rPr>
          <w:rFonts w:ascii="Times New Roman" w:eastAsia="Times New Roman" w:hAnsi="Times New Roman" w:cs="Times New Roman"/>
          <w:sz w:val="28"/>
        </w:rPr>
        <w:t>.</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C73DFF" w:rsidP="00AC4A85">
      <w:pPr>
        <w:spacing w:after="0" w:line="360" w:lineRule="auto"/>
        <w:jc w:val="both"/>
        <w:rPr>
          <w:rFonts w:ascii="Times New Roman" w:eastAsia="Times New Roman" w:hAnsi="Times New Roman" w:cs="Times New Roman"/>
          <w:sz w:val="28"/>
        </w:rPr>
      </w:pPr>
      <w:r>
        <w:object w:dxaOrig="9333" w:dyaOrig="5527">
          <v:rect id="rectole0000000009" o:spid="_x0000_i1029" style="width:466.5pt;height:261.75pt" o:ole="" o:preferrelative="t" stroked="f">
            <v:imagedata r:id="rId21" o:title=""/>
          </v:rect>
          <o:OLEObject Type="Embed" ProgID="StaticMetafile" ShapeID="rectole0000000009" DrawAspect="Content" ObjectID="_1705476004" r:id="rId22"/>
        </w:object>
      </w:r>
    </w:p>
    <w:p w:rsidR="00E534D8" w:rsidRDefault="00C73DFF"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Рис. 5</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Болотные почвы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Основные массы болотно</w:t>
      </w:r>
      <w:r w:rsidR="001071D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071D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подзолистых почв заняты лесами, преимущественно таежными или смешанными.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Типичный профиль </w:t>
      </w:r>
      <w:r w:rsidR="00B44538">
        <w:rPr>
          <w:rFonts w:ascii="Times New Roman" w:eastAsia="Times New Roman" w:hAnsi="Times New Roman" w:cs="Times New Roman"/>
          <w:sz w:val="28"/>
        </w:rPr>
        <w:t xml:space="preserve">их </w:t>
      </w:r>
      <w:r>
        <w:rPr>
          <w:rFonts w:ascii="Times New Roman" w:eastAsia="Times New Roman" w:hAnsi="Times New Roman" w:cs="Times New Roman"/>
          <w:sz w:val="28"/>
        </w:rPr>
        <w:t>состоит из следующих генетических горизонтов: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лесная подстилка</w:t>
      </w:r>
      <w:r>
        <w:rPr>
          <w:rFonts w:ascii="Times New Roman" w:eastAsia="Times New Roman" w:hAnsi="Times New Roman" w:cs="Times New Roman"/>
          <w:sz w:val="28"/>
        </w:rPr>
        <w:t xml:space="preserve"> мощностью около 5 см, реже моховой очёс;</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торфяной горизонт</w:t>
      </w:r>
      <w:r>
        <w:rPr>
          <w:rFonts w:ascii="Times New Roman" w:eastAsia="Times New Roman" w:hAnsi="Times New Roman" w:cs="Times New Roman"/>
          <w:sz w:val="28"/>
        </w:rPr>
        <w:t xml:space="preserve"> мощностью 10 - 30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сизо</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черного цвета, мощностью 8 - 15 см (иногда отсутствует);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подзолистый горизонт</w:t>
      </w:r>
      <w:r>
        <w:rPr>
          <w:rFonts w:ascii="Times New Roman" w:eastAsia="Times New Roman" w:hAnsi="Times New Roman" w:cs="Times New Roman"/>
          <w:sz w:val="28"/>
        </w:rPr>
        <w:t xml:space="preserve"> серовато</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44538">
        <w:rPr>
          <w:rFonts w:ascii="Times New Roman" w:eastAsia="Times New Roman" w:hAnsi="Times New Roman" w:cs="Times New Roman"/>
          <w:sz w:val="28"/>
        </w:rPr>
        <w:t xml:space="preserve"> </w:t>
      </w:r>
      <w:r>
        <w:rPr>
          <w:rFonts w:ascii="Times New Roman" w:eastAsia="Times New Roman" w:hAnsi="Times New Roman" w:cs="Times New Roman"/>
          <w:sz w:val="28"/>
        </w:rPr>
        <w:t>белесого цвета, мощностью 10 - 25 см,  обогащен кремнезёмом;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глеевый</w:t>
      </w:r>
      <w:proofErr w:type="spellEnd"/>
      <w:r>
        <w:rPr>
          <w:rFonts w:ascii="Times New Roman" w:eastAsia="Times New Roman" w:hAnsi="Times New Roman" w:cs="Times New Roman"/>
          <w:i/>
          <w:sz w:val="28"/>
        </w:rPr>
        <w:t xml:space="preserve"> горизонт</w:t>
      </w:r>
      <w:r>
        <w:rPr>
          <w:rFonts w:ascii="Times New Roman" w:eastAsia="Times New Roman" w:hAnsi="Times New Roman" w:cs="Times New Roman"/>
          <w:sz w:val="28"/>
        </w:rPr>
        <w:t xml:space="preserve"> с повышенным содержанием подвижных соединений железа. </w:t>
      </w:r>
    </w:p>
    <w:p w:rsidR="00063ADB" w:rsidRPr="00AC4A85" w:rsidRDefault="00E12A81" w:rsidP="00AC4A85">
      <w:pPr>
        <w:spacing w:after="0" w:line="360" w:lineRule="auto"/>
        <w:ind w:firstLine="708"/>
        <w:jc w:val="both"/>
        <w:rPr>
          <w:rFonts w:ascii="Times New Roman" w:eastAsia="Times New Roman" w:hAnsi="Times New Roman" w:cs="Times New Roman"/>
          <w:color w:val="FF0000"/>
          <w:sz w:val="28"/>
        </w:rPr>
      </w:pPr>
      <w:r>
        <w:rPr>
          <w:rFonts w:ascii="Times New Roman" w:eastAsia="Times New Roman" w:hAnsi="Times New Roman" w:cs="Times New Roman"/>
          <w:sz w:val="28"/>
        </w:rPr>
        <w:t>Болотно</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подзолистые почвы отличаются </w:t>
      </w:r>
      <w:r>
        <w:rPr>
          <w:rFonts w:ascii="Times New Roman" w:eastAsia="Times New Roman" w:hAnsi="Times New Roman" w:cs="Times New Roman"/>
          <w:i/>
          <w:sz w:val="28"/>
        </w:rPr>
        <w:t>малой продуктивностью</w:t>
      </w:r>
      <w:r>
        <w:rPr>
          <w:rFonts w:ascii="Times New Roman" w:eastAsia="Times New Roman" w:hAnsi="Times New Roman" w:cs="Times New Roman"/>
          <w:sz w:val="28"/>
        </w:rPr>
        <w:t xml:space="preserve"> и без мелиорации применение их под пашню нецелесообразно. Они используются в основном под лесами. При земледельческом освоении нуждаются в регулировании водного и теплового режимов, а также внесении комплекса удобрений. Несмотря на сильное насыщение влагой, данные виды почв пригодны к использованию в сельском хозяйстве, но только после комплексных мероприятий по их осушению и известкованию. </w:t>
      </w:r>
    </w:p>
    <w:p w:rsidR="00063ADB" w:rsidRPr="00AC4A85" w:rsidRDefault="00B44538" w:rsidP="00AC4A85">
      <w:pPr>
        <w:spacing w:after="0" w:line="360" w:lineRule="auto"/>
        <w:jc w:val="both"/>
        <w:rPr>
          <w:rFonts w:ascii="Times New Roman" w:eastAsia="Times New Roman" w:hAnsi="Times New Roman" w:cs="Times New Roman"/>
          <w:i/>
          <w:sz w:val="28"/>
          <w:szCs w:val="28"/>
          <w:u w:val="single"/>
        </w:rPr>
      </w:pPr>
      <w:r>
        <w:rPr>
          <w:rFonts w:ascii="Times New Roman" w:eastAsia="Times New Roman" w:hAnsi="Times New Roman" w:cs="Times New Roman"/>
          <w:b/>
          <w:sz w:val="32"/>
        </w:rPr>
        <w:tab/>
      </w:r>
      <w:r w:rsidRPr="00B44538">
        <w:rPr>
          <w:rFonts w:ascii="Times New Roman" w:eastAsia="Times New Roman" w:hAnsi="Times New Roman" w:cs="Times New Roman"/>
          <w:b/>
          <w:sz w:val="28"/>
          <w:szCs w:val="28"/>
        </w:rPr>
        <w:t>Практические задания</w:t>
      </w:r>
    </w:p>
    <w:p w:rsidR="00B44538" w:rsidRPr="00757EA1" w:rsidRDefault="00B44538"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 xml:space="preserve">Задание </w:t>
      </w:r>
      <w:r>
        <w:rPr>
          <w:rFonts w:ascii="Times New Roman" w:eastAsia="Times New Roman" w:hAnsi="Times New Roman" w:cs="Times New Roman"/>
          <w:b/>
          <w:i/>
          <w:sz w:val="28"/>
        </w:rPr>
        <w:t>1</w:t>
      </w:r>
      <w:r w:rsidRPr="000A5F3E">
        <w:rPr>
          <w:rFonts w:ascii="Times New Roman" w:eastAsia="Times New Roman" w:hAnsi="Times New Roman" w:cs="Times New Roman"/>
          <w:b/>
          <w:sz w:val="28"/>
        </w:rPr>
        <w:t>.</w:t>
      </w:r>
      <w:r w:rsidRPr="000A5F3E">
        <w:rPr>
          <w:rFonts w:ascii="Times New Roman" w:eastAsia="Times New Roman" w:hAnsi="Times New Roman" w:cs="Times New Roman"/>
          <w:sz w:val="28"/>
        </w:rPr>
        <w:t xml:space="preserve"> На контурной карте мира обозначьте границу </w:t>
      </w:r>
      <w:r w:rsidR="00D40013">
        <w:rPr>
          <w:rFonts w:ascii="Times New Roman" w:eastAsia="Times New Roman" w:hAnsi="Times New Roman" w:cs="Times New Roman"/>
          <w:sz w:val="28"/>
        </w:rPr>
        <w:t xml:space="preserve">бореального </w:t>
      </w:r>
      <w:r w:rsidR="00A55EC3">
        <w:rPr>
          <w:rFonts w:ascii="Times New Roman" w:eastAsia="Times New Roman" w:hAnsi="Times New Roman" w:cs="Times New Roman"/>
          <w:sz w:val="28"/>
        </w:rPr>
        <w:t xml:space="preserve">термического </w:t>
      </w:r>
      <w:r w:rsidRPr="000A5F3E">
        <w:rPr>
          <w:rFonts w:ascii="Times New Roman" w:eastAsia="Times New Roman" w:hAnsi="Times New Roman" w:cs="Times New Roman"/>
          <w:sz w:val="28"/>
        </w:rPr>
        <w:t>почвенно</w:t>
      </w:r>
      <w:r w:rsidR="002914B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w:t>
      </w:r>
      <w:r w:rsidR="002914B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биоклиматического пояса, используя карту природных зон мира.</w:t>
      </w:r>
    </w:p>
    <w:p w:rsidR="00B44538" w:rsidRPr="00757EA1" w:rsidRDefault="00B44538"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2</w:t>
      </w:r>
      <w:r w:rsidRPr="000A5F3E">
        <w:rPr>
          <w:rFonts w:ascii="Times New Roman" w:eastAsia="Times New Roman" w:hAnsi="Times New Roman" w:cs="Times New Roman"/>
          <w:b/>
          <w:i/>
          <w:sz w:val="28"/>
        </w:rPr>
        <w:t>.</w:t>
      </w:r>
      <w:r w:rsidRPr="000A5F3E">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На контурной карте в пределах пояса обозначьте ареалы основных типов почв пояса, используя почвенную карту мира</w:t>
      </w:r>
      <w:r w:rsidR="00A55EC3">
        <w:rPr>
          <w:rFonts w:ascii="Times New Roman" w:eastAsia="Times New Roman" w:hAnsi="Times New Roman" w:cs="Times New Roman"/>
          <w:sz w:val="28"/>
        </w:rPr>
        <w:t>.</w:t>
      </w:r>
    </w:p>
    <w:p w:rsidR="00B44538" w:rsidRDefault="00B44538"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 xml:space="preserve">Задание </w:t>
      </w:r>
      <w:r>
        <w:rPr>
          <w:rFonts w:ascii="Times New Roman" w:eastAsia="Times New Roman" w:hAnsi="Times New Roman" w:cs="Times New Roman"/>
          <w:b/>
          <w:i/>
          <w:sz w:val="28"/>
        </w:rPr>
        <w:t>3</w:t>
      </w:r>
      <w:r w:rsidRPr="000A5F3E">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Используя данные таблицы почвенно</w:t>
      </w:r>
      <w:r w:rsidR="00A55EC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w:t>
      </w:r>
      <w:r w:rsidR="00A55EC3">
        <w:rPr>
          <w:rFonts w:ascii="Times New Roman" w:eastAsia="Times New Roman" w:hAnsi="Times New Roman" w:cs="Times New Roman"/>
          <w:sz w:val="28"/>
        </w:rPr>
        <w:t xml:space="preserve"> </w:t>
      </w:r>
      <w:r w:rsidR="004C6A73">
        <w:rPr>
          <w:rFonts w:ascii="Times New Roman" w:eastAsia="Times New Roman" w:hAnsi="Times New Roman" w:cs="Times New Roman"/>
          <w:sz w:val="28"/>
        </w:rPr>
        <w:t xml:space="preserve">биоклиматических поясов </w:t>
      </w:r>
      <w:r w:rsidRPr="000A5F3E">
        <w:rPr>
          <w:rFonts w:ascii="Times New Roman" w:eastAsia="Times New Roman" w:hAnsi="Times New Roman" w:cs="Times New Roman"/>
          <w:sz w:val="28"/>
        </w:rPr>
        <w:t>и текст параграфа</w:t>
      </w:r>
      <w:r>
        <w:rPr>
          <w:rFonts w:ascii="Times New Roman" w:eastAsia="Times New Roman" w:hAnsi="Times New Roman" w:cs="Times New Roman"/>
          <w:sz w:val="28"/>
        </w:rPr>
        <w:t>,</w:t>
      </w:r>
      <w:r w:rsidRPr="000A5F3E">
        <w:rPr>
          <w:rFonts w:ascii="Times New Roman" w:eastAsia="Times New Roman" w:hAnsi="Times New Roman" w:cs="Times New Roman"/>
          <w:sz w:val="28"/>
        </w:rPr>
        <w:t xml:space="preserve"> </w:t>
      </w:r>
      <w:r>
        <w:rPr>
          <w:rFonts w:ascii="Times New Roman" w:eastAsia="Times New Roman" w:hAnsi="Times New Roman" w:cs="Times New Roman"/>
          <w:sz w:val="28"/>
        </w:rPr>
        <w:t>продолжите заполнение таблицы (см. тему 7).</w:t>
      </w:r>
    </w:p>
    <w:p w:rsidR="00D6475C" w:rsidRDefault="00D6475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B44538" w:rsidRPr="000A5F3E" w:rsidRDefault="00757EA1" w:rsidP="00AC4A85">
      <w:pPr>
        <w:spacing w:after="0" w:line="360" w:lineRule="auto"/>
        <w:ind w:firstLine="708"/>
        <w:jc w:val="both"/>
        <w:rPr>
          <w:rFonts w:ascii="Times New Roman" w:eastAsia="Times New Roman" w:hAnsi="Times New Roman" w:cs="Times New Roman"/>
          <w:sz w:val="28"/>
        </w:rPr>
      </w:pPr>
      <w:r w:rsidRPr="00757EA1">
        <w:rPr>
          <w:rFonts w:ascii="Times New Roman" w:eastAsia="Times New Roman" w:hAnsi="Times New Roman" w:cs="Times New Roman"/>
          <w:b/>
          <w:i/>
          <w:sz w:val="28"/>
        </w:rPr>
        <w:t xml:space="preserve">Задание 4. </w:t>
      </w:r>
      <w:r>
        <w:rPr>
          <w:rFonts w:ascii="Times New Roman" w:eastAsia="Times New Roman" w:hAnsi="Times New Roman" w:cs="Times New Roman"/>
          <w:sz w:val="28"/>
        </w:rPr>
        <w:t xml:space="preserve">Подготовьте краткую презентацию о почвах </w:t>
      </w:r>
      <w:r w:rsidR="00A213CE">
        <w:rPr>
          <w:rFonts w:ascii="Times New Roman" w:eastAsia="Times New Roman" w:hAnsi="Times New Roman" w:cs="Times New Roman"/>
          <w:sz w:val="28"/>
        </w:rPr>
        <w:t xml:space="preserve">бореального почвенно – биоклиматического </w:t>
      </w:r>
      <w:r>
        <w:rPr>
          <w:rFonts w:ascii="Times New Roman" w:eastAsia="Times New Roman" w:hAnsi="Times New Roman" w:cs="Times New Roman"/>
          <w:sz w:val="28"/>
        </w:rPr>
        <w:t>пояса (по выбору).</w:t>
      </w:r>
    </w:p>
    <w:p w:rsidR="00B44538" w:rsidRPr="006E5E63" w:rsidRDefault="00B44538"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6E5E63">
        <w:rPr>
          <w:rFonts w:ascii="Times New Roman" w:eastAsia="Times New Roman" w:hAnsi="Times New Roman" w:cs="Times New Roman"/>
          <w:b/>
          <w:sz w:val="28"/>
        </w:rPr>
        <w:t>Вопросы для самоконтроля</w:t>
      </w:r>
      <w:r>
        <w:rPr>
          <w:rFonts w:ascii="Times New Roman" w:eastAsia="Times New Roman" w:hAnsi="Times New Roman" w:cs="Times New Roman"/>
          <w:sz w:val="28"/>
        </w:rPr>
        <w:t>:</w:t>
      </w:r>
    </w:p>
    <w:p w:rsidR="00B44538" w:rsidRDefault="00B44538" w:rsidP="00AC4A85">
      <w:pPr>
        <w:pStyle w:val="a3"/>
        <w:numPr>
          <w:ilvl w:val="0"/>
          <w:numId w:val="21"/>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Какие территории входят в пределы бореального почвенно-биоклиматического пояса? Каковы условия формирования почв</w:t>
      </w:r>
      <w:r w:rsidR="002A2B87">
        <w:rPr>
          <w:rFonts w:ascii="Times New Roman" w:eastAsia="Times New Roman" w:hAnsi="Times New Roman" w:cs="Times New Roman"/>
          <w:sz w:val="28"/>
        </w:rPr>
        <w:t xml:space="preserve"> в нем</w:t>
      </w:r>
      <w:r>
        <w:rPr>
          <w:rFonts w:ascii="Times New Roman" w:eastAsia="Times New Roman" w:hAnsi="Times New Roman" w:cs="Times New Roman"/>
          <w:sz w:val="28"/>
        </w:rPr>
        <w:t>?</w:t>
      </w:r>
    </w:p>
    <w:p w:rsidR="00B44538" w:rsidRPr="00635171" w:rsidRDefault="00362393"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sidRPr="00635171">
        <w:rPr>
          <w:rFonts w:ascii="Times New Roman" w:eastAsia="Times New Roman" w:hAnsi="Times New Roman" w:cs="Times New Roman"/>
          <w:sz w:val="28"/>
        </w:rPr>
        <w:t>Каковы главн</w:t>
      </w:r>
      <w:r w:rsidR="00A55EC3">
        <w:rPr>
          <w:rFonts w:ascii="Times New Roman" w:eastAsia="Times New Roman" w:hAnsi="Times New Roman" w:cs="Times New Roman"/>
          <w:sz w:val="28"/>
        </w:rPr>
        <w:t>ые особенности подзолистых почв</w:t>
      </w:r>
      <w:r w:rsidRPr="00635171">
        <w:rPr>
          <w:rFonts w:ascii="Times New Roman" w:eastAsia="Times New Roman" w:hAnsi="Times New Roman" w:cs="Times New Roman"/>
          <w:sz w:val="28"/>
        </w:rPr>
        <w:t xml:space="preserve"> как наибол</w:t>
      </w:r>
      <w:r w:rsidR="00A55EC3">
        <w:rPr>
          <w:rFonts w:ascii="Times New Roman" w:eastAsia="Times New Roman" w:hAnsi="Times New Roman" w:cs="Times New Roman"/>
          <w:sz w:val="28"/>
        </w:rPr>
        <w:t>ее типичных для данного пояса? На каких территориях они распространены? Каково строение их профиля?</w:t>
      </w:r>
    </w:p>
    <w:p w:rsidR="00362393" w:rsidRPr="00635171" w:rsidRDefault="00362393"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sidRPr="00635171">
        <w:rPr>
          <w:rFonts w:ascii="Times New Roman" w:eastAsia="Times New Roman" w:hAnsi="Times New Roman" w:cs="Times New Roman"/>
          <w:sz w:val="28"/>
        </w:rPr>
        <w:t>Какие почвы пояса являются наиболее плодородными?</w:t>
      </w:r>
      <w:r w:rsidR="002A2B87">
        <w:rPr>
          <w:rFonts w:ascii="Times New Roman" w:eastAsia="Times New Roman" w:hAnsi="Times New Roman" w:cs="Times New Roman"/>
          <w:sz w:val="28"/>
        </w:rPr>
        <w:t xml:space="preserve"> Почему?</w:t>
      </w:r>
    </w:p>
    <w:p w:rsidR="00362393" w:rsidRDefault="00362393"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sidRPr="00635171">
        <w:rPr>
          <w:rFonts w:ascii="Times New Roman" w:eastAsia="Times New Roman" w:hAnsi="Times New Roman" w:cs="Times New Roman"/>
          <w:sz w:val="28"/>
        </w:rPr>
        <w:t xml:space="preserve">Где распространены мерзлотно – таежные почвы? </w:t>
      </w:r>
      <w:r w:rsidR="002A2B87">
        <w:rPr>
          <w:rFonts w:ascii="Times New Roman" w:eastAsia="Times New Roman" w:hAnsi="Times New Roman" w:cs="Times New Roman"/>
          <w:sz w:val="28"/>
        </w:rPr>
        <w:t>Че</w:t>
      </w:r>
      <w:r w:rsidR="00A426EA">
        <w:rPr>
          <w:rFonts w:ascii="Times New Roman" w:eastAsia="Times New Roman" w:hAnsi="Times New Roman" w:cs="Times New Roman"/>
          <w:sz w:val="28"/>
        </w:rPr>
        <w:t>м</w:t>
      </w:r>
      <w:r w:rsidR="002A2B87">
        <w:rPr>
          <w:rFonts w:ascii="Times New Roman" w:eastAsia="Times New Roman" w:hAnsi="Times New Roman" w:cs="Times New Roman"/>
          <w:sz w:val="28"/>
        </w:rPr>
        <w:t xml:space="preserve"> можно объяснить значительные раз</w:t>
      </w:r>
      <w:r w:rsidR="00A426EA">
        <w:rPr>
          <w:rFonts w:ascii="Times New Roman" w:eastAsia="Times New Roman" w:hAnsi="Times New Roman" w:cs="Times New Roman"/>
          <w:sz w:val="28"/>
        </w:rPr>
        <w:t>м</w:t>
      </w:r>
      <w:r w:rsidR="002A2B87">
        <w:rPr>
          <w:rFonts w:ascii="Times New Roman" w:eastAsia="Times New Roman" w:hAnsi="Times New Roman" w:cs="Times New Roman"/>
          <w:sz w:val="28"/>
        </w:rPr>
        <w:t xml:space="preserve">еры их ареала? </w:t>
      </w:r>
      <w:r w:rsidRPr="00635171">
        <w:rPr>
          <w:rFonts w:ascii="Times New Roman" w:eastAsia="Times New Roman" w:hAnsi="Times New Roman" w:cs="Times New Roman"/>
          <w:sz w:val="28"/>
        </w:rPr>
        <w:t xml:space="preserve">Каковы их </w:t>
      </w:r>
      <w:r w:rsidR="002A2B87">
        <w:rPr>
          <w:rFonts w:ascii="Times New Roman" w:eastAsia="Times New Roman" w:hAnsi="Times New Roman" w:cs="Times New Roman"/>
          <w:sz w:val="28"/>
        </w:rPr>
        <w:t xml:space="preserve">основные </w:t>
      </w:r>
      <w:r w:rsidR="00A426EA">
        <w:rPr>
          <w:rFonts w:ascii="Times New Roman" w:eastAsia="Times New Roman" w:hAnsi="Times New Roman" w:cs="Times New Roman"/>
          <w:sz w:val="28"/>
        </w:rPr>
        <w:t>свойства</w:t>
      </w:r>
      <w:r w:rsidRPr="00635171">
        <w:rPr>
          <w:rFonts w:ascii="Times New Roman" w:eastAsia="Times New Roman" w:hAnsi="Times New Roman" w:cs="Times New Roman"/>
          <w:sz w:val="28"/>
        </w:rPr>
        <w:t>?</w:t>
      </w:r>
    </w:p>
    <w:p w:rsidR="002914B3" w:rsidRPr="00635171" w:rsidRDefault="002914B3"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Под какой растительностью формируются </w:t>
      </w:r>
      <w:proofErr w:type="spellStart"/>
      <w:r>
        <w:rPr>
          <w:rFonts w:ascii="Times New Roman" w:eastAsia="Times New Roman" w:hAnsi="Times New Roman" w:cs="Times New Roman"/>
          <w:sz w:val="28"/>
        </w:rPr>
        <w:t>подбуры</w:t>
      </w:r>
      <w:proofErr w:type="spell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Из</w:t>
      </w:r>
      <w:proofErr w:type="gramEnd"/>
      <w:r>
        <w:rPr>
          <w:rFonts w:ascii="Times New Roman" w:eastAsia="Times New Roman" w:hAnsi="Times New Roman" w:cs="Times New Roman"/>
          <w:sz w:val="28"/>
        </w:rPr>
        <w:t xml:space="preserve"> каких </w:t>
      </w:r>
      <w:proofErr w:type="spellStart"/>
      <w:r>
        <w:rPr>
          <w:rFonts w:ascii="Times New Roman" w:eastAsia="Times New Roman" w:hAnsi="Times New Roman" w:cs="Times New Roman"/>
          <w:sz w:val="28"/>
        </w:rPr>
        <w:t>горзонтов</w:t>
      </w:r>
      <w:proofErr w:type="spellEnd"/>
      <w:r>
        <w:rPr>
          <w:rFonts w:ascii="Times New Roman" w:eastAsia="Times New Roman" w:hAnsi="Times New Roman" w:cs="Times New Roman"/>
          <w:sz w:val="28"/>
        </w:rPr>
        <w:t xml:space="preserve"> состоит их типичный профиль?</w:t>
      </w:r>
    </w:p>
    <w:p w:rsidR="00362393" w:rsidRPr="00635171" w:rsidRDefault="00362393"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sidRPr="00635171">
        <w:rPr>
          <w:rFonts w:ascii="Times New Roman" w:eastAsia="Times New Roman" w:hAnsi="Times New Roman" w:cs="Times New Roman"/>
          <w:sz w:val="28"/>
        </w:rPr>
        <w:t xml:space="preserve">При </w:t>
      </w:r>
      <w:proofErr w:type="gramStart"/>
      <w:r w:rsidRPr="00635171">
        <w:rPr>
          <w:rFonts w:ascii="Times New Roman" w:eastAsia="Times New Roman" w:hAnsi="Times New Roman" w:cs="Times New Roman"/>
          <w:sz w:val="28"/>
        </w:rPr>
        <w:t>сочетании</w:t>
      </w:r>
      <w:proofErr w:type="gramEnd"/>
      <w:r w:rsidRPr="00635171">
        <w:rPr>
          <w:rFonts w:ascii="Times New Roman" w:eastAsia="Times New Roman" w:hAnsi="Times New Roman" w:cs="Times New Roman"/>
          <w:sz w:val="28"/>
        </w:rPr>
        <w:t xml:space="preserve"> каких почвообразовательных процессов  формируются болотные и болотно –</w:t>
      </w:r>
      <w:r w:rsidR="001F4B88">
        <w:rPr>
          <w:rFonts w:ascii="Times New Roman" w:eastAsia="Times New Roman" w:hAnsi="Times New Roman" w:cs="Times New Roman"/>
          <w:sz w:val="28"/>
        </w:rPr>
        <w:t xml:space="preserve"> подзолист</w:t>
      </w:r>
      <w:r w:rsidRPr="00635171">
        <w:rPr>
          <w:rFonts w:ascii="Times New Roman" w:eastAsia="Times New Roman" w:hAnsi="Times New Roman" w:cs="Times New Roman"/>
          <w:sz w:val="28"/>
        </w:rPr>
        <w:t>ые почвы?</w:t>
      </w:r>
    </w:p>
    <w:p w:rsidR="00B44538" w:rsidRPr="00D40013" w:rsidRDefault="00B44538" w:rsidP="00AC4A85">
      <w:pPr>
        <w:pStyle w:val="a3"/>
        <w:numPr>
          <w:ilvl w:val="0"/>
          <w:numId w:val="21"/>
        </w:numPr>
        <w:tabs>
          <w:tab w:val="left" w:pos="993"/>
        </w:tabs>
        <w:spacing w:after="0" w:line="360" w:lineRule="auto"/>
        <w:ind w:left="0" w:firstLine="705"/>
        <w:jc w:val="both"/>
        <w:rPr>
          <w:rFonts w:ascii="Times New Roman" w:eastAsia="Times New Roman" w:hAnsi="Times New Roman" w:cs="Times New Roman"/>
          <w:sz w:val="28"/>
        </w:rPr>
      </w:pPr>
      <w:r w:rsidRPr="00635171">
        <w:rPr>
          <w:rFonts w:ascii="Times New Roman" w:eastAsia="Times New Roman" w:hAnsi="Times New Roman" w:cs="Times New Roman"/>
          <w:sz w:val="28"/>
        </w:rPr>
        <w:t xml:space="preserve">Каким образом используются почвы </w:t>
      </w:r>
      <w:r w:rsidR="00362393" w:rsidRPr="00635171">
        <w:rPr>
          <w:rFonts w:ascii="Times New Roman" w:eastAsia="Times New Roman" w:hAnsi="Times New Roman" w:cs="Times New Roman"/>
          <w:sz w:val="28"/>
        </w:rPr>
        <w:t xml:space="preserve">пояса </w:t>
      </w:r>
      <w:r w:rsidRPr="00635171">
        <w:rPr>
          <w:rFonts w:ascii="Times New Roman" w:eastAsia="Times New Roman" w:hAnsi="Times New Roman" w:cs="Times New Roman"/>
          <w:sz w:val="28"/>
        </w:rPr>
        <w:t>в хозяйстве?</w:t>
      </w:r>
    </w:p>
    <w:p w:rsidR="00063ADB" w:rsidRDefault="00063ADB" w:rsidP="00AC4A85">
      <w:pPr>
        <w:tabs>
          <w:tab w:val="left" w:pos="1134"/>
        </w:tabs>
        <w:spacing w:after="0" w:line="360" w:lineRule="auto"/>
        <w:rPr>
          <w:rFonts w:ascii="Times New Roman" w:eastAsia="Times New Roman" w:hAnsi="Times New Roman" w:cs="Times New Roman"/>
          <w:b/>
          <w:sz w:val="32"/>
        </w:rPr>
      </w:pPr>
    </w:p>
    <w:p w:rsidR="00D40013" w:rsidRDefault="00D40013">
      <w:pPr>
        <w:tabs>
          <w:tab w:val="left" w:pos="1134"/>
        </w:tabs>
        <w:spacing w:after="0" w:line="240" w:lineRule="auto"/>
        <w:rPr>
          <w:rFonts w:ascii="Times New Roman" w:eastAsia="Times New Roman" w:hAnsi="Times New Roman" w:cs="Times New Roman"/>
          <w:b/>
          <w:sz w:val="32"/>
        </w:rPr>
      </w:pPr>
    </w:p>
    <w:p w:rsidR="00B179C5" w:rsidRPr="00AC4A85" w:rsidRDefault="00D549E9" w:rsidP="00AC4A85">
      <w:pPr>
        <w:tabs>
          <w:tab w:val="left" w:pos="1134"/>
        </w:tabs>
        <w:spacing w:after="0" w:line="360" w:lineRule="auto"/>
        <w:ind w:firstLine="567"/>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Тема 9</w:t>
      </w:r>
    </w:p>
    <w:p w:rsidR="004C6A73" w:rsidRPr="00AC4A85" w:rsidRDefault="00E12A81" w:rsidP="00AC4A85">
      <w:pPr>
        <w:tabs>
          <w:tab w:val="left" w:pos="1134"/>
        </w:tabs>
        <w:spacing w:after="0" w:line="360" w:lineRule="auto"/>
        <w:ind w:firstLine="567"/>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 xml:space="preserve">Почвы </w:t>
      </w:r>
      <w:proofErr w:type="spellStart"/>
      <w:r w:rsidR="004C6A73" w:rsidRPr="00AC4A85">
        <w:rPr>
          <w:rFonts w:ascii="Times New Roman" w:eastAsia="Times New Roman" w:hAnsi="Times New Roman" w:cs="Times New Roman"/>
          <w:b/>
          <w:sz w:val="28"/>
          <w:szCs w:val="28"/>
        </w:rPr>
        <w:t>суббореального</w:t>
      </w:r>
      <w:proofErr w:type="spellEnd"/>
      <w:r w:rsidR="004C6A73" w:rsidRPr="00AC4A85">
        <w:rPr>
          <w:rFonts w:ascii="Times New Roman" w:eastAsia="Times New Roman" w:hAnsi="Times New Roman" w:cs="Times New Roman"/>
          <w:b/>
          <w:sz w:val="28"/>
          <w:szCs w:val="28"/>
        </w:rPr>
        <w:t xml:space="preserve"> </w:t>
      </w:r>
      <w:proofErr w:type="gramStart"/>
      <w:r w:rsidR="00A55EC3" w:rsidRPr="00AC4A85">
        <w:rPr>
          <w:rFonts w:ascii="Times New Roman" w:eastAsia="Times New Roman" w:hAnsi="Times New Roman" w:cs="Times New Roman"/>
          <w:b/>
          <w:sz w:val="28"/>
          <w:szCs w:val="28"/>
        </w:rPr>
        <w:t>термического</w:t>
      </w:r>
      <w:proofErr w:type="gramEnd"/>
      <w:r w:rsidR="00A55EC3" w:rsidRPr="00AC4A85">
        <w:rPr>
          <w:rFonts w:ascii="Times New Roman" w:eastAsia="Times New Roman" w:hAnsi="Times New Roman" w:cs="Times New Roman"/>
          <w:b/>
          <w:sz w:val="28"/>
          <w:szCs w:val="28"/>
        </w:rPr>
        <w:t xml:space="preserve"> </w:t>
      </w:r>
    </w:p>
    <w:p w:rsidR="00E534D8" w:rsidRPr="00AC4A85" w:rsidRDefault="004C6A73" w:rsidP="00AC4A85">
      <w:pPr>
        <w:tabs>
          <w:tab w:val="left" w:pos="1134"/>
        </w:tabs>
        <w:spacing w:after="0" w:line="360" w:lineRule="auto"/>
        <w:ind w:firstLine="567"/>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почвенно</w:t>
      </w:r>
      <w:r w:rsidR="00A213CE" w:rsidRPr="00AC4A85">
        <w:rPr>
          <w:rFonts w:ascii="Times New Roman" w:eastAsia="Times New Roman" w:hAnsi="Times New Roman" w:cs="Times New Roman"/>
          <w:b/>
          <w:sz w:val="28"/>
          <w:szCs w:val="28"/>
        </w:rPr>
        <w:t xml:space="preserve"> </w:t>
      </w:r>
      <w:r w:rsidRPr="00AC4A85">
        <w:rPr>
          <w:rFonts w:ascii="Times New Roman" w:eastAsia="Times New Roman" w:hAnsi="Times New Roman" w:cs="Times New Roman"/>
          <w:b/>
          <w:sz w:val="28"/>
          <w:szCs w:val="28"/>
        </w:rPr>
        <w:t>–</w:t>
      </w:r>
      <w:r w:rsidR="00A213CE" w:rsidRPr="00AC4A85">
        <w:rPr>
          <w:rFonts w:ascii="Times New Roman" w:eastAsia="Times New Roman" w:hAnsi="Times New Roman" w:cs="Times New Roman"/>
          <w:b/>
          <w:sz w:val="28"/>
          <w:szCs w:val="28"/>
        </w:rPr>
        <w:t xml:space="preserve"> </w:t>
      </w:r>
      <w:r w:rsidR="00E12A81" w:rsidRPr="00AC4A85">
        <w:rPr>
          <w:rFonts w:ascii="Times New Roman" w:eastAsia="Times New Roman" w:hAnsi="Times New Roman" w:cs="Times New Roman"/>
          <w:b/>
          <w:sz w:val="28"/>
          <w:szCs w:val="28"/>
        </w:rPr>
        <w:t>биоклиматического</w:t>
      </w: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 xml:space="preserve"> пояса</w:t>
      </w:r>
    </w:p>
    <w:p w:rsidR="00E534D8" w:rsidRDefault="00E534D8">
      <w:pPr>
        <w:spacing w:after="0" w:line="240" w:lineRule="auto"/>
        <w:jc w:val="center"/>
        <w:rPr>
          <w:rFonts w:ascii="Times New Roman" w:eastAsia="Times New Roman" w:hAnsi="Times New Roman" w:cs="Times New Roman"/>
          <w:color w:val="9B00D3"/>
          <w:sz w:val="24"/>
        </w:rPr>
      </w:pPr>
    </w:p>
    <w:p w:rsidR="00E534D8" w:rsidRDefault="00E12A81" w:rsidP="00AC4A85">
      <w:pPr>
        <w:spacing w:after="0" w:line="360" w:lineRule="auto"/>
        <w:ind w:firstLine="567"/>
        <w:jc w:val="both"/>
        <w:rPr>
          <w:rFonts w:ascii="Times New Roman" w:eastAsia="Times New Roman" w:hAnsi="Times New Roman" w:cs="Times New Roman"/>
          <w:sz w:val="28"/>
        </w:rPr>
      </w:pPr>
      <w:proofErr w:type="spellStart"/>
      <w:r>
        <w:rPr>
          <w:rFonts w:ascii="Times New Roman" w:eastAsia="Times New Roman" w:hAnsi="Times New Roman" w:cs="Times New Roman"/>
          <w:i/>
          <w:sz w:val="28"/>
        </w:rPr>
        <w:t>Суббореальный</w:t>
      </w:r>
      <w:proofErr w:type="spellEnd"/>
      <w:r>
        <w:rPr>
          <w:rFonts w:ascii="Times New Roman" w:eastAsia="Times New Roman" w:hAnsi="Times New Roman" w:cs="Times New Roman"/>
          <w:i/>
          <w:sz w:val="28"/>
        </w:rPr>
        <w:t>, или умеренно</w:t>
      </w:r>
      <w:r w:rsidR="00A213CE">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A213CE">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теплый, </w:t>
      </w:r>
      <w:r w:rsidR="00A213CE">
        <w:rPr>
          <w:rFonts w:ascii="Times New Roman" w:eastAsia="Times New Roman" w:hAnsi="Times New Roman" w:cs="Times New Roman"/>
          <w:i/>
          <w:sz w:val="28"/>
        </w:rPr>
        <w:t xml:space="preserve">почвенно - </w:t>
      </w:r>
      <w:r>
        <w:rPr>
          <w:rFonts w:ascii="Times New Roman" w:eastAsia="Times New Roman" w:hAnsi="Times New Roman" w:cs="Times New Roman"/>
          <w:i/>
          <w:sz w:val="28"/>
        </w:rPr>
        <w:t>биоклиматический пояс</w:t>
      </w:r>
      <w:r>
        <w:rPr>
          <w:rFonts w:ascii="Times New Roman" w:eastAsia="Times New Roman" w:hAnsi="Times New Roman" w:cs="Times New Roman"/>
          <w:sz w:val="28"/>
        </w:rPr>
        <w:t xml:space="preserve"> охватывает территории Земли с суммой положительных температур более </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1800</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4000°. Условия увлажнения крайне разнообразны, от влажно</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лесных с коэффициентом увлажнения более 1,0 до типично пустынных, где коэффициент увлажнения менее 0,15.</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Лесные территории </w:t>
      </w:r>
      <w:proofErr w:type="spellStart"/>
      <w:r>
        <w:rPr>
          <w:rFonts w:ascii="Times New Roman" w:eastAsia="Times New Roman" w:hAnsi="Times New Roman" w:cs="Times New Roman"/>
          <w:sz w:val="28"/>
        </w:rPr>
        <w:t>суббореального</w:t>
      </w:r>
      <w:proofErr w:type="spellEnd"/>
      <w:r>
        <w:rPr>
          <w:rFonts w:ascii="Times New Roman" w:eastAsia="Times New Roman" w:hAnsi="Times New Roman" w:cs="Times New Roman"/>
          <w:sz w:val="28"/>
        </w:rPr>
        <w:t xml:space="preserve"> пояса на равнинах приурочены в основном к Западной Европе</w:t>
      </w:r>
      <w:r w:rsidR="00A55EC3">
        <w:rPr>
          <w:rFonts w:ascii="Times New Roman" w:eastAsia="Times New Roman" w:hAnsi="Times New Roman" w:cs="Times New Roman"/>
          <w:sz w:val="28"/>
        </w:rPr>
        <w:t>,</w:t>
      </w:r>
      <w:r>
        <w:rPr>
          <w:rFonts w:ascii="Times New Roman" w:eastAsia="Times New Roman" w:hAnsi="Times New Roman" w:cs="Times New Roman"/>
          <w:sz w:val="28"/>
        </w:rPr>
        <w:t xml:space="preserve"> и широкое распространение получили в различных горных системах Евразии (Карпаты, Крым, Кавказ, Алтай</w:t>
      </w:r>
      <w:r w:rsidR="00C90050">
        <w:rPr>
          <w:rFonts w:ascii="Times New Roman" w:eastAsia="Times New Roman" w:hAnsi="Times New Roman" w:cs="Times New Roman"/>
          <w:sz w:val="28"/>
        </w:rPr>
        <w:t xml:space="preserve">), а </w:t>
      </w:r>
      <w:r w:rsidR="00C90050">
        <w:rPr>
          <w:rFonts w:ascii="Times New Roman" w:eastAsia="Times New Roman" w:hAnsi="Times New Roman" w:cs="Times New Roman"/>
          <w:sz w:val="28"/>
        </w:rPr>
        <w:lastRenderedPageBreak/>
        <w:t>также в горах Центральной Азии.</w:t>
      </w:r>
      <w:r>
        <w:rPr>
          <w:rFonts w:ascii="Times New Roman" w:eastAsia="Times New Roman" w:hAnsi="Times New Roman" w:cs="Times New Roman"/>
          <w:sz w:val="28"/>
        </w:rPr>
        <w:t xml:space="preserve"> В южных частях азиатского сектора пояса в основном преобладают степные, сухостепные, полупустынные пространства и пустыни.</w:t>
      </w:r>
      <w:r w:rsidR="00A55EC3" w:rsidRPr="00A55EC3">
        <w:rPr>
          <w:rFonts w:ascii="Times New Roman" w:eastAsia="Times New Roman" w:hAnsi="Times New Roman" w:cs="Times New Roman"/>
          <w:sz w:val="28"/>
          <w:shd w:val="clear" w:color="auto" w:fill="FFFFFF" w:themeFill="background1"/>
        </w:rPr>
        <w:t xml:space="preserve"> </w:t>
      </w:r>
      <w:r w:rsidR="00C90050">
        <w:rPr>
          <w:rFonts w:ascii="Times New Roman" w:eastAsia="Times New Roman" w:hAnsi="Times New Roman" w:cs="Times New Roman"/>
          <w:sz w:val="28"/>
          <w:shd w:val="clear" w:color="auto" w:fill="FFFFFF" w:themeFill="background1"/>
        </w:rPr>
        <w:t xml:space="preserve">В Северной Америке пояс протягивается от границы бореального пояса на юг примерно до 40°с. ш. </w:t>
      </w:r>
      <w:r w:rsidR="00A55EC3">
        <w:rPr>
          <w:rFonts w:ascii="Times New Roman" w:eastAsia="Times New Roman" w:hAnsi="Times New Roman" w:cs="Times New Roman"/>
          <w:sz w:val="28"/>
          <w:shd w:val="clear" w:color="auto" w:fill="FFFFFF" w:themeFill="background1"/>
        </w:rPr>
        <w:t>В</w:t>
      </w:r>
      <w:r w:rsidR="00C90050">
        <w:rPr>
          <w:rFonts w:ascii="Times New Roman" w:eastAsia="Times New Roman" w:hAnsi="Times New Roman" w:cs="Times New Roman"/>
          <w:sz w:val="28"/>
          <w:shd w:val="clear" w:color="auto" w:fill="FFFFFF" w:themeFill="background1"/>
        </w:rPr>
        <w:t xml:space="preserve"> южном полушарии</w:t>
      </w:r>
      <w:r w:rsidR="00A55EC3">
        <w:rPr>
          <w:rFonts w:ascii="Times New Roman" w:eastAsia="Times New Roman" w:hAnsi="Times New Roman" w:cs="Times New Roman"/>
          <w:sz w:val="28"/>
          <w:shd w:val="clear" w:color="auto" w:fill="FFFFFF" w:themeFill="background1"/>
        </w:rPr>
        <w:t xml:space="preserve"> пояс зани</w:t>
      </w:r>
      <w:r w:rsidR="00C90050">
        <w:rPr>
          <w:rFonts w:ascii="Times New Roman" w:eastAsia="Times New Roman" w:hAnsi="Times New Roman" w:cs="Times New Roman"/>
          <w:sz w:val="28"/>
          <w:shd w:val="clear" w:color="auto" w:fill="FFFFFF" w:themeFill="background1"/>
        </w:rPr>
        <w:t>м</w:t>
      </w:r>
      <w:r w:rsidR="00A55EC3">
        <w:rPr>
          <w:rFonts w:ascii="Times New Roman" w:eastAsia="Times New Roman" w:hAnsi="Times New Roman" w:cs="Times New Roman"/>
          <w:sz w:val="28"/>
          <w:shd w:val="clear" w:color="auto" w:fill="FFFFFF" w:themeFill="background1"/>
        </w:rPr>
        <w:t>ает н</w:t>
      </w:r>
      <w:r w:rsidR="00C90050">
        <w:rPr>
          <w:rFonts w:ascii="Times New Roman" w:eastAsia="Times New Roman" w:hAnsi="Times New Roman" w:cs="Times New Roman"/>
          <w:sz w:val="28"/>
          <w:shd w:val="clear" w:color="auto" w:fill="FFFFFF" w:themeFill="background1"/>
        </w:rPr>
        <w:t xml:space="preserve">езначительные территории на юге </w:t>
      </w:r>
      <w:r w:rsidR="00A55EC3" w:rsidRPr="00DE6B13">
        <w:rPr>
          <w:rFonts w:ascii="Times New Roman" w:eastAsia="Times New Roman" w:hAnsi="Times New Roman" w:cs="Times New Roman"/>
          <w:sz w:val="28"/>
          <w:shd w:val="clear" w:color="auto" w:fill="FFFFFF" w:themeFill="background1"/>
        </w:rPr>
        <w:t>Южной Америк</w:t>
      </w:r>
      <w:r w:rsidR="00C90050">
        <w:rPr>
          <w:rFonts w:ascii="Times New Roman" w:eastAsia="Times New Roman" w:hAnsi="Times New Roman" w:cs="Times New Roman"/>
          <w:sz w:val="28"/>
          <w:shd w:val="clear" w:color="auto" w:fill="FFFFFF" w:themeFill="background1"/>
        </w:rPr>
        <w:t>и, островах Тасмания и Новая Зеландия, входящих в умеренный климатический пояс.</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 xml:space="preserve">Климат на огромном протяжении Евразии с запада на восток и с севера к югу далеко не однороден. Так, среднегодовая температура колеблется в нем от </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3</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на севере, до </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8</w:t>
      </w:r>
      <w:r w:rsidR="00A55EC3">
        <w:rPr>
          <w:rFonts w:ascii="Times New Roman" w:eastAsia="Times New Roman" w:hAnsi="Times New Roman" w:cs="Times New Roman"/>
          <w:sz w:val="28"/>
        </w:rPr>
        <w:t>°С</w:t>
      </w:r>
      <w:r>
        <w:rPr>
          <w:rFonts w:ascii="Times New Roman" w:eastAsia="Times New Roman" w:hAnsi="Times New Roman" w:cs="Times New Roman"/>
          <w:sz w:val="28"/>
        </w:rPr>
        <w:t xml:space="preserve"> и даже </w:t>
      </w:r>
      <w:r w:rsidR="00A55EC3">
        <w:rPr>
          <w:rFonts w:ascii="Times New Roman" w:eastAsia="Times New Roman" w:hAnsi="Times New Roman" w:cs="Times New Roman"/>
          <w:sz w:val="28"/>
        </w:rPr>
        <w:t xml:space="preserve">+ </w:t>
      </w:r>
      <w:r>
        <w:rPr>
          <w:rFonts w:ascii="Times New Roman" w:eastAsia="Times New Roman" w:hAnsi="Times New Roman" w:cs="Times New Roman"/>
          <w:sz w:val="28"/>
        </w:rPr>
        <w:t>10°С на юге. Наиболее теплый месяц - июль, на с</w:t>
      </w:r>
      <w:r w:rsidR="00A55EC3">
        <w:rPr>
          <w:rFonts w:ascii="Times New Roman" w:eastAsia="Times New Roman" w:hAnsi="Times New Roman" w:cs="Times New Roman"/>
          <w:sz w:val="28"/>
        </w:rPr>
        <w:t>евере его средняя температура  + 19,5</w:t>
      </w:r>
      <w:proofErr w:type="gramStart"/>
      <w:r w:rsidR="00A55EC3">
        <w:rPr>
          <w:rFonts w:ascii="Times New Roman" w:eastAsia="Times New Roman" w:hAnsi="Times New Roman" w:cs="Times New Roman"/>
          <w:sz w:val="28"/>
        </w:rPr>
        <w:t>°С</w:t>
      </w:r>
      <w:proofErr w:type="gramEnd"/>
      <w:r w:rsidR="00A55EC3">
        <w:rPr>
          <w:rFonts w:ascii="Times New Roman" w:eastAsia="Times New Roman" w:hAnsi="Times New Roman" w:cs="Times New Roman"/>
          <w:sz w:val="28"/>
        </w:rPr>
        <w:t xml:space="preserve">, на юге + </w:t>
      </w:r>
      <w:r>
        <w:rPr>
          <w:rFonts w:ascii="Times New Roman" w:eastAsia="Times New Roman" w:hAnsi="Times New Roman" w:cs="Times New Roman"/>
          <w:sz w:val="28"/>
        </w:rPr>
        <w:t>25°С. Осадков за год выпадает от 600 до 250</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549E9">
        <w:rPr>
          <w:rFonts w:ascii="Times New Roman" w:eastAsia="Times New Roman" w:hAnsi="Times New Roman" w:cs="Times New Roman"/>
          <w:sz w:val="28"/>
        </w:rPr>
        <w:t xml:space="preserve"> </w:t>
      </w:r>
      <w:r>
        <w:rPr>
          <w:rFonts w:ascii="Times New Roman" w:eastAsia="Times New Roman" w:hAnsi="Times New Roman" w:cs="Times New Roman"/>
          <w:sz w:val="28"/>
        </w:rPr>
        <w:t>300 мм. Чем дальше к востоку, тем климат становится континентальнее: осадков становится меньше, годовая температура ниже, вегетационный период короче, зима более холодная и продолжительная, весенний переход от холода к теплу более короток и резок.</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color w:val="9B00D3"/>
          <w:sz w:val="24"/>
        </w:rPr>
        <w:t xml:space="preserve">       </w:t>
      </w:r>
      <w:r>
        <w:rPr>
          <w:rFonts w:ascii="Times New Roman" w:eastAsia="Times New Roman" w:hAnsi="Times New Roman" w:cs="Times New Roman"/>
          <w:color w:val="9B00D3"/>
          <w:sz w:val="24"/>
        </w:rPr>
        <w:tab/>
      </w:r>
      <w:r>
        <w:rPr>
          <w:rFonts w:ascii="Times New Roman" w:eastAsia="Times New Roman" w:hAnsi="Times New Roman" w:cs="Times New Roman"/>
          <w:i/>
          <w:sz w:val="28"/>
        </w:rPr>
        <w:t>Серые лесные почвы</w:t>
      </w:r>
      <w:r>
        <w:rPr>
          <w:rFonts w:ascii="Times New Roman" w:eastAsia="Times New Roman" w:hAnsi="Times New Roman" w:cs="Times New Roman"/>
          <w:sz w:val="28"/>
        </w:rPr>
        <w:t xml:space="preserve"> распространены под биоценозами широколиственных лесов лесостепи на границе перехода бореального биоклиматического пояса в </w:t>
      </w:r>
      <w:proofErr w:type="spellStart"/>
      <w:r>
        <w:rPr>
          <w:rFonts w:ascii="Times New Roman" w:eastAsia="Times New Roman" w:hAnsi="Times New Roman" w:cs="Times New Roman"/>
          <w:sz w:val="28"/>
        </w:rPr>
        <w:t>суббореальный</w:t>
      </w:r>
      <w:proofErr w:type="spellEnd"/>
      <w:r>
        <w:rPr>
          <w:rFonts w:ascii="Times New Roman" w:eastAsia="Times New Roman" w:hAnsi="Times New Roman" w:cs="Times New Roman"/>
          <w:sz w:val="28"/>
        </w:rPr>
        <w:t>. Это относится к Русской р</w:t>
      </w:r>
      <w:r w:rsidR="00C90050">
        <w:rPr>
          <w:rFonts w:ascii="Times New Roman" w:eastAsia="Times New Roman" w:hAnsi="Times New Roman" w:cs="Times New Roman"/>
          <w:sz w:val="28"/>
        </w:rPr>
        <w:t>авнине Европейской части России, Западной Сибири и Алтаю. В С</w:t>
      </w:r>
      <w:r>
        <w:rPr>
          <w:rFonts w:ascii="Times New Roman" w:eastAsia="Times New Roman" w:hAnsi="Times New Roman" w:cs="Times New Roman"/>
          <w:sz w:val="28"/>
        </w:rPr>
        <w:t xml:space="preserve">еверной Америке </w:t>
      </w:r>
      <w:r w:rsidR="00C90050">
        <w:rPr>
          <w:rFonts w:ascii="Times New Roman" w:eastAsia="Times New Roman" w:hAnsi="Times New Roman" w:cs="Times New Roman"/>
          <w:sz w:val="28"/>
        </w:rPr>
        <w:t>–</w:t>
      </w:r>
      <w:r>
        <w:rPr>
          <w:rFonts w:ascii="Times New Roman" w:eastAsia="Times New Roman" w:hAnsi="Times New Roman" w:cs="Times New Roman"/>
          <w:sz w:val="28"/>
        </w:rPr>
        <w:t xml:space="preserve"> </w:t>
      </w:r>
      <w:r w:rsidR="00C90050">
        <w:rPr>
          <w:rFonts w:ascii="Times New Roman" w:eastAsia="Times New Roman" w:hAnsi="Times New Roman" w:cs="Times New Roman"/>
          <w:sz w:val="28"/>
        </w:rPr>
        <w:t xml:space="preserve">серыми лесными почвами занята </w:t>
      </w:r>
      <w:r>
        <w:rPr>
          <w:rFonts w:ascii="Times New Roman" w:eastAsia="Times New Roman" w:hAnsi="Times New Roman" w:cs="Times New Roman"/>
          <w:sz w:val="28"/>
        </w:rPr>
        <w:t xml:space="preserve">восточная часть материка. Сплошной полосы серые лесные почвы </w:t>
      </w:r>
      <w:r>
        <w:rPr>
          <w:rFonts w:ascii="Times New Roman" w:eastAsia="Times New Roman" w:hAnsi="Times New Roman" w:cs="Times New Roman"/>
          <w:i/>
          <w:sz w:val="28"/>
        </w:rPr>
        <w:t>не образуют</w:t>
      </w:r>
      <w:r w:rsidR="00085544">
        <w:rPr>
          <w:rFonts w:ascii="Times New Roman" w:eastAsia="Times New Roman" w:hAnsi="Times New Roman" w:cs="Times New Roman"/>
          <w:sz w:val="28"/>
        </w:rPr>
        <w:t>. Э</w:t>
      </w:r>
      <w:r>
        <w:rPr>
          <w:rFonts w:ascii="Times New Roman" w:eastAsia="Times New Roman" w:hAnsi="Times New Roman" w:cs="Times New Roman"/>
          <w:sz w:val="28"/>
        </w:rPr>
        <w:t>то отдельные участки, перемежающиеся с другими почвами на юге России, в Восточной Европе и Сибири.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формируются </w:t>
      </w:r>
      <w:r w:rsidR="00C90050">
        <w:rPr>
          <w:rFonts w:ascii="Times New Roman" w:eastAsia="Times New Roman" w:hAnsi="Times New Roman" w:cs="Times New Roman"/>
          <w:sz w:val="28"/>
        </w:rPr>
        <w:t>в умеренном климатическом поясе</w:t>
      </w:r>
      <w:r>
        <w:rPr>
          <w:rFonts w:ascii="Times New Roman" w:eastAsia="Times New Roman" w:hAnsi="Times New Roman" w:cs="Times New Roman"/>
          <w:sz w:val="28"/>
        </w:rPr>
        <w:t xml:space="preserve"> в условиях достаточно холодной зимы и теплого лета, при хорошем увлажнении. Вместе с тем, в направлении с запада на восток (на территории Евразии) изменяется режим влажности и температура воздуха. Так, по обеспеченности влагой европейские области относятся </w:t>
      </w:r>
      <w:r>
        <w:rPr>
          <w:rFonts w:ascii="Times New Roman" w:eastAsia="Times New Roman" w:hAnsi="Times New Roman" w:cs="Times New Roman"/>
          <w:sz w:val="28"/>
        </w:rPr>
        <w:lastRenderedPageBreak/>
        <w:t xml:space="preserve">к </w:t>
      </w:r>
      <w:proofErr w:type="gramStart"/>
      <w:r>
        <w:rPr>
          <w:rFonts w:ascii="Times New Roman" w:eastAsia="Times New Roman" w:hAnsi="Times New Roman" w:cs="Times New Roman"/>
          <w:sz w:val="28"/>
        </w:rPr>
        <w:t>влажным</w:t>
      </w:r>
      <w:proofErr w:type="gramEnd"/>
      <w:r>
        <w:rPr>
          <w:rFonts w:ascii="Times New Roman" w:eastAsia="Times New Roman" w:hAnsi="Times New Roman" w:cs="Times New Roman"/>
          <w:sz w:val="28"/>
        </w:rPr>
        <w:t xml:space="preserve">, а центральные и восточные области Евразии – к полувлажным. В связи с нарастанием </w:t>
      </w:r>
      <w:proofErr w:type="spellStart"/>
      <w:r>
        <w:rPr>
          <w:rFonts w:ascii="Times New Roman" w:eastAsia="Times New Roman" w:hAnsi="Times New Roman" w:cs="Times New Roman"/>
          <w:sz w:val="28"/>
        </w:rPr>
        <w:t>континентальности</w:t>
      </w:r>
      <w:proofErr w:type="spellEnd"/>
      <w:r>
        <w:rPr>
          <w:rFonts w:ascii="Times New Roman" w:eastAsia="Times New Roman" w:hAnsi="Times New Roman" w:cs="Times New Roman"/>
          <w:sz w:val="28"/>
        </w:rPr>
        <w:t xml:space="preserve"> климата постепенно к востоку уменьшается общая обеспеченность теплом, зима становится холоднее, вегетационный период короче. В целом же почвы промерзают зимой и находятся </w:t>
      </w:r>
      <w:r w:rsidR="00D549E9">
        <w:rPr>
          <w:rFonts w:ascii="Times New Roman" w:eastAsia="Times New Roman" w:hAnsi="Times New Roman" w:cs="Times New Roman"/>
          <w:sz w:val="28"/>
        </w:rPr>
        <w:t xml:space="preserve">от </w:t>
      </w:r>
      <w:r>
        <w:rPr>
          <w:rFonts w:ascii="Times New Roman" w:eastAsia="Times New Roman" w:hAnsi="Times New Roman" w:cs="Times New Roman"/>
          <w:sz w:val="28"/>
        </w:rPr>
        <w:t>2</w:t>
      </w:r>
      <w:r w:rsidR="00D549E9">
        <w:rPr>
          <w:rFonts w:ascii="Times New Roman" w:eastAsia="Times New Roman" w:hAnsi="Times New Roman" w:cs="Times New Roman"/>
          <w:sz w:val="28"/>
        </w:rPr>
        <w:t xml:space="preserve"> до </w:t>
      </w:r>
      <w:r>
        <w:rPr>
          <w:rFonts w:ascii="Times New Roman" w:eastAsia="Times New Roman" w:hAnsi="Times New Roman" w:cs="Times New Roman"/>
          <w:sz w:val="28"/>
        </w:rPr>
        <w:t xml:space="preserve">5 месяцев в состоянии мерзлотного покоя.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Серые лесные почвы формируются под лесами с </w:t>
      </w:r>
      <w:r>
        <w:rPr>
          <w:rFonts w:ascii="Times New Roman" w:eastAsia="Times New Roman" w:hAnsi="Times New Roman" w:cs="Times New Roman"/>
          <w:i/>
          <w:sz w:val="28"/>
        </w:rPr>
        <w:t>травянистым покровом</w:t>
      </w:r>
      <w:r>
        <w:rPr>
          <w:rFonts w:ascii="Times New Roman" w:eastAsia="Times New Roman" w:hAnsi="Times New Roman" w:cs="Times New Roman"/>
          <w:sz w:val="28"/>
        </w:rPr>
        <w:t>. В европейской части господствуют дубовые леса с примесью липы, клена, ясеня и других широколиственных пород. Далее к востоку в лесах заметное место занимает береза, часто с примесью хвойных пород (пихта, сосна). В Западной Сибири преобладают березовые леса с примесью лиственницы. На территории всей зоны на песчаных террасах рек произрастают сосновые боры. На Северном Кавказе почвы образуются под дубовыми лесами с примесью граба, клена, вяза, ясеня, бука. В подлеске часто встречаются боярышник, лещина, кизил, азалия, ежевика. Травянистая растительность разнообразна и обильна.</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896F56" w:rsidP="00AC4A85">
      <w:pPr>
        <w:spacing w:after="0" w:line="360" w:lineRule="auto"/>
        <w:jc w:val="both"/>
        <w:rPr>
          <w:rFonts w:ascii="Times New Roman" w:eastAsia="Times New Roman" w:hAnsi="Times New Roman" w:cs="Times New Roman"/>
          <w:sz w:val="28"/>
        </w:rPr>
      </w:pPr>
      <w:r>
        <w:object w:dxaOrig="9333" w:dyaOrig="5750">
          <v:rect id="rectole0000000010" o:spid="_x0000_i1030" style="width:466.5pt;height:250.5pt" o:ole="" o:preferrelative="t" stroked="f">
            <v:imagedata r:id="rId23" o:title=""/>
          </v:rect>
          <o:OLEObject Type="Embed" ProgID="StaticMetafile" ShapeID="rectole0000000010" DrawAspect="Content" ObjectID="_1705476005" r:id="rId24"/>
        </w:object>
      </w:r>
    </w:p>
    <w:p w:rsidR="00E534D8" w:rsidRDefault="00C73DFF"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Рис. 6</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Серые лесные почвы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Основное отличие широколиственных лесов от тайги и смешанных хвойно</w:t>
      </w:r>
      <w:r w:rsidR="00C90050">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9005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лиственных лесов – многообразие древесных пород, наличие кустарников, которые создают в лесу </w:t>
      </w:r>
      <w:proofErr w:type="spellStart"/>
      <w:r>
        <w:rPr>
          <w:rFonts w:ascii="Times New Roman" w:eastAsia="Times New Roman" w:hAnsi="Times New Roman" w:cs="Times New Roman"/>
          <w:sz w:val="28"/>
        </w:rPr>
        <w:t>ярусность</w:t>
      </w:r>
      <w:proofErr w:type="spellEnd"/>
      <w:r>
        <w:rPr>
          <w:rFonts w:ascii="Times New Roman" w:eastAsia="Times New Roman" w:hAnsi="Times New Roman" w:cs="Times New Roman"/>
          <w:sz w:val="28"/>
        </w:rPr>
        <w:t xml:space="preserve">. Поверхность почвы занимает травянистый покров. Для широколиственных лесов с таким покровом </w:t>
      </w:r>
      <w:r>
        <w:rPr>
          <w:rFonts w:ascii="Times New Roman" w:eastAsia="Times New Roman" w:hAnsi="Times New Roman" w:cs="Times New Roman"/>
          <w:i/>
          <w:sz w:val="28"/>
        </w:rPr>
        <w:t>не типично формирование мощной лесной подстилки</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Комплекс процессов почвообразования можно объединить в следующие группы. </w:t>
      </w:r>
      <w:r>
        <w:rPr>
          <w:rFonts w:ascii="Times New Roman" w:eastAsia="Times New Roman" w:hAnsi="Times New Roman" w:cs="Times New Roman"/>
          <w:i/>
          <w:sz w:val="28"/>
        </w:rPr>
        <w:t>Дерновый процесс</w:t>
      </w:r>
      <w:r>
        <w:rPr>
          <w:rFonts w:ascii="Times New Roman" w:eastAsia="Times New Roman" w:hAnsi="Times New Roman" w:cs="Times New Roman"/>
          <w:sz w:val="28"/>
        </w:rPr>
        <w:t xml:space="preserve"> протекает в несколько ослабленной форме. Разложение растительных остатков имеет одногодичный цикл и происходит с участием как грибной, </w:t>
      </w:r>
      <w:r w:rsidR="00085544">
        <w:rPr>
          <w:rFonts w:ascii="Times New Roman" w:eastAsia="Times New Roman" w:hAnsi="Times New Roman" w:cs="Times New Roman"/>
          <w:sz w:val="28"/>
        </w:rPr>
        <w:t xml:space="preserve">так и микробной флоры. Поэтому </w:t>
      </w:r>
      <w:r>
        <w:rPr>
          <w:rFonts w:ascii="Times New Roman" w:eastAsia="Times New Roman" w:hAnsi="Times New Roman" w:cs="Times New Roman"/>
          <w:sz w:val="28"/>
        </w:rPr>
        <w:t xml:space="preserve">результат </w:t>
      </w:r>
      <w:proofErr w:type="spellStart"/>
      <w:r>
        <w:rPr>
          <w:rFonts w:ascii="Times New Roman" w:eastAsia="Times New Roman" w:hAnsi="Times New Roman" w:cs="Times New Roman"/>
          <w:i/>
          <w:sz w:val="28"/>
        </w:rPr>
        <w:t>гумусообразования</w:t>
      </w:r>
      <w:proofErr w:type="spellEnd"/>
      <w:r>
        <w:rPr>
          <w:rFonts w:ascii="Times New Roman" w:eastAsia="Times New Roman" w:hAnsi="Times New Roman" w:cs="Times New Roman"/>
          <w:sz w:val="28"/>
        </w:rPr>
        <w:t xml:space="preserve"> </w:t>
      </w:r>
      <w:r w:rsidR="00A213CE">
        <w:rPr>
          <w:rFonts w:ascii="Times New Roman" w:eastAsia="Times New Roman" w:hAnsi="Times New Roman" w:cs="Times New Roman"/>
          <w:sz w:val="28"/>
        </w:rPr>
        <w:t>– гумусовый горизонт. Характерны почвообразовательные процессы:</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лессиваж</w:t>
      </w:r>
      <w:proofErr w:type="spellEnd"/>
      <w:r>
        <w:rPr>
          <w:rFonts w:ascii="Times New Roman" w:eastAsia="Times New Roman" w:hAnsi="Times New Roman" w:cs="Times New Roman"/>
          <w:i/>
          <w:sz w:val="28"/>
        </w:rPr>
        <w:t>,</w:t>
      </w:r>
      <w:r>
        <w:rPr>
          <w:rFonts w:ascii="Times New Roman" w:eastAsia="Times New Roman" w:hAnsi="Times New Roman" w:cs="Times New Roman"/>
          <w:sz w:val="28"/>
        </w:rPr>
        <w:t xml:space="preserve"> слабое проявление </w:t>
      </w:r>
      <w:r w:rsidRPr="00176FEC">
        <w:rPr>
          <w:rFonts w:ascii="Times New Roman" w:eastAsia="Times New Roman" w:hAnsi="Times New Roman" w:cs="Times New Roman"/>
          <w:i/>
          <w:sz w:val="28"/>
        </w:rPr>
        <w:t>подзолистого процесса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оглинивание</w:t>
      </w:r>
      <w:proofErr w:type="spellEnd"/>
      <w:r>
        <w:rPr>
          <w:rFonts w:ascii="Times New Roman" w:eastAsia="Times New Roman" w:hAnsi="Times New Roman" w:cs="Times New Roman"/>
          <w:i/>
          <w:sz w:val="28"/>
        </w:rPr>
        <w:t>, выщелачивание</w:t>
      </w:r>
      <w:r>
        <w:rPr>
          <w:rFonts w:ascii="Times New Roman" w:eastAsia="Times New Roman" w:hAnsi="Times New Roman" w:cs="Times New Roman"/>
          <w:sz w:val="28"/>
        </w:rPr>
        <w:t xml:space="preserve"> легкорастворимых солей, гипса, карбонатов. Процесс проходит при </w:t>
      </w:r>
      <w:r>
        <w:rPr>
          <w:rFonts w:ascii="Times New Roman" w:eastAsia="Times New Roman" w:hAnsi="Times New Roman" w:cs="Times New Roman"/>
          <w:i/>
          <w:sz w:val="28"/>
        </w:rPr>
        <w:t>периодически промывном режиме</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Профиль серой лесной почвы имеет следующее строение:</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лесная подстилка </w:t>
      </w:r>
      <w:r>
        <w:rPr>
          <w:rFonts w:ascii="Times New Roman" w:eastAsia="Times New Roman" w:hAnsi="Times New Roman" w:cs="Times New Roman"/>
          <w:sz w:val="28"/>
        </w:rPr>
        <w:t xml:space="preserve">из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деревьев и трав незначительной мощности (1</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2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серого или темно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серого цвета с большим количеством корней трав, мощность 20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30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вымывания</w:t>
      </w:r>
      <w:r>
        <w:rPr>
          <w:rFonts w:ascii="Times New Roman" w:eastAsia="Times New Roman" w:hAnsi="Times New Roman" w:cs="Times New Roman"/>
          <w:sz w:val="28"/>
        </w:rPr>
        <w:t xml:space="preserve"> серого цвета мощностью 20 см, встречаются железомарганцевые конкреции;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вмывания</w:t>
      </w:r>
      <w:r>
        <w:rPr>
          <w:rFonts w:ascii="Times New Roman" w:eastAsia="Times New Roman" w:hAnsi="Times New Roman" w:cs="Times New Roman"/>
          <w:sz w:val="28"/>
        </w:rPr>
        <w:t xml:space="preserve"> коричнево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бурого цвета мощностью 80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100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 xml:space="preserve"> желтовато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бурого цвета.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Тип серых лесных почв разделяют на </w:t>
      </w:r>
      <w:r>
        <w:rPr>
          <w:rFonts w:ascii="Times New Roman" w:eastAsia="Times New Roman" w:hAnsi="Times New Roman" w:cs="Times New Roman"/>
          <w:i/>
          <w:sz w:val="28"/>
        </w:rPr>
        <w:t>подтипы</w:t>
      </w:r>
      <w:r>
        <w:rPr>
          <w:rFonts w:ascii="Times New Roman" w:eastAsia="Times New Roman" w:hAnsi="Times New Roman" w:cs="Times New Roman"/>
          <w:sz w:val="28"/>
        </w:rPr>
        <w:t xml:space="preserve"> темно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серых, серых и светло</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серых лесных почв, а также выделяется подтип серых лесных глеевых почв. Основными диагностическими показателями для разделения их на подтипы являются мощность гумусового слоя и </w:t>
      </w:r>
      <w:r>
        <w:rPr>
          <w:rFonts w:ascii="Times New Roman" w:eastAsia="Times New Roman" w:hAnsi="Times New Roman" w:cs="Times New Roman"/>
          <w:sz w:val="28"/>
        </w:rPr>
        <w:lastRenderedPageBreak/>
        <w:t>содержание гумуса в нем. Данные анализа серых лесных почв показывают, что верхние горизонты их обеднены окислами и обогащены кремнекислотой. Содержание по профилю гумуса и азота свидетельствует о более интенсивном проявлении дернового процесса у темно</w:t>
      </w:r>
      <w:r w:rsidR="00C90050">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90050">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серых лесных почв и наиболее слабом его развитии </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у светло</w:t>
      </w:r>
      <w:r w:rsidR="00176FEC">
        <w:rPr>
          <w:rFonts w:ascii="Times New Roman" w:eastAsia="Times New Roman" w:hAnsi="Times New Roman" w:cs="Times New Roman"/>
          <w:sz w:val="28"/>
        </w:rPr>
        <w:t xml:space="preserve"> - </w:t>
      </w:r>
      <w:r>
        <w:rPr>
          <w:rFonts w:ascii="Times New Roman" w:eastAsia="Times New Roman" w:hAnsi="Times New Roman" w:cs="Times New Roman"/>
          <w:sz w:val="28"/>
        </w:rPr>
        <w:t>серых.</w:t>
      </w:r>
    </w:p>
    <w:p w:rsidR="00E534D8" w:rsidRDefault="00E12A81" w:rsidP="00AC4A85">
      <w:pPr>
        <w:spacing w:after="0" w:line="360" w:lineRule="auto"/>
        <w:ind w:firstLine="708"/>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Общие запасы гумуса в метровом слое в среднем 200 т/га, с колебаниями от 100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150 т у светло</w:t>
      </w:r>
      <w:r w:rsidR="00176FEC">
        <w:rPr>
          <w:rFonts w:ascii="Times New Roman" w:eastAsia="Times New Roman" w:hAnsi="Times New Roman" w:cs="Times New Roman"/>
          <w:sz w:val="28"/>
        </w:rPr>
        <w:t xml:space="preserve"> - </w:t>
      </w:r>
      <w:r>
        <w:rPr>
          <w:rFonts w:ascii="Times New Roman" w:eastAsia="Times New Roman" w:hAnsi="Times New Roman" w:cs="Times New Roman"/>
          <w:sz w:val="28"/>
        </w:rPr>
        <w:t>серых до 300 т у темно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серых почв.</w:t>
      </w:r>
      <w:proofErr w:type="gramEnd"/>
      <w:r>
        <w:rPr>
          <w:rFonts w:ascii="Times New Roman" w:eastAsia="Times New Roman" w:hAnsi="Times New Roman" w:cs="Times New Roman"/>
          <w:sz w:val="28"/>
        </w:rPr>
        <w:t xml:space="preserve"> Поэтому серые почвы достаточно плодородны. На них выращивают озимую и яровую пшеницы, сахарную свеклу, картофель, лен. В восточных частях преобладают яровые хлеба, в </w:t>
      </w:r>
      <w:proofErr w:type="gramStart"/>
      <w:r>
        <w:rPr>
          <w:rFonts w:ascii="Times New Roman" w:eastAsia="Times New Roman" w:hAnsi="Times New Roman" w:cs="Times New Roman"/>
          <w:sz w:val="28"/>
        </w:rPr>
        <w:t>европейской</w:t>
      </w:r>
      <w:proofErr w:type="gramEnd"/>
      <w:r>
        <w:rPr>
          <w:rFonts w:ascii="Times New Roman" w:eastAsia="Times New Roman" w:hAnsi="Times New Roman" w:cs="Times New Roman"/>
          <w:sz w:val="28"/>
        </w:rPr>
        <w:t xml:space="preserve"> – широко развито садоводство. Серые лесные почвы Кавказа относятся к </w:t>
      </w:r>
      <w:proofErr w:type="spellStart"/>
      <w:r>
        <w:rPr>
          <w:rFonts w:ascii="Times New Roman" w:eastAsia="Times New Roman" w:hAnsi="Times New Roman" w:cs="Times New Roman"/>
          <w:sz w:val="28"/>
        </w:rPr>
        <w:t>южноевропейской</w:t>
      </w:r>
      <w:proofErr w:type="spellEnd"/>
      <w:r>
        <w:rPr>
          <w:rFonts w:ascii="Times New Roman" w:eastAsia="Times New Roman" w:hAnsi="Times New Roman" w:cs="Times New Roman"/>
          <w:sz w:val="28"/>
        </w:rPr>
        <w:t xml:space="preserve"> фации. Главное экологическое отличие серых почв Кавказа их от серых лесных почв других регионов состоит в том, что они не промерзают в течение всего года. На этих почвах возделываются более теплолюбивые культуры, чем на Русской равнине. Они хороши для многих плодовых культур, винограда, табака, кукурузы, а в естественных лесах широко распространены дикие яблоня, груша, алыча.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Бурые лесные почвы</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суббореального</w:t>
      </w:r>
      <w:proofErr w:type="spellEnd"/>
      <w:r>
        <w:rPr>
          <w:rFonts w:ascii="Times New Roman" w:eastAsia="Times New Roman" w:hAnsi="Times New Roman" w:cs="Times New Roman"/>
          <w:sz w:val="28"/>
        </w:rPr>
        <w:t xml:space="preserve"> </w:t>
      </w:r>
      <w:r w:rsidR="00176FEC">
        <w:rPr>
          <w:rFonts w:ascii="Times New Roman" w:eastAsia="Times New Roman" w:hAnsi="Times New Roman" w:cs="Times New Roman"/>
          <w:sz w:val="28"/>
        </w:rPr>
        <w:t xml:space="preserve">почвенно - </w:t>
      </w:r>
      <w:r>
        <w:rPr>
          <w:rFonts w:ascii="Times New Roman" w:eastAsia="Times New Roman" w:hAnsi="Times New Roman" w:cs="Times New Roman"/>
          <w:sz w:val="28"/>
        </w:rPr>
        <w:t>биоклиматического пояса распространены в Калининградской области России, в западных районах Беларуси и Литвы, на межгорных равнинах Хабаровского края и Амурской области, на Кавказе, в Карпатах. Вся атлантическая провинция Западной Европы представлена бурыми лесными почвами. На Северо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Американском континенте бурые лесные почвы встречаются в Аппалачах, Южном полушарии – в районе Огненной Земли и на острове Новая Зеландия. Большой ареал распространения отмечен в Восточной Азии (Восточный Китай, Корея, Японские острова).</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lastRenderedPageBreak/>
        <w:t>Почвы формируются в умеренно теплом и влажном климате. В предгорьях Западного Кавказа количество выпадающих осадков – 700</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900 мм, испаряемость – 600</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700 мм. Дальневосточные провинции: осадки – 450</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85544">
        <w:rPr>
          <w:rFonts w:ascii="Times New Roman" w:eastAsia="Times New Roman" w:hAnsi="Times New Roman" w:cs="Times New Roman"/>
          <w:sz w:val="28"/>
        </w:rPr>
        <w:t xml:space="preserve"> </w:t>
      </w:r>
      <w:r>
        <w:rPr>
          <w:rFonts w:ascii="Times New Roman" w:eastAsia="Times New Roman" w:hAnsi="Times New Roman" w:cs="Times New Roman"/>
          <w:sz w:val="28"/>
        </w:rPr>
        <w:t>600 мм, испаряемость – 430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550 мм. Такое соотношение осадков и испаряемости при наличии хорошего дренажа обусловливает </w:t>
      </w:r>
      <w:r>
        <w:rPr>
          <w:rFonts w:ascii="Times New Roman" w:eastAsia="Times New Roman" w:hAnsi="Times New Roman" w:cs="Times New Roman"/>
          <w:i/>
          <w:sz w:val="28"/>
        </w:rPr>
        <w:t>промывной тип водного режима.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Температурные условия соответствуют </w:t>
      </w:r>
      <w:proofErr w:type="spellStart"/>
      <w:r>
        <w:rPr>
          <w:rFonts w:ascii="Times New Roman" w:eastAsia="Times New Roman" w:hAnsi="Times New Roman" w:cs="Times New Roman"/>
          <w:sz w:val="28"/>
        </w:rPr>
        <w:t>суббореальному</w:t>
      </w:r>
      <w:proofErr w:type="spellEnd"/>
      <w:r>
        <w:rPr>
          <w:rFonts w:ascii="Times New Roman" w:eastAsia="Times New Roman" w:hAnsi="Times New Roman" w:cs="Times New Roman"/>
          <w:sz w:val="28"/>
        </w:rPr>
        <w:t xml:space="preserve"> биоклиматическому поясу Земли. Годовая сумма температур &gt; 10°C составляет 1800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4000°. Для большинства регионов – это умеренно теплое лето и мягкая зима. Температура почвы зимой около 2</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 °C. </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sz w:val="28"/>
        </w:rPr>
        <w:tab/>
        <w:t>Растительность, под которой формируются бурые лесные почвы, для большинства регионов представлена широколиственными буково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дубовыми, буково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грабовыми, буково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ясеневыми лесами. На Кавказе встречаются бурые лесные почвы под темно - хвойными лесами (ель, пихта). На Дальнем Востоке под хвойно - </w:t>
      </w:r>
      <w:proofErr w:type="gramStart"/>
      <w:r>
        <w:rPr>
          <w:rFonts w:ascii="Times New Roman" w:eastAsia="Times New Roman" w:hAnsi="Times New Roman" w:cs="Times New Roman"/>
          <w:sz w:val="28"/>
        </w:rPr>
        <w:t>широколиственными</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лесми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саянская</w:t>
      </w:r>
      <w:proofErr w:type="spellEnd"/>
      <w:r>
        <w:rPr>
          <w:rFonts w:ascii="Times New Roman" w:eastAsia="Times New Roman" w:hAnsi="Times New Roman" w:cs="Times New Roman"/>
          <w:sz w:val="28"/>
        </w:rPr>
        <w:t xml:space="preserve"> ель, пихта, дуб, клен, липа). Количество лиственного ежегодного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значительно, около 8 т/га.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Бурые лесные почвы формируются под воздействием следующих</w:t>
      </w:r>
      <w:r w:rsidR="00C90050">
        <w:rPr>
          <w:rFonts w:ascii="Times New Roman" w:eastAsia="Times New Roman" w:hAnsi="Times New Roman" w:cs="Times New Roman"/>
          <w:sz w:val="28"/>
        </w:rPr>
        <w:t xml:space="preserve"> почвообразовательных процессов:</w:t>
      </w:r>
    </w:p>
    <w:p w:rsidR="00E534D8" w:rsidRDefault="00C90050"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в</w:t>
      </w:r>
      <w:r w:rsidR="00E12A81">
        <w:rPr>
          <w:rFonts w:ascii="Times New Roman" w:eastAsia="Times New Roman" w:hAnsi="Times New Roman" w:cs="Times New Roman"/>
          <w:i/>
          <w:sz w:val="28"/>
        </w:rPr>
        <w:t>ыщелачивание</w:t>
      </w:r>
      <w:r w:rsidR="00E12A81">
        <w:rPr>
          <w:rFonts w:ascii="Times New Roman" w:eastAsia="Times New Roman" w:hAnsi="Times New Roman" w:cs="Times New Roman"/>
          <w:sz w:val="28"/>
        </w:rPr>
        <w:t xml:space="preserve"> легкорастворимых солей и карбонато</w:t>
      </w:r>
      <w:r>
        <w:rPr>
          <w:rFonts w:ascii="Times New Roman" w:eastAsia="Times New Roman" w:hAnsi="Times New Roman" w:cs="Times New Roman"/>
          <w:sz w:val="28"/>
        </w:rPr>
        <w:t>в при промывном водном режиме; г</w:t>
      </w:r>
      <w:r w:rsidR="00E12A81">
        <w:rPr>
          <w:rFonts w:ascii="Times New Roman" w:eastAsia="Times New Roman" w:hAnsi="Times New Roman" w:cs="Times New Roman"/>
          <w:sz w:val="28"/>
        </w:rPr>
        <w:t>енетический результат такого процесса – отсутствие в почвенном профиле го</w:t>
      </w:r>
      <w:r>
        <w:rPr>
          <w:rFonts w:ascii="Times New Roman" w:eastAsia="Times New Roman" w:hAnsi="Times New Roman" w:cs="Times New Roman"/>
          <w:sz w:val="28"/>
        </w:rPr>
        <w:t>ризонтов легкорастворимых солей;</w:t>
      </w:r>
    </w:p>
    <w:p w:rsidR="00E534D8" w:rsidRDefault="00C90050"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w:t>
      </w:r>
      <w:r w:rsidR="00E12A81">
        <w:rPr>
          <w:rFonts w:ascii="Times New Roman" w:eastAsia="Times New Roman" w:hAnsi="Times New Roman" w:cs="Times New Roman"/>
          <w:i/>
          <w:sz w:val="28"/>
        </w:rPr>
        <w:t>умусообразование</w:t>
      </w:r>
      <w:proofErr w:type="spellEnd"/>
      <w:r w:rsidR="00E12A81">
        <w:rPr>
          <w:rFonts w:ascii="Times New Roman" w:eastAsia="Times New Roman" w:hAnsi="Times New Roman" w:cs="Times New Roman"/>
          <w:i/>
          <w:sz w:val="28"/>
        </w:rPr>
        <w:t xml:space="preserve"> и </w:t>
      </w:r>
      <w:proofErr w:type="spellStart"/>
      <w:r w:rsidR="00E12A81">
        <w:rPr>
          <w:rFonts w:ascii="Times New Roman" w:eastAsia="Times New Roman" w:hAnsi="Times New Roman" w:cs="Times New Roman"/>
          <w:i/>
          <w:sz w:val="28"/>
        </w:rPr>
        <w:t>гумусонакопление</w:t>
      </w:r>
      <w:proofErr w:type="spellEnd"/>
      <w:r w:rsidR="00E12A81">
        <w:rPr>
          <w:rFonts w:ascii="Times New Roman" w:eastAsia="Times New Roman" w:hAnsi="Times New Roman" w:cs="Times New Roman"/>
          <w:sz w:val="28"/>
        </w:rPr>
        <w:t xml:space="preserve">, </w:t>
      </w:r>
      <w:proofErr w:type="gramStart"/>
      <w:r w:rsidR="00E12A81">
        <w:rPr>
          <w:rFonts w:ascii="Times New Roman" w:eastAsia="Times New Roman" w:hAnsi="Times New Roman" w:cs="Times New Roman"/>
          <w:sz w:val="28"/>
        </w:rPr>
        <w:t>формирующие</w:t>
      </w:r>
      <w:proofErr w:type="gramEnd"/>
      <w:r w:rsidR="00E12A81">
        <w:rPr>
          <w:rFonts w:ascii="Times New Roman" w:eastAsia="Times New Roman" w:hAnsi="Times New Roman" w:cs="Times New Roman"/>
          <w:sz w:val="28"/>
        </w:rPr>
        <w:t xml:space="preserve"> сравнительно мощный для </w:t>
      </w:r>
      <w:r>
        <w:rPr>
          <w:rFonts w:ascii="Times New Roman" w:eastAsia="Times New Roman" w:hAnsi="Times New Roman" w:cs="Times New Roman"/>
          <w:sz w:val="28"/>
        </w:rPr>
        <w:t>лесных почв гумусовый горизонт;</w:t>
      </w:r>
    </w:p>
    <w:p w:rsidR="00E534D8" w:rsidRDefault="00C90050"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C90050">
        <w:rPr>
          <w:rFonts w:ascii="Times New Roman" w:eastAsia="Times New Roman" w:hAnsi="Times New Roman" w:cs="Times New Roman"/>
          <w:i/>
          <w:sz w:val="28"/>
        </w:rPr>
        <w:t>о</w:t>
      </w:r>
      <w:r w:rsidR="00E12A81" w:rsidRPr="00C90050">
        <w:rPr>
          <w:rFonts w:ascii="Times New Roman" w:eastAsia="Times New Roman" w:hAnsi="Times New Roman" w:cs="Times New Roman"/>
          <w:i/>
          <w:sz w:val="28"/>
        </w:rPr>
        <w:t>г</w:t>
      </w:r>
      <w:r w:rsidR="00E12A81">
        <w:rPr>
          <w:rFonts w:ascii="Times New Roman" w:eastAsia="Times New Roman" w:hAnsi="Times New Roman" w:cs="Times New Roman"/>
          <w:i/>
          <w:sz w:val="28"/>
        </w:rPr>
        <w:t>линивание</w:t>
      </w:r>
      <w:proofErr w:type="spellEnd"/>
      <w:r w:rsidR="00E12A81">
        <w:rPr>
          <w:rFonts w:ascii="Times New Roman" w:eastAsia="Times New Roman" w:hAnsi="Times New Roman" w:cs="Times New Roman"/>
          <w:sz w:val="28"/>
        </w:rPr>
        <w:t xml:space="preserve"> почвенного профиля, образуется метаморфический горизонт, в котором наблюдается повышенно</w:t>
      </w:r>
      <w:r w:rsidR="008479E1">
        <w:rPr>
          <w:rFonts w:ascii="Times New Roman" w:eastAsia="Times New Roman" w:hAnsi="Times New Roman" w:cs="Times New Roman"/>
          <w:sz w:val="28"/>
        </w:rPr>
        <w:t>е содержание глинистых частиц;</w:t>
      </w:r>
      <w:r w:rsidR="00E12A81">
        <w:rPr>
          <w:rFonts w:ascii="Times New Roman" w:eastAsia="Times New Roman" w:hAnsi="Times New Roman" w:cs="Times New Roman"/>
          <w:sz w:val="28"/>
        </w:rPr>
        <w:t xml:space="preserve"> </w:t>
      </w:r>
    </w:p>
    <w:p w:rsidR="00E534D8" w:rsidRDefault="008479E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8479E1">
        <w:rPr>
          <w:rFonts w:ascii="Times New Roman" w:eastAsia="Times New Roman" w:hAnsi="Times New Roman" w:cs="Times New Roman"/>
          <w:i/>
          <w:sz w:val="28"/>
        </w:rPr>
        <w:t>л</w:t>
      </w:r>
      <w:r w:rsidR="00E12A81" w:rsidRPr="008479E1">
        <w:rPr>
          <w:rFonts w:ascii="Times New Roman" w:eastAsia="Times New Roman" w:hAnsi="Times New Roman" w:cs="Times New Roman"/>
          <w:i/>
          <w:sz w:val="28"/>
        </w:rPr>
        <w:t>ес</w:t>
      </w:r>
      <w:r w:rsidR="00E12A81">
        <w:rPr>
          <w:rFonts w:ascii="Times New Roman" w:eastAsia="Times New Roman" w:hAnsi="Times New Roman" w:cs="Times New Roman"/>
          <w:i/>
          <w:sz w:val="28"/>
        </w:rPr>
        <w:t>сиваж</w:t>
      </w:r>
      <w:proofErr w:type="spellEnd"/>
      <w:r w:rsidR="00E12A81">
        <w:rPr>
          <w:rFonts w:ascii="Times New Roman" w:eastAsia="Times New Roman" w:hAnsi="Times New Roman" w:cs="Times New Roman"/>
          <w:i/>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Развиваются </w:t>
      </w:r>
      <w:r w:rsidR="008479E1">
        <w:rPr>
          <w:rFonts w:ascii="Times New Roman" w:eastAsia="Times New Roman" w:hAnsi="Times New Roman" w:cs="Times New Roman"/>
          <w:sz w:val="28"/>
        </w:rPr>
        <w:t xml:space="preserve">бурые лесные </w:t>
      </w:r>
      <w:r>
        <w:rPr>
          <w:rFonts w:ascii="Times New Roman" w:eastAsia="Times New Roman" w:hAnsi="Times New Roman" w:cs="Times New Roman"/>
          <w:sz w:val="28"/>
        </w:rPr>
        <w:t>почвы со следующим генетическим профилем: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лесная подстилка</w:t>
      </w:r>
      <w:r>
        <w:rPr>
          <w:rFonts w:ascii="Times New Roman" w:eastAsia="Times New Roman" w:hAnsi="Times New Roman" w:cs="Times New Roman"/>
          <w:sz w:val="28"/>
        </w:rPr>
        <w:t xml:space="preserve"> мощностью от 0,5 до 5 см в зависимости от времени года;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грубогумусный горизонт</w:t>
      </w:r>
      <w:r>
        <w:rPr>
          <w:rFonts w:ascii="Times New Roman" w:eastAsia="Times New Roman" w:hAnsi="Times New Roman" w:cs="Times New Roman"/>
          <w:sz w:val="28"/>
        </w:rPr>
        <w:t xml:space="preserve"> темно-серого цвета, рыхлый мощностью 1</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5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темновато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бурый или серовато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бурый, рыхлокомковатый или комковато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зернистый, чаще суглинистый мощностью 10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гумусовый метаморфический горизонт</w:t>
      </w:r>
      <w:r>
        <w:rPr>
          <w:rFonts w:ascii="Times New Roman" w:eastAsia="Times New Roman" w:hAnsi="Times New Roman" w:cs="Times New Roman"/>
          <w:sz w:val="28"/>
        </w:rPr>
        <w:t xml:space="preserve"> мощностью 20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30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метаморфический горизонт </w:t>
      </w:r>
      <w:r>
        <w:rPr>
          <w:rFonts w:ascii="Times New Roman" w:eastAsia="Times New Roman" w:hAnsi="Times New Roman" w:cs="Times New Roman"/>
          <w:sz w:val="28"/>
        </w:rPr>
        <w:t>бурый или коричнево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бурый, тяжелосуглинистый, комковато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ореховый или зернисто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ореховатый</w:t>
      </w:r>
      <w:proofErr w:type="spellEnd"/>
      <w:r>
        <w:rPr>
          <w:rFonts w:ascii="Times New Roman" w:eastAsia="Times New Roman" w:hAnsi="Times New Roman" w:cs="Times New Roman"/>
          <w:sz w:val="28"/>
        </w:rPr>
        <w:t>, уплотненный мощностью 20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30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 xml:space="preserve">переходный </w:t>
      </w:r>
      <w:r>
        <w:rPr>
          <w:rFonts w:ascii="Times New Roman" w:eastAsia="Times New Roman" w:hAnsi="Times New Roman" w:cs="Times New Roman"/>
          <w:sz w:val="28"/>
        </w:rPr>
        <w:t>к почвообразующей породе горизонт;</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 xml:space="preserve"> – лессовидный суглинок.</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Содержани</w:t>
      </w:r>
      <w:r w:rsidR="008479E1">
        <w:rPr>
          <w:rFonts w:ascii="Times New Roman" w:eastAsia="Times New Roman" w:hAnsi="Times New Roman" w:cs="Times New Roman"/>
          <w:sz w:val="28"/>
        </w:rPr>
        <w:t xml:space="preserve">е </w:t>
      </w:r>
      <w:r>
        <w:rPr>
          <w:rFonts w:ascii="Times New Roman" w:eastAsia="Times New Roman" w:hAnsi="Times New Roman" w:cs="Times New Roman"/>
          <w:sz w:val="28"/>
        </w:rPr>
        <w:t>гумуса в бурых лесных почвах довольно высокое – 4 -</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6 % и более. При этом количество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 xml:space="preserve"> несколько преобладает над гуминовыми кислотами.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Районы распространения бурых лесных почв отличаются широким диапазоном земельного использования и антропогенного пресса городов, населенных пунктов, промышленности, транспорта, сельского хозяйства и рекреации. Бурые лесные почвы широко используются как пахотные, сенокосные и пастбищные угодья. Это районы развитого плодоводства и овощеводства. Самые высокие урожаи зерновых культур получают  именно на этих почвах. Однако они нуждаются в интенсивном окультуривании. Их естественное плодородие для пшеницы, ячменя, сахарной свеклы, подсолнечника оценивается в 25</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50 баллов. Основные мероприятия по повышению эффективного плодородия – создание мощного окультуренного </w:t>
      </w:r>
      <w:r>
        <w:rPr>
          <w:rFonts w:ascii="Times New Roman" w:eastAsia="Times New Roman" w:hAnsi="Times New Roman" w:cs="Times New Roman"/>
          <w:sz w:val="28"/>
        </w:rPr>
        <w:lastRenderedPageBreak/>
        <w:t>пахотного слоя с применением органических и минеральных удобрений, травосеяния и местами известкования. Бурые лесные почвы обладают благоприятными условиями для плодовых деревьев, эфирно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масличных культур, табака, грецкого ореха. </w:t>
      </w:r>
      <w:proofErr w:type="gramStart"/>
      <w:r>
        <w:rPr>
          <w:rFonts w:ascii="Times New Roman" w:eastAsia="Times New Roman" w:hAnsi="Times New Roman" w:cs="Times New Roman"/>
          <w:sz w:val="28"/>
        </w:rPr>
        <w:t>В условиях Черноморского побережья эти почвы интенсивно используются под яблоню, грушу, сливу, персик, черешню, цитрусовые, хурму, инжир, фейхоа, виноград, чай.</w:t>
      </w:r>
      <w:proofErr w:type="gramEnd"/>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Черноземные почвы</w:t>
      </w:r>
      <w:r>
        <w:rPr>
          <w:rFonts w:ascii="Times New Roman" w:eastAsia="Times New Roman" w:hAnsi="Times New Roman" w:cs="Times New Roman"/>
          <w:sz w:val="28"/>
        </w:rPr>
        <w:t xml:space="preserve"> - тип почв, образующихся под степной и лесостепной травянистой растительностью </w:t>
      </w:r>
      <w:proofErr w:type="spellStart"/>
      <w:r>
        <w:rPr>
          <w:rFonts w:ascii="Times New Roman" w:eastAsia="Times New Roman" w:hAnsi="Times New Roman" w:cs="Times New Roman"/>
          <w:sz w:val="28"/>
        </w:rPr>
        <w:t>суббореального</w:t>
      </w:r>
      <w:proofErr w:type="spellEnd"/>
      <w:r>
        <w:rPr>
          <w:rFonts w:ascii="Times New Roman" w:eastAsia="Times New Roman" w:hAnsi="Times New Roman" w:cs="Times New Roman"/>
          <w:sz w:val="28"/>
        </w:rPr>
        <w:t xml:space="preserve"> пояса. Черноземы занимают 1,7% суши (260 млн. га), в том числе, существуют горные черноземы. Значительные площади черноземов имеются в Европе, где они не образуют четких зон. На их долю приходится 2,5% площади Североамериканского континента. Черноземы – молодые почвы. По А.</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 Виноградову (1969) они образовались в </w:t>
      </w:r>
      <w:proofErr w:type="spellStart"/>
      <w:r>
        <w:rPr>
          <w:rFonts w:ascii="Times New Roman" w:eastAsia="Times New Roman" w:hAnsi="Times New Roman" w:cs="Times New Roman"/>
          <w:sz w:val="28"/>
        </w:rPr>
        <w:t>последниковый</w:t>
      </w:r>
      <w:proofErr w:type="spellEnd"/>
      <w:r>
        <w:rPr>
          <w:rFonts w:ascii="Times New Roman" w:eastAsia="Times New Roman" w:hAnsi="Times New Roman" w:cs="Times New Roman"/>
          <w:sz w:val="28"/>
        </w:rPr>
        <w:t xml:space="preserve"> период, 10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12 тыс. лет назад, причем возраст гумуса верхних горизонтов составляет не менее 1тыс. лет, а возраст глубоких горизонтов – не менее 7</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8 тыс. лет.</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На территории Евразии черноземные почвы распространены в виде широкого пояса от низовий Дуная до Алтая и далее на восток отдельными массивами до Хингана. Т</w:t>
      </w:r>
      <w:r w:rsidR="00637D04">
        <w:rPr>
          <w:rFonts w:ascii="Times New Roman" w:eastAsia="Times New Roman" w:hAnsi="Times New Roman" w:cs="Times New Roman"/>
          <w:sz w:val="28"/>
        </w:rPr>
        <w:t xml:space="preserve">акая широтная и особенно </w:t>
      </w:r>
      <w:proofErr w:type="spellStart"/>
      <w:r w:rsidR="00637D04">
        <w:rPr>
          <w:rFonts w:ascii="Times New Roman" w:eastAsia="Times New Roman" w:hAnsi="Times New Roman" w:cs="Times New Roman"/>
          <w:sz w:val="28"/>
        </w:rPr>
        <w:t>меридиа</w:t>
      </w:r>
      <w:r>
        <w:rPr>
          <w:rFonts w:ascii="Times New Roman" w:eastAsia="Times New Roman" w:hAnsi="Times New Roman" w:cs="Times New Roman"/>
          <w:sz w:val="28"/>
        </w:rPr>
        <w:t>нальная</w:t>
      </w:r>
      <w:proofErr w:type="spellEnd"/>
      <w:r>
        <w:rPr>
          <w:rFonts w:ascii="Times New Roman" w:eastAsia="Times New Roman" w:hAnsi="Times New Roman" w:cs="Times New Roman"/>
          <w:sz w:val="28"/>
        </w:rPr>
        <w:t xml:space="preserve"> протяженность определили неоднородность природных условий, которые обусловили выделение трех главных фаций почв. Они отличаются по степени выраженности главных процессов, строению профиля, на что оказало влияние изменение гидротермического коэффициента при движении с запада на восток. Это фации: западная - </w:t>
      </w:r>
      <w:proofErr w:type="spellStart"/>
      <w:r>
        <w:rPr>
          <w:rFonts w:ascii="Times New Roman" w:eastAsia="Times New Roman" w:hAnsi="Times New Roman" w:cs="Times New Roman"/>
          <w:sz w:val="28"/>
        </w:rPr>
        <w:t>субконтинентальная</w:t>
      </w:r>
      <w:proofErr w:type="spellEnd"/>
      <w:r>
        <w:rPr>
          <w:rFonts w:ascii="Times New Roman" w:eastAsia="Times New Roman" w:hAnsi="Times New Roman" w:cs="Times New Roman"/>
          <w:sz w:val="28"/>
        </w:rPr>
        <w:t xml:space="preserve">; центральная - континентальная; восточная - крайне континентальная. По мере передвижения с запада на восток увеличивается сухость климата и его </w:t>
      </w:r>
      <w:proofErr w:type="spellStart"/>
      <w:r>
        <w:rPr>
          <w:rFonts w:ascii="Times New Roman" w:eastAsia="Times New Roman" w:hAnsi="Times New Roman" w:cs="Times New Roman"/>
          <w:sz w:val="28"/>
        </w:rPr>
        <w:t>континентальность</w:t>
      </w:r>
      <w:proofErr w:type="spellEnd"/>
      <w:r>
        <w:rPr>
          <w:rFonts w:ascii="Times New Roman" w:eastAsia="Times New Roman" w:hAnsi="Times New Roman" w:cs="Times New Roman"/>
          <w:sz w:val="28"/>
        </w:rPr>
        <w:t xml:space="preserve">, так как зимние температуры понижаются, а летние повышаются. Более мягкий климат </w:t>
      </w:r>
      <w:r>
        <w:rPr>
          <w:rFonts w:ascii="Times New Roman" w:eastAsia="Times New Roman" w:hAnsi="Times New Roman" w:cs="Times New Roman"/>
          <w:sz w:val="28"/>
        </w:rPr>
        <w:lastRenderedPageBreak/>
        <w:t>в лесост</w:t>
      </w:r>
      <w:r w:rsidR="008479E1">
        <w:rPr>
          <w:rFonts w:ascii="Times New Roman" w:eastAsia="Times New Roman" w:hAnsi="Times New Roman" w:cs="Times New Roman"/>
          <w:sz w:val="28"/>
        </w:rPr>
        <w:t xml:space="preserve">епи: средняя температура июля  + </w:t>
      </w:r>
      <w:r>
        <w:rPr>
          <w:rFonts w:ascii="Times New Roman" w:eastAsia="Times New Roman" w:hAnsi="Times New Roman" w:cs="Times New Roman"/>
          <w:sz w:val="28"/>
        </w:rPr>
        <w:t>23</w:t>
      </w:r>
      <w:proofErr w:type="gramStart"/>
      <w:r w:rsidR="008479E1">
        <w:rPr>
          <w:rFonts w:ascii="Times New Roman" w:eastAsia="Times New Roman" w:hAnsi="Times New Roman" w:cs="Times New Roman"/>
          <w:sz w:val="28"/>
        </w:rPr>
        <w:t>°С</w:t>
      </w:r>
      <w:proofErr w:type="gramEnd"/>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 </w:t>
      </w:r>
      <w:r>
        <w:rPr>
          <w:rFonts w:ascii="Times New Roman" w:eastAsia="Times New Roman" w:hAnsi="Times New Roman" w:cs="Times New Roman"/>
          <w:sz w:val="28"/>
        </w:rPr>
        <w:t xml:space="preserve">25 °С на западе до </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19</w:t>
      </w:r>
      <w:r w:rsidR="008479E1">
        <w:rPr>
          <w:rFonts w:ascii="Times New Roman" w:eastAsia="Times New Roman" w:hAnsi="Times New Roman" w:cs="Times New Roman"/>
          <w:sz w:val="28"/>
        </w:rPr>
        <w:t>°С</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sidR="008479E1">
        <w:rPr>
          <w:rFonts w:ascii="Times New Roman" w:eastAsia="Times New Roman" w:hAnsi="Times New Roman" w:cs="Times New Roman"/>
          <w:sz w:val="28"/>
        </w:rPr>
        <w:t>+ 21</w:t>
      </w:r>
      <w:r>
        <w:rPr>
          <w:rFonts w:ascii="Times New Roman" w:eastAsia="Times New Roman" w:hAnsi="Times New Roman" w:cs="Times New Roman"/>
          <w:sz w:val="28"/>
        </w:rPr>
        <w:t>°С на востоке, января - от -</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4</w:t>
      </w:r>
      <w:r w:rsidR="008479E1">
        <w:rPr>
          <w:rFonts w:ascii="Times New Roman" w:eastAsia="Times New Roman" w:hAnsi="Times New Roman" w:cs="Times New Roman"/>
          <w:sz w:val="28"/>
        </w:rPr>
        <w:t>°С</w:t>
      </w:r>
      <w:r>
        <w:rPr>
          <w:rFonts w:ascii="Times New Roman" w:eastAsia="Times New Roman" w:hAnsi="Times New Roman" w:cs="Times New Roman"/>
          <w:sz w:val="28"/>
        </w:rPr>
        <w:t xml:space="preserve"> до -25</w:t>
      </w:r>
      <w:r w:rsidR="008479E1">
        <w:rPr>
          <w:rFonts w:ascii="Times New Roman" w:eastAsia="Times New Roman" w:hAnsi="Times New Roman" w:cs="Times New Roman"/>
          <w:sz w:val="28"/>
        </w:rPr>
        <w:t>°С</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27 °С.</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Продолжительность периода с температурой выше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на западе лесостепи 150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180, на востоке – 90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120 дней, а в степной зоне соответственно 140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180 и 97</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140 дней. Сумма активных температур в лесостепи от запада к востоку изменяется с 2400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3200 до 1400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1600°, в степной зоне - от 2300 до 1500 °. Годовое количество осадков составляет от 250 </w:t>
      </w:r>
      <w:r w:rsidR="008479E1">
        <w:rPr>
          <w:rFonts w:ascii="Times New Roman" w:eastAsia="Times New Roman" w:hAnsi="Times New Roman" w:cs="Times New Roman"/>
          <w:sz w:val="28"/>
        </w:rPr>
        <w:t xml:space="preserve">на востоке </w:t>
      </w:r>
      <w:r>
        <w:rPr>
          <w:rFonts w:ascii="Times New Roman" w:eastAsia="Times New Roman" w:hAnsi="Times New Roman" w:cs="Times New Roman"/>
          <w:sz w:val="28"/>
        </w:rPr>
        <w:t>до 500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sidR="008479E1">
        <w:rPr>
          <w:rFonts w:ascii="Times New Roman" w:eastAsia="Times New Roman" w:hAnsi="Times New Roman" w:cs="Times New Roman"/>
          <w:sz w:val="28"/>
        </w:rPr>
        <w:t>600 мм на западе.</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Преобладающими почвообразующими породами являются лессы, лессовидные и карбонатные суглинки. Гранулометрический состав преимущественно суглинистый. В Западно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Сибирской, Среднерусской и Казахстанской провинциях встречаются засоленные породы. Основные почвообразовательные процессы - </w:t>
      </w:r>
      <w:proofErr w:type="spellStart"/>
      <w:r>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гумусонакопление</w:t>
      </w:r>
      <w:proofErr w:type="spellEnd"/>
      <w:r>
        <w:rPr>
          <w:rFonts w:ascii="Times New Roman" w:eastAsia="Times New Roman" w:hAnsi="Times New Roman" w:cs="Times New Roman"/>
          <w:i/>
          <w:sz w:val="28"/>
        </w:rPr>
        <w:t xml:space="preserve">, дерновый процесс. </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E534D8" w:rsidP="00AC4A85">
      <w:pPr>
        <w:spacing w:after="0" w:line="360" w:lineRule="auto"/>
        <w:jc w:val="both"/>
        <w:rPr>
          <w:rFonts w:ascii="Times New Roman" w:eastAsia="Times New Roman" w:hAnsi="Times New Roman" w:cs="Times New Roman"/>
          <w:sz w:val="28"/>
        </w:rPr>
      </w:pPr>
      <w:r>
        <w:object w:dxaOrig="9333" w:dyaOrig="5831">
          <v:rect id="rectole0000000012" o:spid="_x0000_i1031" style="width:466.5pt;height:291pt" o:ole="" o:preferrelative="t" stroked="f">
            <v:imagedata r:id="rId25" o:title=""/>
          </v:rect>
          <o:OLEObject Type="Embed" ProgID="StaticMetafile" ShapeID="rectole0000000012" DrawAspect="Content" ObjectID="_1705476006" r:id="rId26"/>
        </w:object>
      </w:r>
    </w:p>
    <w:p w:rsidR="00E534D8" w:rsidRDefault="00C73DFF" w:rsidP="00C73DFF">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Рис. 7</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Черноземные почвы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Важнейшим признаком зоны является отсутствие леса и преобладание в составе растительного покрова многолетних, преимущественно </w:t>
      </w:r>
      <w:proofErr w:type="spellStart"/>
      <w:r>
        <w:rPr>
          <w:rFonts w:ascii="Times New Roman" w:eastAsia="Times New Roman" w:hAnsi="Times New Roman" w:cs="Times New Roman"/>
          <w:sz w:val="28"/>
        </w:rPr>
        <w:t>плотнодерновинных</w:t>
      </w:r>
      <w:proofErr w:type="spellEnd"/>
      <w:r>
        <w:rPr>
          <w:rFonts w:ascii="Times New Roman" w:eastAsia="Times New Roman" w:hAnsi="Times New Roman" w:cs="Times New Roman"/>
          <w:sz w:val="28"/>
        </w:rPr>
        <w:t xml:space="preserve"> злаков (ковыли, типчак, житняк и др.). Большую роль в формировании черноземов играет </w:t>
      </w:r>
      <w:proofErr w:type="spellStart"/>
      <w:r>
        <w:rPr>
          <w:rFonts w:ascii="Times New Roman" w:eastAsia="Times New Roman" w:hAnsi="Times New Roman" w:cs="Times New Roman"/>
          <w:i/>
          <w:sz w:val="28"/>
        </w:rPr>
        <w:t>мезофауна</w:t>
      </w:r>
      <w:proofErr w:type="spellEnd"/>
      <w:r>
        <w:rPr>
          <w:rFonts w:ascii="Times New Roman" w:eastAsia="Times New Roman" w:hAnsi="Times New Roman" w:cs="Times New Roman"/>
          <w:sz w:val="28"/>
        </w:rPr>
        <w:t xml:space="preserve">, особенно дождевые черви и </w:t>
      </w:r>
      <w:proofErr w:type="spellStart"/>
      <w:r w:rsidRPr="008479E1">
        <w:rPr>
          <w:rFonts w:ascii="Times New Roman" w:eastAsia="Times New Roman" w:hAnsi="Times New Roman" w:cs="Times New Roman"/>
          <w:i/>
          <w:sz w:val="28"/>
        </w:rPr>
        <w:t>землерои</w:t>
      </w:r>
      <w:proofErr w:type="spellEnd"/>
      <w:r>
        <w:rPr>
          <w:rFonts w:ascii="Times New Roman" w:eastAsia="Times New Roman" w:hAnsi="Times New Roman" w:cs="Times New Roman"/>
          <w:sz w:val="28"/>
        </w:rPr>
        <w:t xml:space="preserve"> (суслики, сурки, полевки), число которых на пашне резко сокращается, но при этом возрастает численность микрофлоры.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Для черноземов характерно наличие </w:t>
      </w:r>
      <w:r>
        <w:rPr>
          <w:rFonts w:ascii="Times New Roman" w:eastAsia="Times New Roman" w:hAnsi="Times New Roman" w:cs="Times New Roman"/>
          <w:i/>
          <w:sz w:val="28"/>
        </w:rPr>
        <w:t>мощного гумусового горизонта</w:t>
      </w:r>
      <w:r>
        <w:rPr>
          <w:rFonts w:ascii="Times New Roman" w:eastAsia="Times New Roman" w:hAnsi="Times New Roman" w:cs="Times New Roman"/>
          <w:sz w:val="28"/>
        </w:rPr>
        <w:t xml:space="preserve"> с высоким содержанием гумуса, постепенно убывающего с глубиной. Гумусовый горизонт 100 - 200 см в типичных и 70 - 100 см в обыкновенных черноземах. Это связано с обилием биомассы, большая часть которой содержится в корнях растений, ежегодно она отмирает на 95%, вступая в биологический круговорот.</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общем виде профиль целинного чернозема имеет следующее строение: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степной войлок</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темноокрашенный с зернистой структурой, мощность может быть значительной – до 100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темноокрашенный с некоторым побурением, с темно</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бурыми затеками, пятнами, структура </w:t>
      </w:r>
      <w:proofErr w:type="spellStart"/>
      <w:r>
        <w:rPr>
          <w:rFonts w:ascii="Times New Roman" w:eastAsia="Times New Roman" w:hAnsi="Times New Roman" w:cs="Times New Roman"/>
          <w:sz w:val="28"/>
        </w:rPr>
        <w:t>ореховатая</w:t>
      </w:r>
      <w:proofErr w:type="spellEnd"/>
      <w:r>
        <w:rPr>
          <w:rFonts w:ascii="Times New Roman" w:eastAsia="Times New Roman" w:hAnsi="Times New Roman" w:cs="Times New Roman"/>
          <w:sz w:val="28"/>
        </w:rPr>
        <w:t xml:space="preserve"> или комковато-зернистая;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переходный горизонт</w:t>
      </w:r>
      <w:r>
        <w:rPr>
          <w:rFonts w:ascii="Times New Roman" w:eastAsia="Times New Roman" w:hAnsi="Times New Roman" w:cs="Times New Roman"/>
          <w:sz w:val="28"/>
        </w:rPr>
        <w:t xml:space="preserve"> бурого цвета мощностью 40 – 60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При распашке в черноземах сильно уменьшается содержание гумуса, ухудшается структура, что требует мероприятий по их охране от деградации.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От других почв черноземы отличаются благоприятными физическими и физико</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механическими свойствами благодаря </w:t>
      </w:r>
      <w:proofErr w:type="gramStart"/>
      <w:r>
        <w:rPr>
          <w:rFonts w:ascii="Times New Roman" w:eastAsia="Times New Roman" w:hAnsi="Times New Roman" w:cs="Times New Roman"/>
          <w:sz w:val="28"/>
        </w:rPr>
        <w:t>высокой</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гумусированности</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оструктуренности</w:t>
      </w:r>
      <w:proofErr w:type="spellEnd"/>
      <w:r>
        <w:rPr>
          <w:rFonts w:ascii="Times New Roman" w:eastAsia="Times New Roman" w:hAnsi="Times New Roman" w:cs="Times New Roman"/>
          <w:sz w:val="28"/>
        </w:rPr>
        <w:t xml:space="preserve">. В результате они имеют рыхлое </w:t>
      </w:r>
      <w:r>
        <w:rPr>
          <w:rFonts w:ascii="Times New Roman" w:eastAsia="Times New Roman" w:hAnsi="Times New Roman" w:cs="Times New Roman"/>
          <w:sz w:val="28"/>
        </w:rPr>
        <w:lastRenderedPageBreak/>
        <w:t xml:space="preserve">сложение, высокую влагоемкость и теплоемкость, хорошую водопроницаемость. Самая характерная черта черноземов – большое количество гумуса, в составе которого преобладают </w:t>
      </w:r>
      <w:proofErr w:type="spellStart"/>
      <w:r>
        <w:rPr>
          <w:rFonts w:ascii="Times New Roman" w:eastAsia="Times New Roman" w:hAnsi="Times New Roman" w:cs="Times New Roman"/>
          <w:sz w:val="28"/>
        </w:rPr>
        <w:t>гуматы</w:t>
      </w:r>
      <w:proofErr w:type="spellEnd"/>
      <w:r>
        <w:rPr>
          <w:rFonts w:ascii="Times New Roman" w:eastAsia="Times New Roman" w:hAnsi="Times New Roman" w:cs="Times New Roman"/>
          <w:sz w:val="28"/>
        </w:rPr>
        <w:t>.</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Зона распространения черноземов – это зона недостаточного увлажнения. Для черноземов лесостепи характерен </w:t>
      </w:r>
      <w:r>
        <w:rPr>
          <w:rFonts w:ascii="Times New Roman" w:eastAsia="Times New Roman" w:hAnsi="Times New Roman" w:cs="Times New Roman"/>
          <w:i/>
          <w:sz w:val="28"/>
        </w:rPr>
        <w:t>периодически промывной</w:t>
      </w:r>
      <w:r>
        <w:rPr>
          <w:rFonts w:ascii="Times New Roman" w:eastAsia="Times New Roman" w:hAnsi="Times New Roman" w:cs="Times New Roman"/>
          <w:sz w:val="28"/>
        </w:rPr>
        <w:t xml:space="preserve"> режим, для черноземов степи – </w:t>
      </w:r>
      <w:r>
        <w:rPr>
          <w:rFonts w:ascii="Times New Roman" w:eastAsia="Times New Roman" w:hAnsi="Times New Roman" w:cs="Times New Roman"/>
          <w:i/>
          <w:sz w:val="28"/>
        </w:rPr>
        <w:t>непромывной</w:t>
      </w:r>
      <w:r>
        <w:rPr>
          <w:rFonts w:ascii="Times New Roman" w:eastAsia="Times New Roman" w:hAnsi="Times New Roman" w:cs="Times New Roman"/>
          <w:sz w:val="28"/>
        </w:rPr>
        <w:t>. Поэтому все агротехнические мероприятия должны быть направлены на накопление и сохранение запасов влаги.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Черноземы земного шара - наиболее освоенные почвы. Эти почвы наиболее плодородны, на них базируется устойчивость земледелия. Могут использоваться при </w:t>
      </w:r>
      <w:r>
        <w:rPr>
          <w:rFonts w:ascii="Times New Roman" w:eastAsia="Times New Roman" w:hAnsi="Times New Roman" w:cs="Times New Roman"/>
          <w:i/>
          <w:sz w:val="28"/>
        </w:rPr>
        <w:t>богарном (неполивном)</w:t>
      </w:r>
      <w:r>
        <w:rPr>
          <w:rFonts w:ascii="Times New Roman" w:eastAsia="Times New Roman" w:hAnsi="Times New Roman" w:cs="Times New Roman"/>
          <w:sz w:val="28"/>
        </w:rPr>
        <w:t xml:space="preserve"> земледелии. На этих почвах выращивают ценные зерновые культуры, в том числе твердые сорта пшеницы, кукурузу, а также сахарную свеклу, подсолнечник, разбивают сады и виноградники. Реализации потенциального плодородия этих почв препятствуют неустойчивый водный режим, частые засухи, эрозия. Поэтому одним их главных мероприятий являются методы регулирования водного режима созданием полезащитных полос, системой агротехнических приемов по накоплению и сохранению влаги, проведением снегозадержания и др. Для защиты от водной и ветровой эрозии необходимы почвозащитные севообороты, террасирование склонов и др.</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Черноземы богаты питательными элементами, но необходимо вносить минеральные удобрения, прежде всего, фосфорные и азотные, а также органические удобрения, без которых невозможно удержать содержание гумуса на уровне исходных значений. </w:t>
      </w:r>
      <w:proofErr w:type="gramStart"/>
      <w:r>
        <w:rPr>
          <w:rFonts w:ascii="Times New Roman" w:eastAsia="Times New Roman" w:hAnsi="Times New Roman" w:cs="Times New Roman"/>
          <w:sz w:val="28"/>
        </w:rPr>
        <w:t>На черноземах лесостепи эффективно известкование, на солонцеватых - гипсование.</w:t>
      </w:r>
      <w:proofErr w:type="gramEnd"/>
    </w:p>
    <w:p w:rsidR="00E534D8" w:rsidRDefault="00E12A81" w:rsidP="00AC4A85">
      <w:pPr>
        <w:spacing w:after="0" w:line="360" w:lineRule="auto"/>
        <w:ind w:firstLine="709"/>
        <w:jc w:val="both"/>
        <w:rPr>
          <w:rFonts w:ascii="Times New Roman" w:eastAsia="Times New Roman" w:hAnsi="Times New Roman" w:cs="Times New Roman"/>
          <w:sz w:val="28"/>
        </w:rPr>
      </w:pPr>
      <w:proofErr w:type="spellStart"/>
      <w:r>
        <w:rPr>
          <w:rFonts w:ascii="Times New Roman" w:eastAsia="Times New Roman" w:hAnsi="Times New Roman" w:cs="Times New Roman"/>
          <w:i/>
          <w:sz w:val="28"/>
        </w:rPr>
        <w:t>Брунизёмы</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 это черноземовидные </w:t>
      </w:r>
      <w:proofErr w:type="spellStart"/>
      <w:r>
        <w:rPr>
          <w:rFonts w:ascii="Times New Roman" w:eastAsia="Times New Roman" w:hAnsi="Times New Roman" w:cs="Times New Roman"/>
          <w:sz w:val="28"/>
        </w:rPr>
        <w:t>высокогумусные</w:t>
      </w:r>
      <w:proofErr w:type="spellEnd"/>
      <w:r>
        <w:rPr>
          <w:rFonts w:ascii="Times New Roman" w:eastAsia="Times New Roman" w:hAnsi="Times New Roman" w:cs="Times New Roman"/>
          <w:sz w:val="28"/>
        </w:rPr>
        <w:t xml:space="preserve"> почвы, как правило, выщелоченные в верхней части профиля, с признаками </w:t>
      </w:r>
      <w:proofErr w:type="spellStart"/>
      <w:r>
        <w:rPr>
          <w:rFonts w:ascii="Times New Roman" w:eastAsia="Times New Roman" w:hAnsi="Times New Roman" w:cs="Times New Roman"/>
          <w:sz w:val="28"/>
        </w:rPr>
        <w:t>оглеения</w:t>
      </w:r>
      <w:proofErr w:type="spellEnd"/>
      <w:r>
        <w:rPr>
          <w:rFonts w:ascii="Times New Roman" w:eastAsia="Times New Roman" w:hAnsi="Times New Roman" w:cs="Times New Roman"/>
          <w:sz w:val="28"/>
        </w:rPr>
        <w:t xml:space="preserve"> в нижней части профиля, уровнем грунтовых вод 1,5</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 м. </w:t>
      </w:r>
      <w:r>
        <w:rPr>
          <w:rFonts w:ascii="Times New Roman" w:eastAsia="Times New Roman" w:hAnsi="Times New Roman" w:cs="Times New Roman"/>
          <w:sz w:val="28"/>
        </w:rPr>
        <w:lastRenderedPageBreak/>
        <w:t xml:space="preserve">Распространены на Центральных равнинах Северной Америки, к югу от Великих озер, а также на юго-востоке Южной Америки в районе пампы. Эти оригинальные почвы в разных частях своего зонального распространения граничат с серыми и бурыми лесными почвами и черноземами. На Дальнем Востоке России, на террасах рек </w:t>
      </w:r>
      <w:proofErr w:type="spellStart"/>
      <w:r>
        <w:rPr>
          <w:rFonts w:ascii="Times New Roman" w:eastAsia="Times New Roman" w:hAnsi="Times New Roman" w:cs="Times New Roman"/>
          <w:sz w:val="28"/>
        </w:rPr>
        <w:t>Зеи</w:t>
      </w:r>
      <w:proofErr w:type="spellEnd"/>
      <w:r>
        <w:rPr>
          <w:rFonts w:ascii="Times New Roman" w:eastAsia="Times New Roman" w:hAnsi="Times New Roman" w:cs="Times New Roman"/>
          <w:sz w:val="28"/>
        </w:rPr>
        <w:t xml:space="preserve"> и Буреи, под лугово</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степной злаково</w:t>
      </w:r>
      <w:r w:rsidR="00176FEC">
        <w:rPr>
          <w:rFonts w:ascii="Times New Roman" w:eastAsia="Times New Roman" w:hAnsi="Times New Roman" w:cs="Times New Roman"/>
          <w:sz w:val="28"/>
        </w:rPr>
        <w:t xml:space="preserve"> – </w:t>
      </w:r>
      <w:r>
        <w:rPr>
          <w:rFonts w:ascii="Times New Roman" w:eastAsia="Times New Roman" w:hAnsi="Times New Roman" w:cs="Times New Roman"/>
          <w:sz w:val="28"/>
        </w:rPr>
        <w:t>бобово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разнотравной растительностью формируются почвы, близкие к </w:t>
      </w:r>
      <w:proofErr w:type="spellStart"/>
      <w:r>
        <w:rPr>
          <w:rFonts w:ascii="Times New Roman" w:eastAsia="Times New Roman" w:hAnsi="Times New Roman" w:cs="Times New Roman"/>
          <w:sz w:val="28"/>
        </w:rPr>
        <w:t>бруниземам</w:t>
      </w:r>
      <w:proofErr w:type="spellEnd"/>
      <w:r>
        <w:rPr>
          <w:rFonts w:ascii="Times New Roman" w:eastAsia="Times New Roman" w:hAnsi="Times New Roman" w:cs="Times New Roman"/>
          <w:sz w:val="28"/>
        </w:rPr>
        <w:t xml:space="preserve">, и называемые здесь </w:t>
      </w:r>
      <w:r>
        <w:rPr>
          <w:rFonts w:ascii="Times New Roman" w:eastAsia="Times New Roman" w:hAnsi="Times New Roman" w:cs="Times New Roman"/>
          <w:i/>
          <w:sz w:val="28"/>
        </w:rPr>
        <w:t>лугово</w:t>
      </w:r>
      <w:r w:rsidR="00176FEC">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176FEC">
        <w:rPr>
          <w:rFonts w:ascii="Times New Roman" w:eastAsia="Times New Roman" w:hAnsi="Times New Roman" w:cs="Times New Roman"/>
          <w:i/>
          <w:sz w:val="28"/>
        </w:rPr>
        <w:t xml:space="preserve"> </w:t>
      </w:r>
      <w:r>
        <w:rPr>
          <w:rFonts w:ascii="Times New Roman" w:eastAsia="Times New Roman" w:hAnsi="Times New Roman" w:cs="Times New Roman"/>
          <w:i/>
          <w:sz w:val="28"/>
        </w:rPr>
        <w:t>черноземными</w:t>
      </w:r>
      <w:r>
        <w:rPr>
          <w:rFonts w:ascii="Times New Roman" w:eastAsia="Times New Roman" w:hAnsi="Times New Roman" w:cs="Times New Roman"/>
          <w:sz w:val="28"/>
        </w:rPr>
        <w:t xml:space="preserve"> почвами, а сами ландшафты известны как Амурские прерии. Их называют </w:t>
      </w:r>
      <w:r>
        <w:rPr>
          <w:rFonts w:ascii="Times New Roman" w:eastAsia="Times New Roman" w:hAnsi="Times New Roman" w:cs="Times New Roman"/>
          <w:i/>
          <w:sz w:val="28"/>
        </w:rPr>
        <w:t xml:space="preserve">почвами прерий </w:t>
      </w:r>
      <w:proofErr w:type="spellStart"/>
      <w:r>
        <w:rPr>
          <w:rFonts w:ascii="Times New Roman" w:eastAsia="Times New Roman" w:hAnsi="Times New Roman" w:cs="Times New Roman"/>
          <w:i/>
          <w:sz w:val="28"/>
        </w:rPr>
        <w:t>суббореального</w:t>
      </w:r>
      <w:proofErr w:type="spellEnd"/>
      <w:r>
        <w:rPr>
          <w:rFonts w:ascii="Times New Roman" w:eastAsia="Times New Roman" w:hAnsi="Times New Roman" w:cs="Times New Roman"/>
          <w:i/>
          <w:sz w:val="28"/>
        </w:rPr>
        <w:t xml:space="preserve"> пояса и памп субтропического пояса</w:t>
      </w:r>
      <w:r>
        <w:rPr>
          <w:rFonts w:ascii="Times New Roman" w:eastAsia="Times New Roman" w:hAnsi="Times New Roman" w:cs="Times New Roman"/>
          <w:sz w:val="28"/>
        </w:rPr>
        <w:t>.</w:t>
      </w:r>
    </w:p>
    <w:p w:rsidR="00E534D8" w:rsidRPr="00C73DFF" w:rsidRDefault="00E12A81" w:rsidP="00C73DFF">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Под названием «почвы прерий» они были впервые выделены в США К. Ф. </w:t>
      </w:r>
      <w:proofErr w:type="spellStart"/>
      <w:r>
        <w:rPr>
          <w:rFonts w:ascii="Times New Roman" w:eastAsia="Times New Roman" w:hAnsi="Times New Roman" w:cs="Times New Roman"/>
          <w:sz w:val="28"/>
        </w:rPr>
        <w:t>Марбутом</w:t>
      </w:r>
      <w:proofErr w:type="spellEnd"/>
      <w:r>
        <w:rPr>
          <w:rFonts w:ascii="Times New Roman" w:eastAsia="Times New Roman" w:hAnsi="Times New Roman" w:cs="Times New Roman"/>
          <w:sz w:val="28"/>
        </w:rPr>
        <w:t xml:space="preserve"> (1927) на уровне самостоятельной большой почвенной группы. </w:t>
      </w:r>
      <w:proofErr w:type="spellStart"/>
      <w:r>
        <w:rPr>
          <w:rFonts w:ascii="Times New Roman" w:eastAsia="Times New Roman" w:hAnsi="Times New Roman" w:cs="Times New Roman"/>
          <w:sz w:val="28"/>
        </w:rPr>
        <w:t>Бруниземы</w:t>
      </w:r>
      <w:proofErr w:type="spellEnd"/>
      <w:r>
        <w:rPr>
          <w:rFonts w:ascii="Times New Roman" w:eastAsia="Times New Roman" w:hAnsi="Times New Roman" w:cs="Times New Roman"/>
          <w:sz w:val="28"/>
        </w:rPr>
        <w:t xml:space="preserve"> формируются в умеренно холодном и субтропическом достаточно влажном климате при средней температуре июля </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20</w:t>
      </w:r>
      <w:proofErr w:type="gramStart"/>
      <w:r w:rsidR="008479E1">
        <w:rPr>
          <w:rFonts w:ascii="Times New Roman" w:eastAsia="Times New Roman" w:hAnsi="Times New Roman" w:cs="Times New Roman"/>
          <w:sz w:val="28"/>
        </w:rPr>
        <w:t>°С</w:t>
      </w:r>
      <w:proofErr w:type="gramEnd"/>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sidR="008479E1">
        <w:rPr>
          <w:rFonts w:ascii="Times New Roman" w:eastAsia="Times New Roman" w:hAnsi="Times New Roman" w:cs="Times New Roman"/>
          <w:sz w:val="28"/>
        </w:rPr>
        <w:t>+ 26°С</w:t>
      </w:r>
      <w:r>
        <w:rPr>
          <w:rFonts w:ascii="Times New Roman" w:eastAsia="Times New Roman" w:hAnsi="Times New Roman" w:cs="Times New Roman"/>
          <w:sz w:val="28"/>
        </w:rPr>
        <w:t>, января от + 4</w:t>
      </w:r>
      <w:r w:rsidR="008479E1">
        <w:rPr>
          <w:rFonts w:ascii="Times New Roman" w:eastAsia="Times New Roman" w:hAnsi="Times New Roman" w:cs="Times New Roman"/>
          <w:sz w:val="28"/>
        </w:rPr>
        <w:t>°С</w:t>
      </w:r>
      <w:r>
        <w:rPr>
          <w:rFonts w:ascii="Times New Roman" w:eastAsia="Times New Roman" w:hAnsi="Times New Roman" w:cs="Times New Roman"/>
          <w:sz w:val="28"/>
        </w:rPr>
        <w:t xml:space="preserve"> до - 8°С. Продолжительность безморозного периода 120 - 210 дней. Среднегодовое количество осадков 600 - 1000 мм. Более 3/4 осадков выпадает в виде ливней с апреля по сентябрь. В конце лета и осенью обычны засухи. Коэффициент увлажнения &gt; 1,0. Высокое атмосферное увлажнение обусловливает </w:t>
      </w:r>
      <w:r>
        <w:rPr>
          <w:rFonts w:ascii="Times New Roman" w:eastAsia="Times New Roman" w:hAnsi="Times New Roman" w:cs="Times New Roman"/>
          <w:i/>
          <w:sz w:val="28"/>
        </w:rPr>
        <w:t>периодически промывной водный</w:t>
      </w:r>
      <w:r>
        <w:rPr>
          <w:rFonts w:ascii="Times New Roman" w:eastAsia="Times New Roman" w:hAnsi="Times New Roman" w:cs="Times New Roman"/>
          <w:sz w:val="28"/>
        </w:rPr>
        <w:t xml:space="preserve"> </w:t>
      </w:r>
      <w:r>
        <w:rPr>
          <w:rFonts w:ascii="Times New Roman" w:eastAsia="Times New Roman" w:hAnsi="Times New Roman" w:cs="Times New Roman"/>
          <w:i/>
          <w:sz w:val="28"/>
        </w:rPr>
        <w:t>режим</w:t>
      </w:r>
      <w:r>
        <w:rPr>
          <w:rFonts w:ascii="Times New Roman" w:eastAsia="Times New Roman" w:hAnsi="Times New Roman" w:cs="Times New Roman"/>
          <w:sz w:val="28"/>
        </w:rPr>
        <w:t xml:space="preserve"> почв и способствует поддержанию высокого уровня почвенно</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грунтовых вод на водоразделах.</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Для области распространения этих почв характерен равнинный рельеф или умеренно всхолмленный. </w:t>
      </w:r>
      <w:r>
        <w:rPr>
          <w:rFonts w:ascii="Times New Roman" w:eastAsia="Times New Roman" w:hAnsi="Times New Roman" w:cs="Times New Roman"/>
          <w:i/>
          <w:sz w:val="28"/>
        </w:rPr>
        <w:t xml:space="preserve">Основной почвообразующей породой </w:t>
      </w:r>
      <w:r>
        <w:rPr>
          <w:rFonts w:ascii="Times New Roman" w:eastAsia="Times New Roman" w:hAnsi="Times New Roman" w:cs="Times New Roman"/>
          <w:sz w:val="28"/>
        </w:rPr>
        <w:t xml:space="preserve">служат лёссы и карбонатные суглинки и глины. Естественная травянистая растительность, сохранившаяся на отдельных участках, образует густой и высокий (до 1,5 м) покров, состоящий главным образом из многолетних злаков с глубокой корневой системой. Весь флористический состав прерий чрезвычайно отличен от состава </w:t>
      </w:r>
      <w:r>
        <w:rPr>
          <w:rFonts w:ascii="Times New Roman" w:eastAsia="Times New Roman" w:hAnsi="Times New Roman" w:cs="Times New Roman"/>
          <w:sz w:val="28"/>
        </w:rPr>
        <w:lastRenderedPageBreak/>
        <w:t xml:space="preserve">евроазиатских степей, и общими являются только пырей, ковыль и </w:t>
      </w:r>
      <w:proofErr w:type="spellStart"/>
      <w:r>
        <w:rPr>
          <w:rFonts w:ascii="Times New Roman" w:eastAsia="Times New Roman" w:hAnsi="Times New Roman" w:cs="Times New Roman"/>
          <w:sz w:val="28"/>
        </w:rPr>
        <w:t>аристида</w:t>
      </w:r>
      <w:proofErr w:type="spellEnd"/>
      <w:r>
        <w:rPr>
          <w:rFonts w:ascii="Times New Roman" w:eastAsia="Times New Roman" w:hAnsi="Times New Roman" w:cs="Times New Roman"/>
          <w:sz w:val="28"/>
        </w:rPr>
        <w:t>. Характерным доминирующим злаком является бородач.</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не промерзают, </w:t>
      </w:r>
      <w:r w:rsidR="00B179C5">
        <w:rPr>
          <w:rFonts w:ascii="Times New Roman" w:eastAsia="Times New Roman" w:hAnsi="Times New Roman" w:cs="Times New Roman"/>
          <w:sz w:val="28"/>
        </w:rPr>
        <w:t xml:space="preserve">так как </w:t>
      </w:r>
      <w:r>
        <w:rPr>
          <w:rFonts w:ascii="Times New Roman" w:eastAsia="Times New Roman" w:hAnsi="Times New Roman" w:cs="Times New Roman"/>
          <w:sz w:val="28"/>
        </w:rPr>
        <w:t xml:space="preserve">морозные зимы редки. Почвообразование в </w:t>
      </w:r>
      <w:proofErr w:type="spellStart"/>
      <w:r>
        <w:rPr>
          <w:rFonts w:ascii="Times New Roman" w:eastAsia="Times New Roman" w:hAnsi="Times New Roman" w:cs="Times New Roman"/>
          <w:sz w:val="28"/>
        </w:rPr>
        <w:t>бруниземах</w:t>
      </w:r>
      <w:proofErr w:type="spellEnd"/>
      <w:r>
        <w:rPr>
          <w:rFonts w:ascii="Times New Roman" w:eastAsia="Times New Roman" w:hAnsi="Times New Roman" w:cs="Times New Roman"/>
          <w:sz w:val="28"/>
        </w:rPr>
        <w:t xml:space="preserve"> определяют следующие процессы: </w:t>
      </w:r>
      <w:proofErr w:type="spellStart"/>
      <w:r>
        <w:rPr>
          <w:rFonts w:ascii="Times New Roman" w:eastAsia="Times New Roman" w:hAnsi="Times New Roman" w:cs="Times New Roman"/>
          <w:i/>
          <w:sz w:val="28"/>
        </w:rPr>
        <w:t>гумусообразование</w:t>
      </w:r>
      <w:proofErr w:type="spellEnd"/>
      <w:r>
        <w:rPr>
          <w:rFonts w:ascii="Times New Roman" w:eastAsia="Times New Roman" w:hAnsi="Times New Roman" w:cs="Times New Roman"/>
          <w:sz w:val="28"/>
        </w:rPr>
        <w:t xml:space="preserve"> с формированием мощного гумусового горизонта; </w:t>
      </w:r>
      <w:r>
        <w:rPr>
          <w:rFonts w:ascii="Times New Roman" w:eastAsia="Times New Roman" w:hAnsi="Times New Roman" w:cs="Times New Roman"/>
          <w:i/>
          <w:sz w:val="28"/>
        </w:rPr>
        <w:t>выщелачивание</w:t>
      </w:r>
      <w:r>
        <w:rPr>
          <w:rFonts w:ascii="Times New Roman" w:eastAsia="Times New Roman" w:hAnsi="Times New Roman" w:cs="Times New Roman"/>
          <w:sz w:val="28"/>
        </w:rPr>
        <w:t xml:space="preserve"> легкорастворимых солей за пределы почвы; </w:t>
      </w:r>
      <w:proofErr w:type="spellStart"/>
      <w:r>
        <w:rPr>
          <w:rFonts w:ascii="Times New Roman" w:eastAsia="Times New Roman" w:hAnsi="Times New Roman" w:cs="Times New Roman"/>
          <w:i/>
          <w:sz w:val="28"/>
        </w:rPr>
        <w:t>оглинивание</w:t>
      </w:r>
      <w:proofErr w:type="spellEnd"/>
      <w:r>
        <w:rPr>
          <w:rFonts w:ascii="Times New Roman" w:eastAsia="Times New Roman" w:hAnsi="Times New Roman" w:cs="Times New Roman"/>
          <w:sz w:val="28"/>
        </w:rPr>
        <w:t xml:space="preserve"> средней части профиля; </w:t>
      </w:r>
      <w:proofErr w:type="spellStart"/>
      <w:r>
        <w:rPr>
          <w:rFonts w:ascii="Times New Roman" w:eastAsia="Times New Roman" w:hAnsi="Times New Roman" w:cs="Times New Roman"/>
          <w:i/>
          <w:sz w:val="28"/>
        </w:rPr>
        <w:t>лессиваж</w:t>
      </w:r>
      <w:proofErr w:type="spellEnd"/>
      <w:r>
        <w:rPr>
          <w:rFonts w:ascii="Times New Roman" w:eastAsia="Times New Roman" w:hAnsi="Times New Roman" w:cs="Times New Roman"/>
          <w:sz w:val="28"/>
        </w:rPr>
        <w:t>.</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Профиль типичного </w:t>
      </w:r>
      <w:proofErr w:type="spellStart"/>
      <w:r>
        <w:rPr>
          <w:rFonts w:ascii="Times New Roman" w:eastAsia="Times New Roman" w:hAnsi="Times New Roman" w:cs="Times New Roman"/>
          <w:sz w:val="28"/>
        </w:rPr>
        <w:t>брунизема</w:t>
      </w:r>
      <w:proofErr w:type="spellEnd"/>
      <w:r>
        <w:rPr>
          <w:rFonts w:ascii="Times New Roman" w:eastAsia="Times New Roman" w:hAnsi="Times New Roman" w:cs="Times New Roman"/>
          <w:sz w:val="28"/>
        </w:rPr>
        <w:t xml:space="preserve"> представляет собой следующее: под слоем дернины располагается очень темно</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бурый, почти черный, но с ясным буроватым оттенком,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мощностью около 30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40 см. Он имеет </w:t>
      </w:r>
      <w:proofErr w:type="spellStart"/>
      <w:r>
        <w:rPr>
          <w:rFonts w:ascii="Times New Roman" w:eastAsia="Times New Roman" w:hAnsi="Times New Roman" w:cs="Times New Roman"/>
          <w:sz w:val="28"/>
        </w:rPr>
        <w:t>пороховидную</w:t>
      </w:r>
      <w:proofErr w:type="spellEnd"/>
      <w:r>
        <w:rPr>
          <w:rFonts w:ascii="Times New Roman" w:eastAsia="Times New Roman" w:hAnsi="Times New Roman" w:cs="Times New Roman"/>
          <w:sz w:val="28"/>
        </w:rPr>
        <w:t xml:space="preserve"> или мелкозернистую структуру. Содержание гумуса в верхнем горизонте </w:t>
      </w:r>
      <w:proofErr w:type="spellStart"/>
      <w:r>
        <w:rPr>
          <w:rFonts w:ascii="Times New Roman" w:eastAsia="Times New Roman" w:hAnsi="Times New Roman" w:cs="Times New Roman"/>
          <w:sz w:val="28"/>
        </w:rPr>
        <w:t>бруниземов</w:t>
      </w:r>
      <w:proofErr w:type="spellEnd"/>
      <w:r>
        <w:rPr>
          <w:rFonts w:ascii="Times New Roman" w:eastAsia="Times New Roman" w:hAnsi="Times New Roman" w:cs="Times New Roman"/>
          <w:sz w:val="28"/>
        </w:rPr>
        <w:t xml:space="preserve"> колеблется в широких пределах. В наиболее </w:t>
      </w:r>
      <w:proofErr w:type="spellStart"/>
      <w:r>
        <w:rPr>
          <w:rFonts w:ascii="Times New Roman" w:eastAsia="Times New Roman" w:hAnsi="Times New Roman" w:cs="Times New Roman"/>
          <w:sz w:val="28"/>
        </w:rPr>
        <w:t>многогумусных</w:t>
      </w:r>
      <w:proofErr w:type="spellEnd"/>
      <w:r>
        <w:rPr>
          <w:rFonts w:ascii="Times New Roman" w:eastAsia="Times New Roman" w:hAnsi="Times New Roman" w:cs="Times New Roman"/>
          <w:sz w:val="28"/>
        </w:rPr>
        <w:t xml:space="preserve"> почвах содержание гумуса 9 - 10%. В </w:t>
      </w:r>
      <w:proofErr w:type="gramStart"/>
      <w:r>
        <w:rPr>
          <w:rFonts w:ascii="Times New Roman" w:eastAsia="Times New Roman" w:hAnsi="Times New Roman" w:cs="Times New Roman"/>
          <w:sz w:val="28"/>
        </w:rPr>
        <w:t>юго</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179C5">
        <w:rPr>
          <w:rFonts w:ascii="Times New Roman" w:eastAsia="Times New Roman" w:hAnsi="Times New Roman" w:cs="Times New Roman"/>
          <w:sz w:val="28"/>
        </w:rPr>
        <w:t xml:space="preserve"> </w:t>
      </w:r>
      <w:r>
        <w:rPr>
          <w:rFonts w:ascii="Times New Roman" w:eastAsia="Times New Roman" w:hAnsi="Times New Roman" w:cs="Times New Roman"/>
          <w:sz w:val="28"/>
        </w:rPr>
        <w:t>западной</w:t>
      </w:r>
      <w:proofErr w:type="gramEnd"/>
      <w:r>
        <w:rPr>
          <w:rFonts w:ascii="Times New Roman" w:eastAsia="Times New Roman" w:hAnsi="Times New Roman" w:cs="Times New Roman"/>
          <w:sz w:val="28"/>
        </w:rPr>
        <w:t xml:space="preserve"> части зоны </w:t>
      </w:r>
      <w:proofErr w:type="spellStart"/>
      <w:r>
        <w:rPr>
          <w:rFonts w:ascii="Times New Roman" w:eastAsia="Times New Roman" w:hAnsi="Times New Roman" w:cs="Times New Roman"/>
          <w:sz w:val="28"/>
        </w:rPr>
        <w:t>бруниземов</w:t>
      </w:r>
      <w:proofErr w:type="spellEnd"/>
      <w:r>
        <w:rPr>
          <w:rFonts w:ascii="Times New Roman" w:eastAsia="Times New Roman" w:hAnsi="Times New Roman" w:cs="Times New Roman"/>
          <w:sz w:val="28"/>
        </w:rPr>
        <w:t xml:space="preserve"> преобладают </w:t>
      </w:r>
      <w:proofErr w:type="spellStart"/>
      <w:r>
        <w:rPr>
          <w:rFonts w:ascii="Times New Roman" w:eastAsia="Times New Roman" w:hAnsi="Times New Roman" w:cs="Times New Roman"/>
          <w:sz w:val="28"/>
        </w:rPr>
        <w:t>малогумусные</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бруниземы</w:t>
      </w:r>
      <w:proofErr w:type="spellEnd"/>
      <w:r>
        <w:rPr>
          <w:rFonts w:ascii="Times New Roman" w:eastAsia="Times New Roman" w:hAnsi="Times New Roman" w:cs="Times New Roman"/>
          <w:sz w:val="28"/>
        </w:rPr>
        <w:t xml:space="preserve">. Ниже идет обычно </w:t>
      </w:r>
      <w:r>
        <w:rPr>
          <w:rFonts w:ascii="Times New Roman" w:eastAsia="Times New Roman" w:hAnsi="Times New Roman" w:cs="Times New Roman"/>
          <w:i/>
          <w:sz w:val="28"/>
        </w:rPr>
        <w:t>темно</w:t>
      </w:r>
      <w:r w:rsidR="00B179C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B179C5">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бурый, </w:t>
      </w:r>
      <w:r w:rsidRPr="00B179C5">
        <w:rPr>
          <w:rFonts w:ascii="Times New Roman" w:eastAsia="Times New Roman" w:hAnsi="Times New Roman" w:cs="Times New Roman"/>
          <w:sz w:val="28"/>
        </w:rPr>
        <w:t>несколько уплотненный горизонт</w:t>
      </w:r>
      <w:r>
        <w:rPr>
          <w:rFonts w:ascii="Times New Roman" w:eastAsia="Times New Roman" w:hAnsi="Times New Roman" w:cs="Times New Roman"/>
          <w:sz w:val="28"/>
        </w:rPr>
        <w:t>, имеющий хорошо выраженную комковатую структуру. Этот горизонт доходит до глубины 150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160 см. На глубине 150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180 см в некоторых почвах прерий наблюдаются выделения карбонатов, но часто карбонатный горизонт отсутствует. </w:t>
      </w:r>
    </w:p>
    <w:p w:rsidR="00E534D8" w:rsidRDefault="00E12A81" w:rsidP="00AC4A85">
      <w:pPr>
        <w:spacing w:after="0" w:line="360" w:lineRule="auto"/>
        <w:ind w:firstLine="567"/>
        <w:jc w:val="both"/>
        <w:rPr>
          <w:rFonts w:ascii="Times New Roman" w:eastAsia="Times New Roman" w:hAnsi="Times New Roman" w:cs="Times New Roman"/>
          <w:color w:val="9B00D3"/>
          <w:sz w:val="24"/>
        </w:rPr>
      </w:pPr>
      <w:proofErr w:type="spellStart"/>
      <w:r>
        <w:rPr>
          <w:rFonts w:ascii="Times New Roman" w:eastAsia="Times New Roman" w:hAnsi="Times New Roman" w:cs="Times New Roman"/>
          <w:sz w:val="28"/>
        </w:rPr>
        <w:t>Бруниземы</w:t>
      </w:r>
      <w:proofErr w:type="spellEnd"/>
      <w:r>
        <w:rPr>
          <w:rFonts w:ascii="Times New Roman" w:eastAsia="Times New Roman" w:hAnsi="Times New Roman" w:cs="Times New Roman"/>
          <w:sz w:val="28"/>
        </w:rPr>
        <w:t xml:space="preserve"> обладают </w:t>
      </w:r>
      <w:r>
        <w:rPr>
          <w:rFonts w:ascii="Times New Roman" w:eastAsia="Times New Roman" w:hAnsi="Times New Roman" w:cs="Times New Roman"/>
          <w:i/>
          <w:sz w:val="28"/>
        </w:rPr>
        <w:t>высоким естественным плодородием</w:t>
      </w:r>
      <w:r>
        <w:rPr>
          <w:rFonts w:ascii="Times New Roman" w:eastAsia="Times New Roman" w:hAnsi="Times New Roman" w:cs="Times New Roman"/>
          <w:sz w:val="28"/>
        </w:rPr>
        <w:t xml:space="preserve"> и широко используются в сельском хозяйстве. На этих почвах расположен так называемый «кукурузный пояс» США. Кукуруза и травы являются основой высокоразвитого молочно - мясного животноводства. Очень часто прерии Великих равнин США приводят в качестве негативного примера повсеместной распашки </w:t>
      </w:r>
      <w:proofErr w:type="spellStart"/>
      <w:r>
        <w:rPr>
          <w:rFonts w:ascii="Times New Roman" w:eastAsia="Times New Roman" w:hAnsi="Times New Roman" w:cs="Times New Roman"/>
          <w:sz w:val="28"/>
        </w:rPr>
        <w:t>бруниземов</w:t>
      </w:r>
      <w:proofErr w:type="spellEnd"/>
      <w:r>
        <w:rPr>
          <w:rFonts w:ascii="Times New Roman" w:eastAsia="Times New Roman" w:hAnsi="Times New Roman" w:cs="Times New Roman"/>
          <w:sz w:val="28"/>
        </w:rPr>
        <w:t>. В 30</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479E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е </w:t>
      </w:r>
      <w:proofErr w:type="spellStart"/>
      <w:r>
        <w:rPr>
          <w:rFonts w:ascii="Times New Roman" w:eastAsia="Times New Roman" w:hAnsi="Times New Roman" w:cs="Times New Roman"/>
          <w:sz w:val="28"/>
        </w:rPr>
        <w:t>г</w:t>
      </w:r>
      <w:r w:rsidR="00085544">
        <w:rPr>
          <w:rFonts w:ascii="Times New Roman" w:eastAsia="Times New Roman" w:hAnsi="Times New Roman" w:cs="Times New Roman"/>
          <w:sz w:val="28"/>
        </w:rPr>
        <w:t>.</w:t>
      </w:r>
      <w:r>
        <w:rPr>
          <w:rFonts w:ascii="Times New Roman" w:eastAsia="Times New Roman" w:hAnsi="Times New Roman" w:cs="Times New Roman"/>
          <w:sz w:val="28"/>
        </w:rPr>
        <w:t>г</w:t>
      </w:r>
      <w:proofErr w:type="spellEnd"/>
      <w:r>
        <w:rPr>
          <w:rFonts w:ascii="Times New Roman" w:eastAsia="Times New Roman" w:hAnsi="Times New Roman" w:cs="Times New Roman"/>
          <w:sz w:val="28"/>
        </w:rPr>
        <w:t>. прошлого века в возникшие здесь пыльные бури поставили страну на грань национальной катастрофы. Глубокая научная обоснованность почвозащитного земледелия и землепользования, закрепленная строгим законодательством и государст</w:t>
      </w:r>
      <w:r w:rsidR="00B179C5">
        <w:rPr>
          <w:rFonts w:ascii="Times New Roman" w:eastAsia="Times New Roman" w:hAnsi="Times New Roman" w:cs="Times New Roman"/>
          <w:sz w:val="28"/>
        </w:rPr>
        <w:t>венным регулированием, позволили</w:t>
      </w:r>
      <w:r>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превратить земледельческие регионы прерий в экологически оптимальные ландшафты</w:t>
      </w:r>
      <w:r>
        <w:rPr>
          <w:rFonts w:ascii="Times New Roman" w:eastAsia="Times New Roman" w:hAnsi="Times New Roman" w:cs="Times New Roman"/>
          <w:color w:val="9B00D3"/>
          <w:sz w:val="24"/>
        </w:rPr>
        <w:t>.</w:t>
      </w:r>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i/>
          <w:sz w:val="28"/>
        </w:rPr>
        <w:t>Каштановые почвы</w:t>
      </w:r>
      <w:r>
        <w:rPr>
          <w:rFonts w:ascii="Times New Roman" w:eastAsia="Times New Roman" w:hAnsi="Times New Roman" w:cs="Times New Roman"/>
          <w:sz w:val="28"/>
        </w:rPr>
        <w:t xml:space="preserve"> сплошной полосой протянулись с запада Евразии до алтайских предгорий. Восточнее Алтая встречаются небольшие отдельные островки в районе котловин, в </w:t>
      </w:r>
      <w:proofErr w:type="spellStart"/>
      <w:r>
        <w:rPr>
          <w:rFonts w:ascii="Times New Roman" w:eastAsia="Times New Roman" w:hAnsi="Times New Roman" w:cs="Times New Roman"/>
          <w:sz w:val="28"/>
        </w:rPr>
        <w:t>Селенгинской</w:t>
      </w:r>
      <w:proofErr w:type="spellEnd"/>
      <w:r>
        <w:rPr>
          <w:rFonts w:ascii="Times New Roman" w:eastAsia="Times New Roman" w:hAnsi="Times New Roman" w:cs="Times New Roman"/>
          <w:sz w:val="28"/>
        </w:rPr>
        <w:t xml:space="preserve"> и Восточно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Забайкальской степях. Эти почвы получили широкое распространение в Прикаспийской низменности и Казахстане, в области Казахского мелкосопочника, в пределах территории Монголии. В Северной Америке ареал этих почв расположен в центральной части материка</w:t>
      </w:r>
      <w:proofErr w:type="gramStart"/>
      <w:r>
        <w:rPr>
          <w:rFonts w:ascii="Times New Roman" w:eastAsia="Times New Roman" w:hAnsi="Times New Roman" w:cs="Times New Roman"/>
          <w:sz w:val="28"/>
        </w:rPr>
        <w:t xml:space="preserve"> .</w:t>
      </w:r>
      <w:proofErr w:type="gramEnd"/>
    </w:p>
    <w:p w:rsidR="00E534D8" w:rsidRDefault="00E12A81" w:rsidP="00AC4A85">
      <w:pPr>
        <w:spacing w:after="0" w:line="360" w:lineRule="auto"/>
        <w:ind w:firstLine="567"/>
        <w:jc w:val="both"/>
        <w:rPr>
          <w:rFonts w:ascii="Times New Roman" w:eastAsia="Times New Roman" w:hAnsi="Times New Roman" w:cs="Times New Roman"/>
          <w:sz w:val="28"/>
        </w:rPr>
      </w:pPr>
      <w:r>
        <w:rPr>
          <w:rFonts w:ascii="Times New Roman" w:eastAsia="Times New Roman" w:hAnsi="Times New Roman" w:cs="Times New Roman"/>
          <w:sz w:val="28"/>
        </w:rPr>
        <w:t>Каштановые почвы – это почвы, условием формирования которых являются сухие степи. Они развиваются в области климата, для которого характерны теплое засушливое лето и холодная зима с незначительным снежным покровом. Температура июля +20</w:t>
      </w:r>
      <w:proofErr w:type="gramStart"/>
      <w:r w:rsidR="00475215">
        <w:rPr>
          <w:rFonts w:ascii="Times New Roman" w:eastAsia="Times New Roman" w:hAnsi="Times New Roman" w:cs="Times New Roman"/>
          <w:sz w:val="28"/>
        </w:rPr>
        <w:t>°С</w:t>
      </w:r>
      <w:proofErr w:type="gramEnd"/>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+ 25°С, января от -5</w:t>
      </w:r>
      <w:r w:rsidR="00475215">
        <w:rPr>
          <w:rFonts w:ascii="Times New Roman" w:eastAsia="Times New Roman" w:hAnsi="Times New Roman" w:cs="Times New Roman"/>
          <w:sz w:val="28"/>
        </w:rPr>
        <w:t>°С</w:t>
      </w:r>
      <w:r>
        <w:rPr>
          <w:rFonts w:ascii="Times New Roman" w:eastAsia="Times New Roman" w:hAnsi="Times New Roman" w:cs="Times New Roman"/>
          <w:sz w:val="28"/>
        </w:rPr>
        <w:t xml:space="preserve"> до -</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25°С. Сумма активных температур (&gt; 10°С) – 2200</w:t>
      </w:r>
      <w:r w:rsidR="00176FE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76FEC">
        <w:rPr>
          <w:rFonts w:ascii="Times New Roman" w:eastAsia="Times New Roman" w:hAnsi="Times New Roman" w:cs="Times New Roman"/>
          <w:sz w:val="28"/>
        </w:rPr>
        <w:t xml:space="preserve"> </w:t>
      </w:r>
      <w:r w:rsidR="00475215">
        <w:rPr>
          <w:rFonts w:ascii="Times New Roman" w:eastAsia="Times New Roman" w:hAnsi="Times New Roman" w:cs="Times New Roman"/>
          <w:sz w:val="28"/>
        </w:rPr>
        <w:t>3500°С</w:t>
      </w:r>
      <w:r>
        <w:rPr>
          <w:rFonts w:ascii="Times New Roman" w:eastAsia="Times New Roman" w:hAnsi="Times New Roman" w:cs="Times New Roman"/>
          <w:sz w:val="28"/>
        </w:rPr>
        <w:t>. Ежегодное количество осадков 200</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400 мм, максимум приходится на лето, они часто выпадают в виде ливней. Испаряемость превышает количество осадков. Часты суховеи. Типичные каштановые почвы отличаются глубоким залеганием грунтовых вод. Примечательно, что верхняя толща грунта хорошо промачивается осадками, нижняя – грунтовыми водами, а между ними расположен сухой горизонт. Именно эти условия являются подходящими для формирования каштановых почв. Эти показатели обусловливают </w:t>
      </w:r>
      <w:r>
        <w:rPr>
          <w:rFonts w:ascii="Times New Roman" w:eastAsia="Times New Roman" w:hAnsi="Times New Roman" w:cs="Times New Roman"/>
          <w:i/>
          <w:sz w:val="28"/>
        </w:rPr>
        <w:t>непромывной тип водного режима</w:t>
      </w:r>
      <w:r>
        <w:rPr>
          <w:rFonts w:ascii="Times New Roman" w:eastAsia="Times New Roman" w:hAnsi="Times New Roman" w:cs="Times New Roman"/>
          <w:sz w:val="28"/>
        </w:rPr>
        <w:t xml:space="preserve"> рассматриваемых почв.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Каштановые почвы образуются под изреженным растительным покровом, поэтому </w:t>
      </w:r>
      <w:r>
        <w:rPr>
          <w:rFonts w:ascii="Times New Roman" w:eastAsia="Times New Roman" w:hAnsi="Times New Roman" w:cs="Times New Roman"/>
          <w:i/>
          <w:sz w:val="28"/>
        </w:rPr>
        <w:t>дерновый процесс здесь развит слаб</w:t>
      </w:r>
      <w:r>
        <w:rPr>
          <w:rFonts w:ascii="Times New Roman" w:eastAsia="Times New Roman" w:hAnsi="Times New Roman" w:cs="Times New Roman"/>
          <w:sz w:val="28"/>
        </w:rPr>
        <w:t xml:space="preserve">о в сравнении с черноземной зоной. От условий увлажнения зависит, насколько слабо или сильно будет выражен этот процесс. Более интенсивным его проявлением характеризуются северные районы зоны, где </w:t>
      </w:r>
      <w:r>
        <w:rPr>
          <w:rFonts w:ascii="Times New Roman" w:eastAsia="Times New Roman" w:hAnsi="Times New Roman" w:cs="Times New Roman"/>
          <w:sz w:val="28"/>
        </w:rPr>
        <w:lastRenderedPageBreak/>
        <w:t xml:space="preserve">осуществляется формирование самых богатых гумусом почв – темно-каштановых. С продвижением на юг увеличивается сухость климата. Происходит переход этих почв в </w:t>
      </w:r>
      <w:proofErr w:type="gramStart"/>
      <w:r>
        <w:rPr>
          <w:rFonts w:ascii="Times New Roman" w:eastAsia="Times New Roman" w:hAnsi="Times New Roman" w:cs="Times New Roman"/>
          <w:sz w:val="28"/>
        </w:rPr>
        <w:t>каштановые</w:t>
      </w:r>
      <w:proofErr w:type="gramEnd"/>
      <w:r>
        <w:rPr>
          <w:rFonts w:ascii="Times New Roman" w:eastAsia="Times New Roman" w:hAnsi="Times New Roman" w:cs="Times New Roman"/>
          <w:sz w:val="28"/>
        </w:rPr>
        <w:t>, а затем в светло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каштановые, </w:t>
      </w:r>
      <w:r>
        <w:rPr>
          <w:rFonts w:ascii="Times New Roman" w:eastAsia="Times New Roman" w:hAnsi="Times New Roman" w:cs="Times New Roman"/>
          <w:i/>
          <w:sz w:val="28"/>
        </w:rPr>
        <w:t>содержание гумуса в которых низкое</w:t>
      </w:r>
      <w:r>
        <w:rPr>
          <w:rFonts w:ascii="Times New Roman" w:eastAsia="Times New Roman" w:hAnsi="Times New Roman" w:cs="Times New Roman"/>
          <w:sz w:val="28"/>
        </w:rPr>
        <w:t xml:space="preserve">, мощность горизонта – маленькая. Если мало осадков и почва промывается слабо, солевым продуктам почвообразования нет возможности проникнуть глубоко, поэтому они остаются на поверхности. При интенсивном разложении растительности наряду с такими соединениями, как кальций, кремний, магний, в больших количествах освобождаются и щелочные металлы. </w:t>
      </w:r>
      <w:proofErr w:type="gramStart"/>
      <w:r>
        <w:rPr>
          <w:rFonts w:ascii="Times New Roman" w:eastAsia="Times New Roman" w:hAnsi="Times New Roman" w:cs="Times New Roman"/>
          <w:sz w:val="28"/>
        </w:rPr>
        <w:t>Из</w:t>
      </w:r>
      <w:proofErr w:type="gramEnd"/>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за их присутствия в почве начинает развиваться </w:t>
      </w:r>
      <w:r>
        <w:rPr>
          <w:rFonts w:ascii="Times New Roman" w:eastAsia="Times New Roman" w:hAnsi="Times New Roman" w:cs="Times New Roman"/>
          <w:i/>
          <w:sz w:val="28"/>
        </w:rPr>
        <w:t>засоление.</w:t>
      </w:r>
      <w:r>
        <w:rPr>
          <w:rFonts w:ascii="Times New Roman" w:eastAsia="Times New Roman" w:hAnsi="Times New Roman" w:cs="Times New Roman"/>
          <w:sz w:val="28"/>
        </w:rPr>
        <w:t xml:space="preserve"> Важной особенностью почвообразования в зоне степей с сухим климатом является то, что солонцеватый процесс накладывается на дерновый процесс. Характеристика каштановой почвы невозможна без описания мощности гумусового горизонта. У этой п</w:t>
      </w:r>
      <w:r w:rsidR="00AD1F1A">
        <w:rPr>
          <w:rFonts w:ascii="Times New Roman" w:eastAsia="Times New Roman" w:hAnsi="Times New Roman" w:cs="Times New Roman"/>
          <w:sz w:val="28"/>
        </w:rPr>
        <w:t>очвы он достигает 50 см</w:t>
      </w:r>
      <w:r>
        <w:rPr>
          <w:rFonts w:ascii="Times New Roman" w:eastAsia="Times New Roman" w:hAnsi="Times New Roman" w:cs="Times New Roman"/>
          <w:sz w:val="28"/>
        </w:rPr>
        <w:t xml:space="preserve">, отсюда следует, что процессы </w:t>
      </w:r>
      <w:proofErr w:type="spellStart"/>
      <w:r>
        <w:rPr>
          <w:rFonts w:ascii="Times New Roman" w:eastAsia="Times New Roman" w:hAnsi="Times New Roman" w:cs="Times New Roman"/>
          <w:i/>
          <w:sz w:val="28"/>
        </w:rPr>
        <w:t>гумусообразования</w:t>
      </w:r>
      <w:proofErr w:type="spellEnd"/>
      <w:r>
        <w:rPr>
          <w:rFonts w:ascii="Times New Roman" w:eastAsia="Times New Roman" w:hAnsi="Times New Roman" w:cs="Times New Roman"/>
          <w:i/>
          <w:sz w:val="28"/>
        </w:rPr>
        <w:t xml:space="preserve"> и </w:t>
      </w:r>
      <w:proofErr w:type="spellStart"/>
      <w:r>
        <w:rPr>
          <w:rFonts w:ascii="Times New Roman" w:eastAsia="Times New Roman" w:hAnsi="Times New Roman" w:cs="Times New Roman"/>
          <w:i/>
          <w:sz w:val="28"/>
        </w:rPr>
        <w:t>гумусонакопления</w:t>
      </w:r>
      <w:proofErr w:type="spellEnd"/>
      <w:r>
        <w:rPr>
          <w:rFonts w:ascii="Times New Roman" w:eastAsia="Times New Roman" w:hAnsi="Times New Roman" w:cs="Times New Roman"/>
          <w:sz w:val="28"/>
        </w:rPr>
        <w:t xml:space="preserve"> проходят весьма интенсивно. Поскольку при выращивании культур на таких почвах требуется орошение, то это может приводить к </w:t>
      </w:r>
      <w:proofErr w:type="spellStart"/>
      <w:r>
        <w:rPr>
          <w:rFonts w:ascii="Times New Roman" w:eastAsia="Times New Roman" w:hAnsi="Times New Roman" w:cs="Times New Roman"/>
          <w:i/>
          <w:sz w:val="28"/>
        </w:rPr>
        <w:t>осолонцеванию</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Почвообразующими породами служат лессовидные суглинки, залегающие на породах различного возраста. </w:t>
      </w:r>
    </w:p>
    <w:p w:rsidR="00E534D8"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Темно</w:t>
      </w:r>
      <w:r w:rsidR="0047521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475215">
        <w:rPr>
          <w:rFonts w:ascii="Times New Roman" w:eastAsia="Times New Roman" w:hAnsi="Times New Roman" w:cs="Times New Roman"/>
          <w:i/>
          <w:sz w:val="28"/>
        </w:rPr>
        <w:t xml:space="preserve"> </w:t>
      </w:r>
      <w:r>
        <w:rPr>
          <w:rFonts w:ascii="Times New Roman" w:eastAsia="Times New Roman" w:hAnsi="Times New Roman" w:cs="Times New Roman"/>
          <w:i/>
          <w:sz w:val="28"/>
        </w:rPr>
        <w:t>каштановыми почвами</w:t>
      </w:r>
      <w:r>
        <w:rPr>
          <w:rFonts w:ascii="Times New Roman" w:eastAsia="Times New Roman" w:hAnsi="Times New Roman" w:cs="Times New Roman"/>
          <w:sz w:val="28"/>
        </w:rPr>
        <w:t xml:space="preserve"> занята северная часть зоны распространения каштановых почв. Они характеризуются комковатой или комковато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зернистой структурой гумусового горизонта на целинных землях, а на пахотных – пылевато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комковатой. Почвы могут быть солонцеватыми. Солонцевато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солончаковые почвы темного цвета относятся к сильнозасоленным породам. На глубине одного метра содержание растворимых водой солей увеличивается. У солонцевато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осолоделых почв верхняя или нижняя часть гумусового горизонта имеет </w:t>
      </w:r>
      <w:r>
        <w:rPr>
          <w:rFonts w:ascii="Times New Roman" w:eastAsia="Times New Roman" w:hAnsi="Times New Roman" w:cs="Times New Roman"/>
          <w:sz w:val="28"/>
        </w:rPr>
        <w:lastRenderedPageBreak/>
        <w:t xml:space="preserve">признаки </w:t>
      </w:r>
      <w:proofErr w:type="spellStart"/>
      <w:r>
        <w:rPr>
          <w:rFonts w:ascii="Times New Roman" w:eastAsia="Times New Roman" w:hAnsi="Times New Roman" w:cs="Times New Roman"/>
          <w:i/>
          <w:sz w:val="28"/>
        </w:rPr>
        <w:t>осолодения</w:t>
      </w:r>
      <w:proofErr w:type="spellEnd"/>
      <w:r>
        <w:rPr>
          <w:rFonts w:ascii="Times New Roman" w:eastAsia="Times New Roman" w:hAnsi="Times New Roman" w:cs="Times New Roman"/>
          <w:i/>
          <w:sz w:val="28"/>
        </w:rPr>
        <w:t>,</w:t>
      </w:r>
      <w:r>
        <w:rPr>
          <w:rFonts w:ascii="Times New Roman" w:eastAsia="Times New Roman" w:hAnsi="Times New Roman" w:cs="Times New Roman"/>
          <w:sz w:val="28"/>
        </w:rPr>
        <w:t xml:space="preserve"> которые представлены кремнеземистой присыпкой на структурных гранях.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Зоной формирования </w:t>
      </w:r>
      <w:r>
        <w:rPr>
          <w:rFonts w:ascii="Times New Roman" w:eastAsia="Times New Roman" w:hAnsi="Times New Roman" w:cs="Times New Roman"/>
          <w:i/>
          <w:sz w:val="28"/>
        </w:rPr>
        <w:t>светло</w:t>
      </w:r>
      <w:r w:rsidR="00AD1F1A">
        <w:rPr>
          <w:rFonts w:ascii="Times New Roman" w:eastAsia="Times New Roman" w:hAnsi="Times New Roman" w:cs="Times New Roman"/>
          <w:i/>
          <w:sz w:val="28"/>
        </w:rPr>
        <w:t xml:space="preserve"> </w:t>
      </w:r>
      <w:proofErr w:type="gramStart"/>
      <w:r>
        <w:rPr>
          <w:rFonts w:ascii="Times New Roman" w:eastAsia="Times New Roman" w:hAnsi="Times New Roman" w:cs="Times New Roman"/>
          <w:i/>
          <w:sz w:val="28"/>
        </w:rPr>
        <w:t>-к</w:t>
      </w:r>
      <w:proofErr w:type="gramEnd"/>
      <w:r>
        <w:rPr>
          <w:rFonts w:ascii="Times New Roman" w:eastAsia="Times New Roman" w:hAnsi="Times New Roman" w:cs="Times New Roman"/>
          <w:i/>
          <w:sz w:val="28"/>
        </w:rPr>
        <w:t>аштановых почв</w:t>
      </w:r>
      <w:r>
        <w:rPr>
          <w:rFonts w:ascii="Times New Roman" w:eastAsia="Times New Roman" w:hAnsi="Times New Roman" w:cs="Times New Roman"/>
          <w:sz w:val="28"/>
        </w:rPr>
        <w:t xml:space="preserve"> является южная часть сухих степей, занятых полынями и злаками. Эти почвы образуются в сильно засушливом климате. Мощность гумусового горизонта 25</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см. Он отличается бесструктурным составом и слабым промыванием. Глубина гипсового горизонта составляет 1,2 м. В этой почве легкорастворимые соли скапливаются в больших количествах, поэтому признаки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проявляются повсеместно. Верхний горизонт этой почвы имеет более светлую окраску, его структура рыхлая. На это оказывает влияние </w:t>
      </w:r>
      <w:proofErr w:type="spellStart"/>
      <w:r>
        <w:rPr>
          <w:rFonts w:ascii="Times New Roman" w:eastAsia="Times New Roman" w:hAnsi="Times New Roman" w:cs="Times New Roman"/>
          <w:i/>
          <w:sz w:val="28"/>
        </w:rPr>
        <w:t>осолодение</w:t>
      </w:r>
      <w:proofErr w:type="spellEnd"/>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Темно - каштановая почва имеет достаточные запасы питательных веществ. Она обладает достаточно </w:t>
      </w:r>
      <w:r>
        <w:rPr>
          <w:rFonts w:ascii="Times New Roman" w:eastAsia="Times New Roman" w:hAnsi="Times New Roman" w:cs="Times New Roman"/>
          <w:i/>
          <w:sz w:val="28"/>
        </w:rPr>
        <w:t>высоким плодородием</w:t>
      </w:r>
      <w:r>
        <w:rPr>
          <w:rFonts w:ascii="Times New Roman" w:eastAsia="Times New Roman" w:hAnsi="Times New Roman" w:cs="Times New Roman"/>
          <w:sz w:val="28"/>
        </w:rPr>
        <w:t>. На ней выращивают пшеницу, просо, кукурузу, подсолнечник, бахчевые и садовые культуры. Урожайность намного повышается, если в почву внести фосфорные, калийные, азотные удобрения и задержать в ней влагу (снегозадержание). Солонцеватые светло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каштановые почвы отличаются </w:t>
      </w:r>
      <w:r>
        <w:rPr>
          <w:rFonts w:ascii="Times New Roman" w:eastAsia="Times New Roman" w:hAnsi="Times New Roman" w:cs="Times New Roman"/>
          <w:i/>
          <w:sz w:val="28"/>
        </w:rPr>
        <w:t>незначительным плодородием</w:t>
      </w:r>
      <w:r>
        <w:rPr>
          <w:rFonts w:ascii="Times New Roman" w:eastAsia="Times New Roman" w:hAnsi="Times New Roman" w:cs="Times New Roman"/>
          <w:sz w:val="28"/>
        </w:rPr>
        <w:t>. Поэтому для его повышения используют химическую и биологическую мелиорацию. Иногда достаточно глубоко вспахать землю. К недостаткам светло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каштановых солонцеватых почв относится и то, что они имеют перегнойный слой небольшой мощности. Это не может обеспечить корнеобитаемому слою нормальные условия. Уплотненный горизонт залегает сравнительно неглубоко. Это нарушает водный режим почвы и препятствует корням растений проникать вглубь</w:t>
      </w:r>
      <w:proofErr w:type="gramStart"/>
      <w:r>
        <w:rPr>
          <w:rFonts w:ascii="Times New Roman" w:eastAsia="Times New Roman" w:hAnsi="Times New Roman" w:cs="Times New Roman"/>
          <w:sz w:val="28"/>
        </w:rPr>
        <w:t>.</w:t>
      </w:r>
      <w:proofErr w:type="gram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н</w:t>
      </w:r>
      <w:proofErr w:type="gramEnd"/>
      <w:r>
        <w:rPr>
          <w:rFonts w:ascii="Times New Roman" w:eastAsia="Times New Roman" w:hAnsi="Times New Roman" w:cs="Times New Roman"/>
          <w:sz w:val="28"/>
        </w:rPr>
        <w:t>овейшие приемы агротехники. Каштановые почвы в значительной степени подвержены процессу опустынивания.</w:t>
      </w:r>
    </w:p>
    <w:p w:rsidR="00E534D8" w:rsidRDefault="00E12A81" w:rsidP="00AC4A85">
      <w:pPr>
        <w:spacing w:after="0" w:line="360" w:lineRule="auto"/>
        <w:ind w:firstLine="709"/>
        <w:jc w:val="both"/>
        <w:rPr>
          <w:rFonts w:ascii="Times New Roman" w:eastAsia="Times New Roman" w:hAnsi="Times New Roman" w:cs="Times New Roman"/>
          <w:sz w:val="28"/>
        </w:rPr>
      </w:pPr>
      <w:proofErr w:type="gramStart"/>
      <w:r>
        <w:rPr>
          <w:rFonts w:ascii="Times New Roman" w:eastAsia="Times New Roman" w:hAnsi="Times New Roman" w:cs="Times New Roman"/>
          <w:i/>
          <w:sz w:val="28"/>
        </w:rPr>
        <w:t>Бурые полупустынные (пустынно</w:t>
      </w:r>
      <w:r w:rsidR="00C5000C">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C5000C">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 почвы</w:t>
      </w:r>
      <w:r>
        <w:rPr>
          <w:rFonts w:ascii="Times New Roman" w:eastAsia="Times New Roman" w:hAnsi="Times New Roman" w:cs="Times New Roman"/>
          <w:sz w:val="28"/>
        </w:rPr>
        <w:t xml:space="preserve"> – компонент ландшафтов пустынно - степной зоны (полупустынь).</w:t>
      </w:r>
      <w:proofErr w:type="gramEnd"/>
      <w:r>
        <w:rPr>
          <w:rFonts w:ascii="Times New Roman" w:eastAsia="Times New Roman" w:hAnsi="Times New Roman" w:cs="Times New Roman"/>
          <w:sz w:val="28"/>
        </w:rPr>
        <w:t xml:space="preserve"> Эта зона </w:t>
      </w:r>
      <w:r>
        <w:rPr>
          <w:rFonts w:ascii="Times New Roman" w:eastAsia="Times New Roman" w:hAnsi="Times New Roman" w:cs="Times New Roman"/>
          <w:sz w:val="28"/>
        </w:rPr>
        <w:lastRenderedPageBreak/>
        <w:t xml:space="preserve">распространена на северном побережье Каспийского и Аральского морей, в южной части Казахского мелкосопочника, на крайнем северо-западе и на подгорных равнинах </w:t>
      </w:r>
      <w:proofErr w:type="spellStart"/>
      <w:r>
        <w:rPr>
          <w:rFonts w:ascii="Times New Roman" w:eastAsia="Times New Roman" w:hAnsi="Times New Roman" w:cs="Times New Roman"/>
          <w:sz w:val="28"/>
        </w:rPr>
        <w:t>Джунгарии</w:t>
      </w:r>
      <w:proofErr w:type="spellEnd"/>
      <w:r>
        <w:rPr>
          <w:rFonts w:ascii="Times New Roman" w:eastAsia="Times New Roman" w:hAnsi="Times New Roman" w:cs="Times New Roman"/>
          <w:sz w:val="28"/>
        </w:rPr>
        <w:t xml:space="preserve">, Монгольского Алтая и </w:t>
      </w:r>
      <w:proofErr w:type="spellStart"/>
      <w:proofErr w:type="gramStart"/>
      <w:r>
        <w:rPr>
          <w:rFonts w:ascii="Times New Roman" w:eastAsia="Times New Roman" w:hAnsi="Times New Roman" w:cs="Times New Roman"/>
          <w:sz w:val="28"/>
        </w:rPr>
        <w:t>Тянь</w:t>
      </w:r>
      <w:proofErr w:type="spellEnd"/>
      <w:r w:rsidR="00C5000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5000C">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Шаня</w:t>
      </w:r>
      <w:proofErr w:type="spellEnd"/>
      <w:proofErr w:type="gramEnd"/>
      <w:r>
        <w:rPr>
          <w:rFonts w:ascii="Times New Roman" w:eastAsia="Times New Roman" w:hAnsi="Times New Roman" w:cs="Times New Roman"/>
          <w:sz w:val="28"/>
        </w:rPr>
        <w:t xml:space="preserve">, на значительной части Гоби, в </w:t>
      </w:r>
      <w:proofErr w:type="spellStart"/>
      <w:r>
        <w:rPr>
          <w:rFonts w:ascii="Times New Roman" w:eastAsia="Times New Roman" w:hAnsi="Times New Roman" w:cs="Times New Roman"/>
          <w:sz w:val="28"/>
        </w:rPr>
        <w:t>Патагонии</w:t>
      </w:r>
      <w:proofErr w:type="spellEnd"/>
      <w:r>
        <w:rPr>
          <w:rFonts w:ascii="Times New Roman" w:eastAsia="Times New Roman" w:hAnsi="Times New Roman" w:cs="Times New Roman"/>
          <w:sz w:val="28"/>
        </w:rPr>
        <w:t xml:space="preserve"> (Южная Америка).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формируются в условиях сухого и резко континентального климата с большими годовыми амплитудами температур. Количество осадков колеблется по годам от 125 до 250 мм, около трети их выпадает летом. В почве создается резкий дефицит влаги. Зима короткая, холодная, с сильными ветрами и буранами, малоснежная. Весна короткая, сухая, лето длинное, жаркое и сухое. Температура наиболее теплого месяца </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20</w:t>
      </w:r>
      <w:proofErr w:type="gramStart"/>
      <w:r w:rsidR="00475215">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 </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27°С, наиболее холодного -10</w:t>
      </w:r>
      <w:r w:rsidR="00475215">
        <w:rPr>
          <w:rFonts w:ascii="Times New Roman" w:eastAsia="Times New Roman" w:hAnsi="Times New Roman" w:cs="Times New Roman"/>
          <w:sz w:val="28"/>
        </w:rPr>
        <w:t>°С</w:t>
      </w:r>
      <w:r>
        <w:rPr>
          <w:rFonts w:ascii="Times New Roman" w:eastAsia="Times New Roman" w:hAnsi="Times New Roman" w:cs="Times New Roman"/>
          <w:sz w:val="28"/>
        </w:rPr>
        <w:t xml:space="preserve"> -</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15°С. Средняя годовая температура 6</w:t>
      </w:r>
      <w:r w:rsidR="00475215">
        <w:rPr>
          <w:rFonts w:ascii="Times New Roman" w:eastAsia="Times New Roman" w:hAnsi="Times New Roman" w:cs="Times New Roman"/>
          <w:sz w:val="28"/>
        </w:rPr>
        <w:t>°С</w:t>
      </w:r>
      <w:r>
        <w:rPr>
          <w:rFonts w:ascii="Times New Roman" w:eastAsia="Times New Roman" w:hAnsi="Times New Roman" w:cs="Times New Roman"/>
          <w:sz w:val="28"/>
        </w:rPr>
        <w:t xml:space="preserve"> – 7°С. Длина безморозного периода 160 – 190 дней. Сумма эффекти</w:t>
      </w:r>
      <w:r w:rsidR="00890192">
        <w:rPr>
          <w:rFonts w:ascii="Times New Roman" w:eastAsia="Times New Roman" w:hAnsi="Times New Roman" w:cs="Times New Roman"/>
          <w:sz w:val="28"/>
        </w:rPr>
        <w:t>вных температур (выше 10°С) 3000</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sidR="00890192">
        <w:rPr>
          <w:rFonts w:ascii="Times New Roman" w:eastAsia="Times New Roman" w:hAnsi="Times New Roman" w:cs="Times New Roman"/>
          <w:sz w:val="28"/>
        </w:rPr>
        <w:t xml:space="preserve"> </w:t>
      </w:r>
      <w:r w:rsidR="00475215">
        <w:rPr>
          <w:rFonts w:ascii="Times New Roman" w:eastAsia="Times New Roman" w:hAnsi="Times New Roman" w:cs="Times New Roman"/>
          <w:sz w:val="28"/>
        </w:rPr>
        <w:t>3700°С</w:t>
      </w:r>
      <w:r>
        <w:rPr>
          <w:rFonts w:ascii="Times New Roman" w:eastAsia="Times New Roman" w:hAnsi="Times New Roman" w:cs="Times New Roman"/>
          <w:sz w:val="28"/>
        </w:rPr>
        <w:t>.</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Этот фактор определяет специфику почвообразования, отличную от почвообразования в полупустынях и пустынях субтропиков и тропиков. Испаряемость превышает сумму годовых осадков, причем значительная часть этих осадков выпадает в виде снега, который перераспределяется микрорельефом и низкорослой кустарничк</w:t>
      </w:r>
      <w:r w:rsidR="00AD1F1A">
        <w:rPr>
          <w:rFonts w:ascii="Times New Roman" w:eastAsia="Times New Roman" w:hAnsi="Times New Roman" w:cs="Times New Roman"/>
          <w:sz w:val="28"/>
        </w:rPr>
        <w:t>овой растительностью, создающей</w:t>
      </w:r>
      <w:r>
        <w:rPr>
          <w:rFonts w:ascii="Times New Roman" w:eastAsia="Times New Roman" w:hAnsi="Times New Roman" w:cs="Times New Roman"/>
          <w:sz w:val="28"/>
        </w:rPr>
        <w:t xml:space="preserve"> комплексность и пятнистость почв по характеру их увлажненности. Характерен </w:t>
      </w:r>
      <w:r>
        <w:rPr>
          <w:rFonts w:ascii="Times New Roman" w:eastAsia="Times New Roman" w:hAnsi="Times New Roman" w:cs="Times New Roman"/>
          <w:i/>
          <w:sz w:val="28"/>
        </w:rPr>
        <w:t>непромывной режим</w:t>
      </w:r>
      <w:r>
        <w:rPr>
          <w:rFonts w:ascii="Times New Roman" w:eastAsia="Times New Roman" w:hAnsi="Times New Roman" w:cs="Times New Roman"/>
          <w:sz w:val="28"/>
        </w:rPr>
        <w:t xml:space="preserve"> почв.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Разнообразие ге</w:t>
      </w:r>
      <w:r w:rsidR="00AD1F1A">
        <w:rPr>
          <w:rFonts w:ascii="Times New Roman" w:eastAsia="Times New Roman" w:hAnsi="Times New Roman" w:cs="Times New Roman"/>
          <w:sz w:val="28"/>
        </w:rPr>
        <w:t>ологического строения и рельефа -</w:t>
      </w:r>
      <w:r>
        <w:rPr>
          <w:rFonts w:ascii="Times New Roman" w:eastAsia="Times New Roman" w:hAnsi="Times New Roman" w:cs="Times New Roman"/>
          <w:sz w:val="28"/>
        </w:rPr>
        <w:t xml:space="preserve"> от низменностей и равнин до плоскогорий и горных территорий</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создает крайнюю генетическую и литологическую неоднородность материнских пород, включая лессовидные, морские, щебнист</w:t>
      </w:r>
      <w:r w:rsidR="00475215">
        <w:rPr>
          <w:rFonts w:ascii="Times New Roman" w:eastAsia="Times New Roman" w:hAnsi="Times New Roman" w:cs="Times New Roman"/>
          <w:sz w:val="28"/>
        </w:rPr>
        <w:t>ые, засоленные и другие породы</w:t>
      </w:r>
      <w:r>
        <w:rPr>
          <w:rFonts w:ascii="Times New Roman" w:eastAsia="Times New Roman" w:hAnsi="Times New Roman" w:cs="Times New Roman"/>
          <w:sz w:val="28"/>
        </w:rPr>
        <w:t>.</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Растительный покров, формирующийся под этими почвами, беден по видовому составу и очень </w:t>
      </w:r>
      <w:proofErr w:type="spellStart"/>
      <w:r>
        <w:rPr>
          <w:rFonts w:ascii="Times New Roman" w:eastAsia="Times New Roman" w:hAnsi="Times New Roman" w:cs="Times New Roman"/>
          <w:sz w:val="28"/>
        </w:rPr>
        <w:t>изрежен</w:t>
      </w:r>
      <w:proofErr w:type="spellEnd"/>
      <w:r>
        <w:rPr>
          <w:rFonts w:ascii="Times New Roman" w:eastAsia="Times New Roman" w:hAnsi="Times New Roman" w:cs="Times New Roman"/>
          <w:sz w:val="28"/>
        </w:rPr>
        <w:t xml:space="preserve">. Проективное покрытие почвы </w:t>
      </w:r>
      <w:r>
        <w:rPr>
          <w:rFonts w:ascii="Times New Roman" w:eastAsia="Times New Roman" w:hAnsi="Times New Roman" w:cs="Times New Roman"/>
          <w:sz w:val="28"/>
        </w:rPr>
        <w:lastRenderedPageBreak/>
        <w:t>растительностью не более 20 – 40 %. Более густой травостой встречается лишь на пустынно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степных супесчаных и песчаных почвах, как правило, менее солонцеватых и отличающихся более благоприятным водным режимом. На этих почвах произрастают полынь песчаная, тмин песчаный, молочай </w:t>
      </w:r>
      <w:proofErr w:type="spellStart"/>
      <w:r>
        <w:rPr>
          <w:rFonts w:ascii="Times New Roman" w:eastAsia="Times New Roman" w:hAnsi="Times New Roman" w:cs="Times New Roman"/>
          <w:sz w:val="28"/>
        </w:rPr>
        <w:t>Жерарда</w:t>
      </w:r>
      <w:proofErr w:type="spellEnd"/>
      <w:r>
        <w:rPr>
          <w:rFonts w:ascii="Times New Roman" w:eastAsia="Times New Roman" w:hAnsi="Times New Roman" w:cs="Times New Roman"/>
          <w:sz w:val="28"/>
        </w:rPr>
        <w:t>, житняк пустынный, типчак и различные астрагалы. На суглинистых почвах господствуют полынные, типчаково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полынные ассоциации с примесью эфемеров и эфемероидов.</w:t>
      </w:r>
    </w:p>
    <w:p w:rsidR="00E534D8" w:rsidRDefault="00E534D8" w:rsidP="00AC4A85">
      <w:pPr>
        <w:spacing w:after="0" w:line="360" w:lineRule="auto"/>
        <w:jc w:val="both"/>
        <w:rPr>
          <w:rFonts w:ascii="Times New Roman" w:eastAsia="Times New Roman" w:hAnsi="Times New Roman" w:cs="Times New Roman"/>
          <w:sz w:val="28"/>
        </w:rPr>
      </w:pPr>
    </w:p>
    <w:p w:rsidR="00E534D8" w:rsidRDefault="00BE056A" w:rsidP="00AC4A85">
      <w:pPr>
        <w:spacing w:after="0" w:line="360" w:lineRule="auto"/>
        <w:jc w:val="both"/>
        <w:rPr>
          <w:rFonts w:ascii="Times New Roman" w:eastAsia="Times New Roman" w:hAnsi="Times New Roman" w:cs="Times New Roman"/>
          <w:sz w:val="28"/>
        </w:rPr>
      </w:pPr>
      <w:r>
        <w:object w:dxaOrig="9131" w:dyaOrig="6276">
          <v:rect id="rectole0000000015" o:spid="_x0000_i1032" style="width:435.75pt;height:313.5pt" o:ole="" o:preferrelative="t" stroked="f">
            <v:imagedata r:id="rId27" o:title=""/>
          </v:rect>
          <o:OLEObject Type="Embed" ProgID="StaticMetafile" ShapeID="rectole0000000015" DrawAspect="Content" ObjectID="_1705476007" r:id="rId28"/>
        </w:object>
      </w:r>
    </w:p>
    <w:p w:rsidR="00E534D8" w:rsidRDefault="00C73DFF"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Рис. 8</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Бурые полупустынные почвы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Генетический профиль бурых полупустынных по</w:t>
      </w:r>
      <w:proofErr w:type="gramStart"/>
      <w:r>
        <w:rPr>
          <w:rFonts w:ascii="Times New Roman" w:eastAsia="Times New Roman" w:hAnsi="Times New Roman" w:cs="Times New Roman"/>
          <w:sz w:val="28"/>
        </w:rPr>
        <w:t>чв вкл</w:t>
      </w:r>
      <w:proofErr w:type="gramEnd"/>
      <w:r>
        <w:rPr>
          <w:rFonts w:ascii="Times New Roman" w:eastAsia="Times New Roman" w:hAnsi="Times New Roman" w:cs="Times New Roman"/>
          <w:sz w:val="28"/>
        </w:rPr>
        <w:t>ючает горизонты:</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гумусово</w:t>
      </w:r>
      <w:r w:rsidR="00AD1F1A">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AD1F1A">
        <w:rPr>
          <w:rFonts w:ascii="Times New Roman" w:eastAsia="Times New Roman" w:hAnsi="Times New Roman" w:cs="Times New Roman"/>
          <w:i/>
          <w:sz w:val="28"/>
        </w:rPr>
        <w:t xml:space="preserve"> </w:t>
      </w:r>
      <w:r>
        <w:rPr>
          <w:rFonts w:ascii="Times New Roman" w:eastAsia="Times New Roman" w:hAnsi="Times New Roman" w:cs="Times New Roman"/>
          <w:i/>
          <w:sz w:val="28"/>
        </w:rPr>
        <w:t>элювиальный</w:t>
      </w:r>
      <w:r>
        <w:rPr>
          <w:rFonts w:ascii="Times New Roman" w:eastAsia="Times New Roman" w:hAnsi="Times New Roman" w:cs="Times New Roman"/>
          <w:sz w:val="28"/>
        </w:rPr>
        <w:t xml:space="preserve"> </w:t>
      </w:r>
      <w:r w:rsidR="008B7B4B">
        <w:rPr>
          <w:rFonts w:ascii="Times New Roman" w:eastAsia="Times New Roman" w:hAnsi="Times New Roman" w:cs="Times New Roman"/>
          <w:sz w:val="28"/>
        </w:rPr>
        <w:t xml:space="preserve">(элювиальный  - горизонт вымывания) </w:t>
      </w:r>
      <w:r>
        <w:rPr>
          <w:rFonts w:ascii="Times New Roman" w:eastAsia="Times New Roman" w:hAnsi="Times New Roman" w:cs="Times New Roman"/>
          <w:sz w:val="28"/>
        </w:rPr>
        <w:t>мощностью от 10 до 20 см палево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серого или серовато</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красноватого цвета;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солонцеватый горизонт</w:t>
      </w:r>
      <w:r>
        <w:rPr>
          <w:rFonts w:ascii="Times New Roman" w:eastAsia="Times New Roman" w:hAnsi="Times New Roman" w:cs="Times New Roman"/>
          <w:sz w:val="28"/>
        </w:rPr>
        <w:t xml:space="preserve"> 10 – 20 см более яркой темно</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бурой окраски, более плотный и тяжелый, с комковатой или призматической структурой;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максимального накопления карбонатов</w:t>
      </w:r>
      <w:r>
        <w:rPr>
          <w:rFonts w:ascii="Times New Roman" w:eastAsia="Times New Roman" w:hAnsi="Times New Roman" w:cs="Times New Roman"/>
          <w:sz w:val="28"/>
        </w:rPr>
        <w:t xml:space="preserve"> в виде мягки</w:t>
      </w:r>
      <w:r w:rsidR="00C5000C">
        <w:rPr>
          <w:rFonts w:ascii="Times New Roman" w:eastAsia="Times New Roman" w:hAnsi="Times New Roman" w:cs="Times New Roman"/>
          <w:sz w:val="28"/>
        </w:rPr>
        <w:t xml:space="preserve">х мучнистых стяжений, прожилок </w:t>
      </w:r>
      <w:r>
        <w:rPr>
          <w:rFonts w:ascii="Times New Roman" w:eastAsia="Times New Roman" w:hAnsi="Times New Roman" w:cs="Times New Roman"/>
          <w:sz w:val="28"/>
        </w:rPr>
        <w:t xml:space="preserve">мощность обычно 20 – 30 см;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гипсовый горизонт</w:t>
      </w:r>
      <w:r>
        <w:rPr>
          <w:rFonts w:ascii="Times New Roman" w:eastAsia="Times New Roman" w:hAnsi="Times New Roman" w:cs="Times New Roman"/>
          <w:sz w:val="28"/>
        </w:rPr>
        <w:t>, который тем ближе</w:t>
      </w:r>
      <w:r w:rsidR="008B7B4B">
        <w:rPr>
          <w:rFonts w:ascii="Times New Roman" w:eastAsia="Times New Roman" w:hAnsi="Times New Roman" w:cs="Times New Roman"/>
          <w:sz w:val="28"/>
        </w:rPr>
        <w:t xml:space="preserve"> к поверхности, чем засушливее </w:t>
      </w:r>
      <w:r>
        <w:rPr>
          <w:rFonts w:ascii="Times New Roman" w:eastAsia="Times New Roman" w:hAnsi="Times New Roman" w:cs="Times New Roman"/>
          <w:sz w:val="28"/>
        </w:rPr>
        <w:t xml:space="preserve">условия (в бурых и красно-бурых почвах – на глубине 60 – 80 см);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почвообразующая порода</w:t>
      </w:r>
      <w:r>
        <w:rPr>
          <w:rFonts w:ascii="Times New Roman" w:eastAsia="Times New Roman" w:hAnsi="Times New Roman" w:cs="Times New Roman"/>
          <w:sz w:val="28"/>
        </w:rPr>
        <w:t>, обычно карбонатная, начинается на глубине 120 – 130см.</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Дерновый процесс</w:t>
      </w:r>
      <w:r>
        <w:rPr>
          <w:rFonts w:ascii="Times New Roman" w:eastAsia="Times New Roman" w:hAnsi="Times New Roman" w:cs="Times New Roman"/>
          <w:sz w:val="28"/>
        </w:rPr>
        <w:t xml:space="preserve"> в этих почвах вследствие изреженной растительности выражен крайне слабо. Характерно </w:t>
      </w:r>
      <w:r>
        <w:rPr>
          <w:rFonts w:ascii="Times New Roman" w:eastAsia="Times New Roman" w:hAnsi="Times New Roman" w:cs="Times New Roman"/>
          <w:i/>
          <w:sz w:val="28"/>
        </w:rPr>
        <w:t xml:space="preserve">выщелачивание </w:t>
      </w:r>
      <w:r>
        <w:rPr>
          <w:rFonts w:ascii="Times New Roman" w:eastAsia="Times New Roman" w:hAnsi="Times New Roman" w:cs="Times New Roman"/>
          <w:sz w:val="28"/>
        </w:rPr>
        <w:t xml:space="preserve">и миграция солей, которые проявляются при </w:t>
      </w:r>
      <w:r>
        <w:rPr>
          <w:rFonts w:ascii="Times New Roman" w:eastAsia="Times New Roman" w:hAnsi="Times New Roman" w:cs="Times New Roman"/>
          <w:i/>
          <w:sz w:val="28"/>
        </w:rPr>
        <w:t>непромывном водном режиме</w:t>
      </w:r>
      <w:r>
        <w:rPr>
          <w:rFonts w:ascii="Times New Roman" w:eastAsia="Times New Roman" w:hAnsi="Times New Roman" w:cs="Times New Roman"/>
          <w:sz w:val="28"/>
        </w:rPr>
        <w:t xml:space="preserve"> до глубины промачивания 70 см. Количество гумуса всего около 1 – 2% при мощности гумусовых горизонтов 20 – 30 см. Среднее содержание азота в </w:t>
      </w:r>
      <w:proofErr w:type="spellStart"/>
      <w:r>
        <w:rPr>
          <w:rFonts w:ascii="Times New Roman" w:eastAsia="Times New Roman" w:hAnsi="Times New Roman" w:cs="Times New Roman"/>
          <w:sz w:val="28"/>
        </w:rPr>
        <w:t>опаде</w:t>
      </w:r>
      <w:proofErr w:type="spellEnd"/>
      <w:r>
        <w:rPr>
          <w:rFonts w:ascii="Times New Roman" w:eastAsia="Times New Roman" w:hAnsi="Times New Roman" w:cs="Times New Roman"/>
          <w:sz w:val="28"/>
        </w:rPr>
        <w:t xml:space="preserve"> полупустынных формаций 1,7%, степных – 1,2%, лесных – 0,6%. Характерен процесс </w:t>
      </w:r>
      <w:r>
        <w:rPr>
          <w:rFonts w:ascii="Times New Roman" w:eastAsia="Times New Roman" w:hAnsi="Times New Roman" w:cs="Times New Roman"/>
          <w:i/>
          <w:sz w:val="28"/>
        </w:rPr>
        <w:t>засоления</w:t>
      </w:r>
      <w:r>
        <w:rPr>
          <w:rFonts w:ascii="Times New Roman" w:eastAsia="Times New Roman" w:hAnsi="Times New Roman" w:cs="Times New Roman"/>
          <w:sz w:val="28"/>
        </w:rPr>
        <w:t xml:space="preserve">. </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Бурые полупустынные почвы характеризуются неблагоприятными физическими свойства</w:t>
      </w:r>
      <w:r w:rsidR="00475215">
        <w:rPr>
          <w:rFonts w:ascii="Times New Roman" w:eastAsia="Times New Roman" w:hAnsi="Times New Roman" w:cs="Times New Roman"/>
          <w:sz w:val="28"/>
        </w:rPr>
        <w:t xml:space="preserve">ми, </w:t>
      </w:r>
      <w:proofErr w:type="spellStart"/>
      <w:r w:rsidR="00475215">
        <w:rPr>
          <w:rFonts w:ascii="Times New Roman" w:eastAsia="Times New Roman" w:hAnsi="Times New Roman" w:cs="Times New Roman"/>
          <w:sz w:val="28"/>
        </w:rPr>
        <w:t>бесструктурностью</w:t>
      </w:r>
      <w:proofErr w:type="spellEnd"/>
      <w:r w:rsidR="00475215">
        <w:rPr>
          <w:rFonts w:ascii="Times New Roman" w:eastAsia="Times New Roman" w:hAnsi="Times New Roman" w:cs="Times New Roman"/>
          <w:sz w:val="28"/>
        </w:rPr>
        <w:t>, низкой</w:t>
      </w:r>
      <w:r>
        <w:rPr>
          <w:rFonts w:ascii="Times New Roman" w:eastAsia="Times New Roman" w:hAnsi="Times New Roman" w:cs="Times New Roman"/>
          <w:sz w:val="28"/>
        </w:rPr>
        <w:t xml:space="preserve"> водопроницаемостью. Небольшое количество осадков и малоудовлетворительные физические свойства делают </w:t>
      </w:r>
      <w:r>
        <w:rPr>
          <w:rFonts w:ascii="Times New Roman" w:eastAsia="Times New Roman" w:hAnsi="Times New Roman" w:cs="Times New Roman"/>
          <w:i/>
          <w:sz w:val="28"/>
        </w:rPr>
        <w:t>невозможным их использование под пашню</w:t>
      </w:r>
      <w:r>
        <w:rPr>
          <w:rFonts w:ascii="Times New Roman" w:eastAsia="Times New Roman" w:hAnsi="Times New Roman" w:cs="Times New Roman"/>
          <w:sz w:val="28"/>
        </w:rPr>
        <w:t xml:space="preserve">. Пространства полупустынь используются преимущественно как </w:t>
      </w:r>
      <w:r>
        <w:rPr>
          <w:rFonts w:ascii="Times New Roman" w:eastAsia="Times New Roman" w:hAnsi="Times New Roman" w:cs="Times New Roman"/>
          <w:i/>
          <w:sz w:val="28"/>
        </w:rPr>
        <w:t>пастбищные угодья</w:t>
      </w:r>
      <w:r>
        <w:rPr>
          <w:rFonts w:ascii="Times New Roman" w:eastAsia="Times New Roman" w:hAnsi="Times New Roman" w:cs="Times New Roman"/>
          <w:sz w:val="28"/>
        </w:rPr>
        <w:t xml:space="preserve">. </w:t>
      </w:r>
      <w:r w:rsidR="00475215">
        <w:rPr>
          <w:rFonts w:ascii="Times New Roman" w:eastAsia="Times New Roman" w:hAnsi="Times New Roman" w:cs="Times New Roman"/>
          <w:sz w:val="28"/>
        </w:rPr>
        <w:t xml:space="preserve">Земледелие возможно только при </w:t>
      </w:r>
      <w:r>
        <w:rPr>
          <w:rFonts w:ascii="Times New Roman" w:eastAsia="Times New Roman" w:hAnsi="Times New Roman" w:cs="Times New Roman"/>
          <w:sz w:val="28"/>
        </w:rPr>
        <w:t xml:space="preserve">орошении. </w:t>
      </w:r>
      <w:r>
        <w:rPr>
          <w:rFonts w:ascii="Times New Roman" w:eastAsia="Times New Roman" w:hAnsi="Times New Roman" w:cs="Times New Roman"/>
          <w:i/>
          <w:sz w:val="28"/>
        </w:rPr>
        <w:t>Развитие земледелия ограничивается</w:t>
      </w:r>
      <w:r>
        <w:rPr>
          <w:rFonts w:ascii="Times New Roman" w:eastAsia="Times New Roman" w:hAnsi="Times New Roman" w:cs="Times New Roman"/>
          <w:sz w:val="28"/>
        </w:rPr>
        <w:t xml:space="preserve"> недостатком влаги, пестротой почвенного покрова, значительным участием в нем солонцов и сильно солонцеватых почв.</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color w:val="FF0000"/>
          <w:sz w:val="24"/>
        </w:rPr>
        <w:t xml:space="preserve">        </w:t>
      </w:r>
      <w:r w:rsidR="00475215">
        <w:rPr>
          <w:rFonts w:ascii="Times New Roman" w:eastAsia="Times New Roman" w:hAnsi="Times New Roman" w:cs="Times New Roman"/>
          <w:i/>
          <w:color w:val="FF0000"/>
          <w:sz w:val="24"/>
        </w:rPr>
        <w:t xml:space="preserve">  </w:t>
      </w:r>
      <w:r>
        <w:rPr>
          <w:rFonts w:ascii="Times New Roman" w:eastAsia="Times New Roman" w:hAnsi="Times New Roman" w:cs="Times New Roman"/>
          <w:i/>
          <w:color w:val="FF0000"/>
          <w:sz w:val="24"/>
        </w:rPr>
        <w:t xml:space="preserve"> </w:t>
      </w:r>
      <w:r>
        <w:rPr>
          <w:rFonts w:ascii="Times New Roman" w:eastAsia="Times New Roman" w:hAnsi="Times New Roman" w:cs="Times New Roman"/>
          <w:i/>
          <w:sz w:val="28"/>
        </w:rPr>
        <w:t>Песчаные пустынные почвы</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суббореального</w:t>
      </w:r>
      <w:proofErr w:type="spellEnd"/>
      <w:r>
        <w:rPr>
          <w:rFonts w:ascii="Times New Roman" w:eastAsia="Times New Roman" w:hAnsi="Times New Roman" w:cs="Times New Roman"/>
          <w:sz w:val="28"/>
        </w:rPr>
        <w:t xml:space="preserve"> пояса приурочены к песчаным массивам Средней и Центральной Азии - Каракумов и Кызылкума, Гоби, плато Устюрт, Большим и Малым Барсукам и другим </w:t>
      </w:r>
      <w:r>
        <w:rPr>
          <w:rFonts w:ascii="Times New Roman" w:eastAsia="Times New Roman" w:hAnsi="Times New Roman" w:cs="Times New Roman"/>
          <w:sz w:val="28"/>
        </w:rPr>
        <w:lastRenderedPageBreak/>
        <w:t xml:space="preserve">массивам, которые обычно представлены древними и коренными в той или иной степени закрепленными песками. Формируются под пустынной и полупустынной растительностью. </w:t>
      </w:r>
      <w:r>
        <w:rPr>
          <w:rFonts w:ascii="Times New Roman" w:eastAsia="Times New Roman" w:hAnsi="Times New Roman" w:cs="Times New Roman"/>
          <w:i/>
          <w:sz w:val="28"/>
        </w:rPr>
        <w:t>Непромывной характер водного режима</w:t>
      </w:r>
      <w:r>
        <w:rPr>
          <w:rFonts w:ascii="Times New Roman" w:eastAsia="Times New Roman" w:hAnsi="Times New Roman" w:cs="Times New Roman"/>
          <w:sz w:val="28"/>
        </w:rPr>
        <w:t xml:space="preserve"> определяет восходящие движения почвенных растворов. При близком залегании грунтовых вод (долины </w:t>
      </w:r>
      <w:proofErr w:type="spellStart"/>
      <w:r>
        <w:rPr>
          <w:rFonts w:ascii="Times New Roman" w:eastAsia="Times New Roman" w:hAnsi="Times New Roman" w:cs="Times New Roman"/>
          <w:sz w:val="28"/>
        </w:rPr>
        <w:t>Унгуза</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Узбоя</w:t>
      </w:r>
      <w:proofErr w:type="spellEnd"/>
      <w:r>
        <w:rPr>
          <w:rFonts w:ascii="Times New Roman" w:eastAsia="Times New Roman" w:hAnsi="Times New Roman" w:cs="Times New Roman"/>
          <w:sz w:val="28"/>
        </w:rPr>
        <w:t xml:space="preserve">, старицы Амударьи и Сырдарьи, современные поймы и бессточные впадины рельефа) и </w:t>
      </w:r>
      <w:r>
        <w:rPr>
          <w:rFonts w:ascii="Times New Roman" w:eastAsia="Times New Roman" w:hAnsi="Times New Roman" w:cs="Times New Roman"/>
          <w:i/>
          <w:sz w:val="28"/>
        </w:rPr>
        <w:t>выпотном водном режиме</w:t>
      </w:r>
      <w:r>
        <w:rPr>
          <w:rFonts w:ascii="Times New Roman" w:eastAsia="Times New Roman" w:hAnsi="Times New Roman" w:cs="Times New Roman"/>
          <w:sz w:val="28"/>
        </w:rPr>
        <w:t xml:space="preserve"> формируются </w:t>
      </w:r>
      <w:r>
        <w:rPr>
          <w:rFonts w:ascii="Times New Roman" w:eastAsia="Times New Roman" w:hAnsi="Times New Roman" w:cs="Times New Roman"/>
          <w:i/>
          <w:sz w:val="28"/>
        </w:rPr>
        <w:t>солончаки</w:t>
      </w:r>
      <w:r>
        <w:rPr>
          <w:rFonts w:ascii="Times New Roman" w:eastAsia="Times New Roman" w:hAnsi="Times New Roman" w:cs="Times New Roman"/>
          <w:sz w:val="28"/>
        </w:rPr>
        <w:t>. Иногда они образуют крупные массивы (</w:t>
      </w:r>
      <w:proofErr w:type="spellStart"/>
      <w:r>
        <w:rPr>
          <w:rFonts w:ascii="Times New Roman" w:eastAsia="Times New Roman" w:hAnsi="Times New Roman" w:cs="Times New Roman"/>
          <w:sz w:val="28"/>
        </w:rPr>
        <w:t>Сарыкамышская</w:t>
      </w:r>
      <w:proofErr w:type="spellEnd"/>
      <w:r>
        <w:rPr>
          <w:rFonts w:ascii="Times New Roman" w:eastAsia="Times New Roman" w:hAnsi="Times New Roman" w:cs="Times New Roman"/>
          <w:sz w:val="28"/>
        </w:rPr>
        <w:t xml:space="preserve"> котловина, солончаки - </w:t>
      </w:r>
      <w:proofErr w:type="spellStart"/>
      <w:r>
        <w:rPr>
          <w:rFonts w:ascii="Times New Roman" w:eastAsia="Times New Roman" w:hAnsi="Times New Roman" w:cs="Times New Roman"/>
          <w:sz w:val="28"/>
        </w:rPr>
        <w:t>соры</w:t>
      </w:r>
      <w:proofErr w:type="spellEnd"/>
      <w:r>
        <w:rPr>
          <w:rFonts w:ascii="Times New Roman" w:eastAsia="Times New Roman" w:hAnsi="Times New Roman" w:cs="Times New Roman"/>
          <w:sz w:val="28"/>
        </w:rPr>
        <w:t xml:space="preserve"> полуострова </w:t>
      </w:r>
      <w:proofErr w:type="spellStart"/>
      <w:r>
        <w:rPr>
          <w:rFonts w:ascii="Times New Roman" w:eastAsia="Times New Roman" w:hAnsi="Times New Roman" w:cs="Times New Roman"/>
          <w:sz w:val="28"/>
        </w:rPr>
        <w:t>Бузачи</w:t>
      </w:r>
      <w:proofErr w:type="spellEnd"/>
      <w:r>
        <w:rPr>
          <w:rFonts w:ascii="Times New Roman" w:eastAsia="Times New Roman" w:hAnsi="Times New Roman" w:cs="Times New Roman"/>
          <w:sz w:val="28"/>
        </w:rPr>
        <w:t xml:space="preserve">, в </w:t>
      </w:r>
      <w:proofErr w:type="spellStart"/>
      <w:r>
        <w:rPr>
          <w:rFonts w:ascii="Times New Roman" w:eastAsia="Times New Roman" w:hAnsi="Times New Roman" w:cs="Times New Roman"/>
          <w:sz w:val="28"/>
        </w:rPr>
        <w:t>Прикаспии</w:t>
      </w:r>
      <w:proofErr w:type="spellEnd"/>
      <w:r>
        <w:rPr>
          <w:rFonts w:ascii="Times New Roman" w:eastAsia="Times New Roman" w:hAnsi="Times New Roman" w:cs="Times New Roman"/>
          <w:sz w:val="28"/>
        </w:rPr>
        <w:t xml:space="preserve"> - Мертвый Култук и др.).</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Почвы формируются в условиях значительной годовой амплитуды температур. Температуры зимы близки к 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чаще они положительные. Летние температуры высоки и могут превышать 40°С. Годовое количество осадков незначительно - 200 и менее </w:t>
      </w:r>
      <w:proofErr w:type="gramStart"/>
      <w:r>
        <w:rPr>
          <w:rFonts w:ascii="Times New Roman" w:eastAsia="Times New Roman" w:hAnsi="Times New Roman" w:cs="Times New Roman"/>
          <w:sz w:val="28"/>
        </w:rPr>
        <w:t>мм</w:t>
      </w:r>
      <w:proofErr w:type="gramEnd"/>
      <w:r>
        <w:rPr>
          <w:rFonts w:ascii="Times New Roman" w:eastAsia="Times New Roman" w:hAnsi="Times New Roman" w:cs="Times New Roman"/>
          <w:sz w:val="28"/>
        </w:rPr>
        <w:t xml:space="preserve"> в год.</w:t>
      </w:r>
    </w:p>
    <w:p w:rsidR="00E534D8" w:rsidRPr="00AC4A85"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w:t>
      </w:r>
      <w:proofErr w:type="spellStart"/>
      <w:r>
        <w:rPr>
          <w:rFonts w:ascii="Times New Roman" w:eastAsia="Times New Roman" w:hAnsi="Times New Roman" w:cs="Times New Roman"/>
          <w:i/>
          <w:sz w:val="28"/>
        </w:rPr>
        <w:t>малоплодородны</w:t>
      </w:r>
      <w:proofErr w:type="spellEnd"/>
      <w:r>
        <w:rPr>
          <w:rFonts w:ascii="Times New Roman" w:eastAsia="Times New Roman" w:hAnsi="Times New Roman" w:cs="Times New Roman"/>
          <w:sz w:val="28"/>
        </w:rPr>
        <w:t xml:space="preserve">. Их использование возможно только при соблюдении мелиорации и внесении удобрений. Основные лимитирующие факторы использования данных почв в сельском хозяйстве: высокая </w:t>
      </w:r>
      <w:proofErr w:type="spellStart"/>
      <w:r>
        <w:rPr>
          <w:rFonts w:ascii="Times New Roman" w:eastAsia="Times New Roman" w:hAnsi="Times New Roman" w:cs="Times New Roman"/>
          <w:sz w:val="28"/>
        </w:rPr>
        <w:t>карбонатность</w:t>
      </w:r>
      <w:proofErr w:type="spellEnd"/>
      <w:r>
        <w:rPr>
          <w:rFonts w:ascii="Times New Roman" w:eastAsia="Times New Roman" w:hAnsi="Times New Roman" w:cs="Times New Roman"/>
          <w:sz w:val="28"/>
        </w:rPr>
        <w:t xml:space="preserve">, засоленность, </w:t>
      </w:r>
      <w:proofErr w:type="spellStart"/>
      <w:r>
        <w:rPr>
          <w:rFonts w:ascii="Times New Roman" w:eastAsia="Times New Roman" w:hAnsi="Times New Roman" w:cs="Times New Roman"/>
          <w:sz w:val="28"/>
        </w:rPr>
        <w:t>гипсоносность</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солонцеватость</w:t>
      </w:r>
      <w:proofErr w:type="spellEnd"/>
      <w:r>
        <w:rPr>
          <w:rFonts w:ascii="Times New Roman" w:eastAsia="Times New Roman" w:hAnsi="Times New Roman" w:cs="Times New Roman"/>
          <w:sz w:val="28"/>
        </w:rPr>
        <w:t xml:space="preserve"> почв; низкое содержание гумуса и маломощность </w:t>
      </w:r>
      <w:proofErr w:type="spellStart"/>
      <w:r>
        <w:rPr>
          <w:rFonts w:ascii="Times New Roman" w:eastAsia="Times New Roman" w:hAnsi="Times New Roman" w:cs="Times New Roman"/>
          <w:sz w:val="28"/>
        </w:rPr>
        <w:t>гумусированного</w:t>
      </w:r>
      <w:proofErr w:type="spellEnd"/>
      <w:r>
        <w:rPr>
          <w:rFonts w:ascii="Times New Roman" w:eastAsia="Times New Roman" w:hAnsi="Times New Roman" w:cs="Times New Roman"/>
          <w:sz w:val="28"/>
        </w:rPr>
        <w:t xml:space="preserve"> профиля; низкая влагоемкость и </w:t>
      </w:r>
      <w:proofErr w:type="spellStart"/>
      <w:r>
        <w:rPr>
          <w:rFonts w:ascii="Times New Roman" w:eastAsia="Times New Roman" w:hAnsi="Times New Roman" w:cs="Times New Roman"/>
          <w:sz w:val="28"/>
        </w:rPr>
        <w:t>влагопроницаемость</w:t>
      </w:r>
      <w:proofErr w:type="spellEnd"/>
      <w:r>
        <w:rPr>
          <w:rFonts w:ascii="Times New Roman" w:eastAsia="Times New Roman" w:hAnsi="Times New Roman" w:cs="Times New Roman"/>
          <w:sz w:val="28"/>
        </w:rPr>
        <w:t xml:space="preserve"> по</w:t>
      </w:r>
      <w:proofErr w:type="gramStart"/>
      <w:r>
        <w:rPr>
          <w:rFonts w:ascii="Times New Roman" w:eastAsia="Times New Roman" w:hAnsi="Times New Roman" w:cs="Times New Roman"/>
          <w:sz w:val="28"/>
        </w:rPr>
        <w:t>чв всл</w:t>
      </w:r>
      <w:proofErr w:type="gramEnd"/>
      <w:r>
        <w:rPr>
          <w:rFonts w:ascii="Times New Roman" w:eastAsia="Times New Roman" w:hAnsi="Times New Roman" w:cs="Times New Roman"/>
          <w:sz w:val="28"/>
        </w:rPr>
        <w:t>едствие малого количества осадков.</w:t>
      </w:r>
      <w:r w:rsidR="0047521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При использовании этих почв </w:t>
      </w:r>
      <w:r>
        <w:rPr>
          <w:rFonts w:ascii="Times New Roman" w:eastAsia="Times New Roman" w:hAnsi="Times New Roman" w:cs="Times New Roman"/>
          <w:i/>
          <w:sz w:val="28"/>
        </w:rPr>
        <w:t>невозможно богарное земледелие</w:t>
      </w:r>
      <w:r>
        <w:rPr>
          <w:rFonts w:ascii="Times New Roman" w:eastAsia="Times New Roman" w:hAnsi="Times New Roman" w:cs="Times New Roman"/>
          <w:sz w:val="28"/>
        </w:rPr>
        <w:t>, поэтому орошение - самый эффективный прием, используемый для возделывания культур. Некоторые наименее засоленные, например, в междуречье Сырдарьи и Амударьи, представляют собой земли древнего орошения, целинные почвы, существенно измененные процессом окультуривания. Они имеют достаточно мощный (до 20</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см) гумусовый горизонт и меньшую по сравнению с остальными целинными почвами засоленность профиля. Однако орошение таит в себе опасность при несбалансированной </w:t>
      </w:r>
      <w:r>
        <w:rPr>
          <w:rFonts w:ascii="Times New Roman" w:eastAsia="Times New Roman" w:hAnsi="Times New Roman" w:cs="Times New Roman"/>
          <w:sz w:val="28"/>
        </w:rPr>
        <w:lastRenderedPageBreak/>
        <w:t>ирригации и без достаточно эффективного дренажа (отвода засоленных в результате промывок вод). Следствием может быть подъем грунтовых вод, усиление выпотного режима и вторичное засоление почв, с которым бороться труднее, чем с естественным засолением.</w:t>
      </w:r>
    </w:p>
    <w:p w:rsidR="00C5000C" w:rsidRPr="00AC4A85" w:rsidRDefault="00C5000C" w:rsidP="00AC4A85">
      <w:pPr>
        <w:spacing w:after="0" w:line="360" w:lineRule="auto"/>
        <w:jc w:val="both"/>
        <w:rPr>
          <w:rFonts w:ascii="Times New Roman" w:eastAsia="Times New Roman" w:hAnsi="Times New Roman" w:cs="Times New Roman"/>
          <w:i/>
          <w:sz w:val="28"/>
          <w:szCs w:val="28"/>
          <w:u w:val="single"/>
        </w:rPr>
      </w:pPr>
      <w:r>
        <w:rPr>
          <w:rFonts w:ascii="Times New Roman" w:eastAsia="Times New Roman" w:hAnsi="Times New Roman" w:cs="Times New Roman"/>
          <w:b/>
          <w:sz w:val="28"/>
          <w:szCs w:val="28"/>
        </w:rPr>
        <w:t xml:space="preserve">           </w:t>
      </w:r>
      <w:r w:rsidRPr="00B44538">
        <w:rPr>
          <w:rFonts w:ascii="Times New Roman" w:eastAsia="Times New Roman" w:hAnsi="Times New Roman" w:cs="Times New Roman"/>
          <w:b/>
          <w:sz w:val="28"/>
          <w:szCs w:val="28"/>
        </w:rPr>
        <w:t>Практические задания</w:t>
      </w:r>
    </w:p>
    <w:p w:rsidR="00C5000C" w:rsidRPr="00890192" w:rsidRDefault="00C5000C"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 xml:space="preserve">Задание </w:t>
      </w:r>
      <w:r>
        <w:rPr>
          <w:rFonts w:ascii="Times New Roman" w:eastAsia="Times New Roman" w:hAnsi="Times New Roman" w:cs="Times New Roman"/>
          <w:b/>
          <w:i/>
          <w:sz w:val="28"/>
        </w:rPr>
        <w:t>1</w:t>
      </w:r>
      <w:r w:rsidRPr="000A5F3E">
        <w:rPr>
          <w:rFonts w:ascii="Times New Roman" w:eastAsia="Times New Roman" w:hAnsi="Times New Roman" w:cs="Times New Roman"/>
          <w:b/>
          <w:sz w:val="28"/>
        </w:rPr>
        <w:t>.</w:t>
      </w:r>
      <w:r w:rsidRPr="000A5F3E">
        <w:rPr>
          <w:rFonts w:ascii="Times New Roman" w:eastAsia="Times New Roman" w:hAnsi="Times New Roman" w:cs="Times New Roman"/>
          <w:sz w:val="28"/>
        </w:rPr>
        <w:t xml:space="preserve"> На контурной карте мира обозначьте границу </w:t>
      </w:r>
      <w:proofErr w:type="spellStart"/>
      <w:r w:rsidR="002B6C8B">
        <w:rPr>
          <w:rFonts w:ascii="Times New Roman" w:eastAsia="Times New Roman" w:hAnsi="Times New Roman" w:cs="Times New Roman"/>
          <w:sz w:val="28"/>
        </w:rPr>
        <w:t>суббореального</w:t>
      </w:r>
      <w:proofErr w:type="spellEnd"/>
      <w:r w:rsidR="002B6C8B">
        <w:rPr>
          <w:rFonts w:ascii="Times New Roman" w:eastAsia="Times New Roman" w:hAnsi="Times New Roman" w:cs="Times New Roman"/>
          <w:sz w:val="28"/>
        </w:rPr>
        <w:t xml:space="preserve"> </w:t>
      </w:r>
      <w:r w:rsidR="00475215">
        <w:rPr>
          <w:rFonts w:ascii="Times New Roman" w:eastAsia="Times New Roman" w:hAnsi="Times New Roman" w:cs="Times New Roman"/>
          <w:sz w:val="28"/>
        </w:rPr>
        <w:t xml:space="preserve">термического </w:t>
      </w:r>
      <w:r w:rsidR="002B6C8B">
        <w:rPr>
          <w:rFonts w:ascii="Times New Roman" w:eastAsia="Times New Roman" w:hAnsi="Times New Roman" w:cs="Times New Roman"/>
          <w:sz w:val="28"/>
        </w:rPr>
        <w:t>(</w:t>
      </w:r>
      <w:r w:rsidRPr="000A5F3E">
        <w:rPr>
          <w:rFonts w:ascii="Times New Roman" w:eastAsia="Times New Roman" w:hAnsi="Times New Roman" w:cs="Times New Roman"/>
          <w:sz w:val="28"/>
        </w:rPr>
        <w:t>почвенно</w:t>
      </w:r>
      <w:r w:rsidR="00475215">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w:t>
      </w:r>
      <w:r w:rsidR="00475215">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биоклиматического пояса</w:t>
      </w:r>
      <w:r w:rsidR="002B6C8B">
        <w:rPr>
          <w:rFonts w:ascii="Times New Roman" w:eastAsia="Times New Roman" w:hAnsi="Times New Roman" w:cs="Times New Roman"/>
          <w:sz w:val="28"/>
        </w:rPr>
        <w:t>)</w:t>
      </w:r>
      <w:r w:rsidRPr="000A5F3E">
        <w:rPr>
          <w:rFonts w:ascii="Times New Roman" w:eastAsia="Times New Roman" w:hAnsi="Times New Roman" w:cs="Times New Roman"/>
          <w:sz w:val="28"/>
        </w:rPr>
        <w:t>, используя карту природных зон мира.</w:t>
      </w:r>
    </w:p>
    <w:p w:rsidR="00C5000C" w:rsidRPr="00890192" w:rsidRDefault="00C5000C"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2</w:t>
      </w:r>
      <w:r w:rsidRPr="000A5F3E">
        <w:rPr>
          <w:rFonts w:ascii="Times New Roman" w:eastAsia="Times New Roman" w:hAnsi="Times New Roman" w:cs="Times New Roman"/>
          <w:b/>
          <w:i/>
          <w:sz w:val="28"/>
        </w:rPr>
        <w:t>.</w:t>
      </w:r>
      <w:r w:rsidRPr="000A5F3E">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 xml:space="preserve">На контурной карте в пределах пояса обозначьте ареалы основных типов почв пояса, используя почвенную карту мира </w:t>
      </w:r>
    </w:p>
    <w:p w:rsidR="00C5000C" w:rsidRDefault="00C5000C"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sidRPr="000A5F3E">
        <w:rPr>
          <w:rFonts w:ascii="Times New Roman" w:eastAsia="Times New Roman" w:hAnsi="Times New Roman" w:cs="Times New Roman"/>
          <w:b/>
          <w:i/>
          <w:sz w:val="28"/>
        </w:rPr>
        <w:t xml:space="preserve">Задание </w:t>
      </w:r>
      <w:r>
        <w:rPr>
          <w:rFonts w:ascii="Times New Roman" w:eastAsia="Times New Roman" w:hAnsi="Times New Roman" w:cs="Times New Roman"/>
          <w:b/>
          <w:i/>
          <w:sz w:val="28"/>
        </w:rPr>
        <w:t>3</w:t>
      </w:r>
      <w:r w:rsidRPr="000A5F3E">
        <w:rPr>
          <w:rFonts w:ascii="Times New Roman" w:eastAsia="Times New Roman" w:hAnsi="Times New Roman" w:cs="Times New Roman"/>
          <w:i/>
          <w:sz w:val="28"/>
        </w:rPr>
        <w:t xml:space="preserve">. </w:t>
      </w:r>
      <w:r w:rsidRPr="000A5F3E">
        <w:rPr>
          <w:rFonts w:ascii="Times New Roman" w:eastAsia="Times New Roman" w:hAnsi="Times New Roman" w:cs="Times New Roman"/>
          <w:sz w:val="28"/>
        </w:rPr>
        <w:t>Используя данные таблицы почвенно</w:t>
      </w:r>
      <w:r w:rsidR="002914B3">
        <w:rPr>
          <w:rFonts w:ascii="Times New Roman" w:eastAsia="Times New Roman" w:hAnsi="Times New Roman" w:cs="Times New Roman"/>
          <w:sz w:val="28"/>
        </w:rPr>
        <w:t xml:space="preserve"> </w:t>
      </w:r>
      <w:r w:rsidRPr="000A5F3E">
        <w:rPr>
          <w:rFonts w:ascii="Times New Roman" w:eastAsia="Times New Roman" w:hAnsi="Times New Roman" w:cs="Times New Roman"/>
          <w:sz w:val="28"/>
        </w:rPr>
        <w:t>-</w:t>
      </w:r>
      <w:r w:rsidR="002914B3">
        <w:rPr>
          <w:rFonts w:ascii="Times New Roman" w:eastAsia="Times New Roman" w:hAnsi="Times New Roman" w:cs="Times New Roman"/>
          <w:sz w:val="28"/>
        </w:rPr>
        <w:t xml:space="preserve"> </w:t>
      </w:r>
      <w:r w:rsidR="002B6C8B">
        <w:rPr>
          <w:rFonts w:ascii="Times New Roman" w:eastAsia="Times New Roman" w:hAnsi="Times New Roman" w:cs="Times New Roman"/>
          <w:sz w:val="28"/>
        </w:rPr>
        <w:t xml:space="preserve">биоклиматических поясов </w:t>
      </w:r>
      <w:r w:rsidRPr="000A5F3E">
        <w:rPr>
          <w:rFonts w:ascii="Times New Roman" w:eastAsia="Times New Roman" w:hAnsi="Times New Roman" w:cs="Times New Roman"/>
          <w:sz w:val="28"/>
        </w:rPr>
        <w:t>и текст параграфа</w:t>
      </w:r>
      <w:r>
        <w:rPr>
          <w:rFonts w:ascii="Times New Roman" w:eastAsia="Times New Roman" w:hAnsi="Times New Roman" w:cs="Times New Roman"/>
          <w:sz w:val="28"/>
        </w:rPr>
        <w:t>,</w:t>
      </w:r>
      <w:r w:rsidRPr="000A5F3E">
        <w:rPr>
          <w:rFonts w:ascii="Times New Roman" w:eastAsia="Times New Roman" w:hAnsi="Times New Roman" w:cs="Times New Roman"/>
          <w:sz w:val="28"/>
        </w:rPr>
        <w:t xml:space="preserve"> </w:t>
      </w:r>
      <w:r>
        <w:rPr>
          <w:rFonts w:ascii="Times New Roman" w:eastAsia="Times New Roman" w:hAnsi="Times New Roman" w:cs="Times New Roman"/>
          <w:sz w:val="28"/>
        </w:rPr>
        <w:t>продолжите заполнение таблицы (см. тему 7).</w:t>
      </w:r>
    </w:p>
    <w:p w:rsidR="00D6475C" w:rsidRDefault="00D6475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C5000C" w:rsidRPr="000A5F3E" w:rsidRDefault="00757EA1" w:rsidP="00AC4A85">
      <w:pPr>
        <w:spacing w:after="0" w:line="360" w:lineRule="auto"/>
        <w:ind w:firstLine="708"/>
        <w:jc w:val="both"/>
        <w:rPr>
          <w:rFonts w:ascii="Times New Roman" w:eastAsia="Times New Roman" w:hAnsi="Times New Roman" w:cs="Times New Roman"/>
          <w:sz w:val="28"/>
        </w:rPr>
      </w:pPr>
      <w:r w:rsidRPr="00757EA1">
        <w:rPr>
          <w:rFonts w:ascii="Times New Roman" w:eastAsia="Times New Roman" w:hAnsi="Times New Roman" w:cs="Times New Roman"/>
          <w:b/>
          <w:i/>
          <w:sz w:val="28"/>
        </w:rPr>
        <w:t xml:space="preserve">Задание 4. </w:t>
      </w:r>
      <w:r>
        <w:rPr>
          <w:rFonts w:ascii="Times New Roman" w:eastAsia="Times New Roman" w:hAnsi="Times New Roman" w:cs="Times New Roman"/>
          <w:sz w:val="28"/>
        </w:rPr>
        <w:t xml:space="preserve">Подготовьте краткую презентацию о почвах </w:t>
      </w:r>
      <w:proofErr w:type="spellStart"/>
      <w:r w:rsidR="00A213CE">
        <w:rPr>
          <w:rFonts w:ascii="Times New Roman" w:eastAsia="Times New Roman" w:hAnsi="Times New Roman" w:cs="Times New Roman"/>
          <w:sz w:val="28"/>
        </w:rPr>
        <w:t>суббореального</w:t>
      </w:r>
      <w:proofErr w:type="spellEnd"/>
      <w:r w:rsidR="00A213CE">
        <w:rPr>
          <w:rFonts w:ascii="Times New Roman" w:eastAsia="Times New Roman" w:hAnsi="Times New Roman" w:cs="Times New Roman"/>
          <w:sz w:val="28"/>
        </w:rPr>
        <w:t xml:space="preserve"> почвенно – биоклиматического </w:t>
      </w:r>
      <w:r>
        <w:rPr>
          <w:rFonts w:ascii="Times New Roman" w:eastAsia="Times New Roman" w:hAnsi="Times New Roman" w:cs="Times New Roman"/>
          <w:sz w:val="28"/>
        </w:rPr>
        <w:t>пояса (по выбору).</w:t>
      </w:r>
    </w:p>
    <w:p w:rsidR="002A2B87" w:rsidRPr="006E5E63" w:rsidRDefault="00C5000C"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6E5E63">
        <w:rPr>
          <w:rFonts w:ascii="Times New Roman" w:eastAsia="Times New Roman" w:hAnsi="Times New Roman" w:cs="Times New Roman"/>
          <w:b/>
          <w:sz w:val="28"/>
        </w:rPr>
        <w:t>Вопросы для самоконтроля</w:t>
      </w:r>
      <w:r>
        <w:rPr>
          <w:rFonts w:ascii="Times New Roman" w:eastAsia="Times New Roman" w:hAnsi="Times New Roman" w:cs="Times New Roman"/>
          <w:sz w:val="28"/>
        </w:rPr>
        <w:t>:</w:t>
      </w:r>
    </w:p>
    <w:p w:rsidR="00C5000C" w:rsidRPr="002A2B87" w:rsidRDefault="00C5000C"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 xml:space="preserve">Какие территории входят в пределы </w:t>
      </w:r>
      <w:proofErr w:type="spellStart"/>
      <w:r w:rsidR="00857329" w:rsidRPr="002A2B87">
        <w:rPr>
          <w:rFonts w:ascii="Times New Roman" w:eastAsia="Times New Roman" w:hAnsi="Times New Roman" w:cs="Times New Roman"/>
          <w:sz w:val="28"/>
        </w:rPr>
        <w:t>суб</w:t>
      </w:r>
      <w:r w:rsidRPr="002A2B87">
        <w:rPr>
          <w:rFonts w:ascii="Times New Roman" w:eastAsia="Times New Roman" w:hAnsi="Times New Roman" w:cs="Times New Roman"/>
          <w:sz w:val="28"/>
        </w:rPr>
        <w:t>бореального</w:t>
      </w:r>
      <w:proofErr w:type="spellEnd"/>
      <w:r w:rsidRPr="002A2B87">
        <w:rPr>
          <w:rFonts w:ascii="Times New Roman" w:eastAsia="Times New Roman" w:hAnsi="Times New Roman" w:cs="Times New Roman"/>
          <w:sz w:val="28"/>
        </w:rPr>
        <w:t xml:space="preserve"> почвенно-биоклиматического пояса? Каковы </w:t>
      </w:r>
      <w:r w:rsidR="00D70D0E" w:rsidRPr="002A2B87">
        <w:rPr>
          <w:rFonts w:ascii="Times New Roman" w:eastAsia="Times New Roman" w:hAnsi="Times New Roman" w:cs="Times New Roman"/>
          <w:sz w:val="28"/>
        </w:rPr>
        <w:t xml:space="preserve">общие особенности условий  </w:t>
      </w:r>
      <w:r w:rsidR="003726CC">
        <w:rPr>
          <w:rFonts w:ascii="Times New Roman" w:eastAsia="Times New Roman" w:hAnsi="Times New Roman" w:cs="Times New Roman"/>
          <w:sz w:val="28"/>
        </w:rPr>
        <w:t xml:space="preserve">почвообразования </w:t>
      </w:r>
      <w:r w:rsidR="00D70D0E" w:rsidRPr="002A2B87">
        <w:rPr>
          <w:rFonts w:ascii="Times New Roman" w:eastAsia="Times New Roman" w:hAnsi="Times New Roman" w:cs="Times New Roman"/>
          <w:sz w:val="28"/>
        </w:rPr>
        <w:t>пояса</w:t>
      </w:r>
      <w:r w:rsidRPr="002A2B87">
        <w:rPr>
          <w:rFonts w:ascii="Times New Roman" w:eastAsia="Times New Roman" w:hAnsi="Times New Roman" w:cs="Times New Roman"/>
          <w:sz w:val="28"/>
        </w:rPr>
        <w:t>?</w:t>
      </w:r>
    </w:p>
    <w:p w:rsidR="00D70D0E" w:rsidRPr="002A2B87" w:rsidRDefault="00D70D0E"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При</w:t>
      </w:r>
      <w:r w:rsidR="000E78C1" w:rsidRPr="002A2B87">
        <w:rPr>
          <w:rFonts w:ascii="Times New Roman" w:eastAsia="Times New Roman" w:hAnsi="Times New Roman" w:cs="Times New Roman"/>
          <w:sz w:val="28"/>
        </w:rPr>
        <w:t xml:space="preserve"> </w:t>
      </w:r>
      <w:r w:rsidRPr="002A2B87">
        <w:rPr>
          <w:rFonts w:ascii="Times New Roman" w:eastAsia="Times New Roman" w:hAnsi="Times New Roman" w:cs="Times New Roman"/>
          <w:sz w:val="28"/>
        </w:rPr>
        <w:t>каких климатических условиях происходит формирование серых лесных почв</w:t>
      </w:r>
      <w:r w:rsidR="000E78C1" w:rsidRPr="002A2B87">
        <w:rPr>
          <w:rFonts w:ascii="Times New Roman" w:eastAsia="Times New Roman" w:hAnsi="Times New Roman" w:cs="Times New Roman"/>
          <w:sz w:val="28"/>
        </w:rPr>
        <w:t>? Какие подтипы в них выделяют? Какими чертами они характеризуются?</w:t>
      </w:r>
    </w:p>
    <w:p w:rsidR="000E78C1" w:rsidRPr="002A2B87" w:rsidRDefault="000E78C1"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Где на Земле распространены бурые лесные почвы? Под какой растительностью они формируются? Какие почвообразовательные процессы участвуют в их формировании?</w:t>
      </w:r>
    </w:p>
    <w:p w:rsidR="000E78C1" w:rsidRPr="002A2B87" w:rsidRDefault="000E78C1"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lastRenderedPageBreak/>
        <w:t>Какие территории Земли заняты ареалом черноземных почв? На каких породах они формируются? Перечислите особенности этих почв. Чем обусловлен их высокий уровень плодородия?</w:t>
      </w:r>
    </w:p>
    <w:p w:rsidR="000E78C1" w:rsidRPr="002A2B87" w:rsidRDefault="000E78C1"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 xml:space="preserve">Какие условия способствуют </w:t>
      </w:r>
      <w:proofErr w:type="spellStart"/>
      <w:r w:rsidRPr="002A2B87">
        <w:rPr>
          <w:rFonts w:ascii="Times New Roman" w:eastAsia="Times New Roman" w:hAnsi="Times New Roman" w:cs="Times New Roman"/>
          <w:sz w:val="28"/>
        </w:rPr>
        <w:t>форированию</w:t>
      </w:r>
      <w:proofErr w:type="spellEnd"/>
      <w:r w:rsidRPr="002A2B87">
        <w:rPr>
          <w:rFonts w:ascii="Times New Roman" w:eastAsia="Times New Roman" w:hAnsi="Times New Roman" w:cs="Times New Roman"/>
          <w:sz w:val="28"/>
        </w:rPr>
        <w:t xml:space="preserve"> </w:t>
      </w:r>
      <w:proofErr w:type="spellStart"/>
      <w:r w:rsidRPr="002A2B87">
        <w:rPr>
          <w:rFonts w:ascii="Times New Roman" w:eastAsia="Times New Roman" w:hAnsi="Times New Roman" w:cs="Times New Roman"/>
          <w:sz w:val="28"/>
        </w:rPr>
        <w:t>бруниземов</w:t>
      </w:r>
      <w:proofErr w:type="spellEnd"/>
      <w:r w:rsidRPr="002A2B87">
        <w:rPr>
          <w:rFonts w:ascii="Times New Roman" w:eastAsia="Times New Roman" w:hAnsi="Times New Roman" w:cs="Times New Roman"/>
          <w:sz w:val="28"/>
        </w:rPr>
        <w:t>? Что представляет собой генетический профиль этих почв? Что общего у них с чернозе</w:t>
      </w:r>
      <w:r w:rsidR="003726CC">
        <w:rPr>
          <w:rFonts w:ascii="Times New Roman" w:eastAsia="Times New Roman" w:hAnsi="Times New Roman" w:cs="Times New Roman"/>
          <w:sz w:val="28"/>
        </w:rPr>
        <w:t>м</w:t>
      </w:r>
      <w:r w:rsidRPr="002A2B87">
        <w:rPr>
          <w:rFonts w:ascii="Times New Roman" w:eastAsia="Times New Roman" w:hAnsi="Times New Roman" w:cs="Times New Roman"/>
          <w:sz w:val="28"/>
        </w:rPr>
        <w:t>ами?</w:t>
      </w:r>
    </w:p>
    <w:p w:rsidR="000E78C1" w:rsidRPr="002A2B87" w:rsidRDefault="000E78C1"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Под какой растительностью формируются каштановые почвы?  В каких климатических условиях они развиваются? Какие подтипы каштановых почв выделяют? Че</w:t>
      </w:r>
      <w:r w:rsidR="003726CC">
        <w:rPr>
          <w:rFonts w:ascii="Times New Roman" w:eastAsia="Times New Roman" w:hAnsi="Times New Roman" w:cs="Times New Roman"/>
          <w:sz w:val="28"/>
        </w:rPr>
        <w:t>м</w:t>
      </w:r>
      <w:r w:rsidRPr="002A2B87">
        <w:rPr>
          <w:rFonts w:ascii="Times New Roman" w:eastAsia="Times New Roman" w:hAnsi="Times New Roman" w:cs="Times New Roman"/>
          <w:sz w:val="28"/>
        </w:rPr>
        <w:t xml:space="preserve"> различаются подтипы</w:t>
      </w:r>
      <w:r w:rsidR="003726CC">
        <w:rPr>
          <w:rFonts w:ascii="Times New Roman" w:eastAsia="Times New Roman" w:hAnsi="Times New Roman" w:cs="Times New Roman"/>
          <w:sz w:val="28"/>
        </w:rPr>
        <w:t xml:space="preserve"> каштановых почв</w:t>
      </w:r>
      <w:r w:rsidRPr="002A2B87">
        <w:rPr>
          <w:rFonts w:ascii="Times New Roman" w:eastAsia="Times New Roman" w:hAnsi="Times New Roman" w:cs="Times New Roman"/>
          <w:sz w:val="28"/>
        </w:rPr>
        <w:t>?</w:t>
      </w:r>
    </w:p>
    <w:p w:rsidR="00063ADB" w:rsidRDefault="002A2B87"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sidRPr="002A2B87">
        <w:rPr>
          <w:rFonts w:ascii="Times New Roman" w:eastAsia="Times New Roman" w:hAnsi="Times New Roman" w:cs="Times New Roman"/>
          <w:sz w:val="28"/>
        </w:rPr>
        <w:t xml:space="preserve">Чем определена специфика образования бурых полупустынных почв </w:t>
      </w:r>
      <w:proofErr w:type="spellStart"/>
      <w:r w:rsidRPr="002A2B87">
        <w:rPr>
          <w:rFonts w:ascii="Times New Roman" w:eastAsia="Times New Roman" w:hAnsi="Times New Roman" w:cs="Times New Roman"/>
          <w:sz w:val="28"/>
        </w:rPr>
        <w:t>суббореального</w:t>
      </w:r>
      <w:proofErr w:type="spellEnd"/>
      <w:r w:rsidRPr="002A2B87">
        <w:rPr>
          <w:rFonts w:ascii="Times New Roman" w:eastAsia="Times New Roman" w:hAnsi="Times New Roman" w:cs="Times New Roman"/>
          <w:sz w:val="28"/>
        </w:rPr>
        <w:t xml:space="preserve"> пояса  в отличие от почвообразования </w:t>
      </w:r>
      <w:r w:rsidR="000E78C1" w:rsidRPr="002A2B87">
        <w:rPr>
          <w:rFonts w:ascii="Times New Roman" w:eastAsia="Times New Roman" w:hAnsi="Times New Roman" w:cs="Times New Roman"/>
          <w:sz w:val="28"/>
        </w:rPr>
        <w:t>в полупустынях и пустынях субтропиков и тропиков</w:t>
      </w:r>
      <w:r w:rsidRPr="002A2B87">
        <w:rPr>
          <w:rFonts w:ascii="Times New Roman" w:eastAsia="Times New Roman" w:hAnsi="Times New Roman" w:cs="Times New Roman"/>
          <w:sz w:val="28"/>
        </w:rPr>
        <w:t>? Какими горизонта</w:t>
      </w:r>
      <w:r w:rsidR="00555B56">
        <w:rPr>
          <w:rFonts w:ascii="Times New Roman" w:eastAsia="Times New Roman" w:hAnsi="Times New Roman" w:cs="Times New Roman"/>
          <w:sz w:val="28"/>
        </w:rPr>
        <w:t>м</w:t>
      </w:r>
      <w:r w:rsidRPr="002A2B87">
        <w:rPr>
          <w:rFonts w:ascii="Times New Roman" w:eastAsia="Times New Roman" w:hAnsi="Times New Roman" w:cs="Times New Roman"/>
          <w:sz w:val="28"/>
        </w:rPr>
        <w:t>и представлен их г</w:t>
      </w:r>
      <w:r w:rsidR="00555B56">
        <w:rPr>
          <w:rFonts w:ascii="Times New Roman" w:eastAsia="Times New Roman" w:hAnsi="Times New Roman" w:cs="Times New Roman"/>
          <w:sz w:val="28"/>
        </w:rPr>
        <w:t>енетический профиль? Почему на н</w:t>
      </w:r>
      <w:r w:rsidR="003726CC">
        <w:rPr>
          <w:rFonts w:ascii="Times New Roman" w:eastAsia="Times New Roman" w:hAnsi="Times New Roman" w:cs="Times New Roman"/>
          <w:sz w:val="28"/>
        </w:rPr>
        <w:t>их ограничено земледелие</w:t>
      </w:r>
      <w:r w:rsidRPr="002A2B87">
        <w:rPr>
          <w:rFonts w:ascii="Times New Roman" w:eastAsia="Times New Roman" w:hAnsi="Times New Roman" w:cs="Times New Roman"/>
          <w:sz w:val="28"/>
        </w:rPr>
        <w:t>?</w:t>
      </w:r>
    </w:p>
    <w:p w:rsidR="003726CC" w:rsidRPr="002A2B87" w:rsidRDefault="003726CC" w:rsidP="00AC4A85">
      <w:pPr>
        <w:pStyle w:val="a3"/>
        <w:numPr>
          <w:ilvl w:val="0"/>
          <w:numId w:val="22"/>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t>К каким реги</w:t>
      </w:r>
      <w:r w:rsidR="00475215">
        <w:rPr>
          <w:rFonts w:ascii="Times New Roman" w:eastAsia="Times New Roman" w:hAnsi="Times New Roman" w:cs="Times New Roman"/>
          <w:sz w:val="28"/>
        </w:rPr>
        <w:t xml:space="preserve">онам Земли приурочены песчаные </w:t>
      </w:r>
      <w:r>
        <w:rPr>
          <w:rFonts w:ascii="Times New Roman" w:eastAsia="Times New Roman" w:hAnsi="Times New Roman" w:cs="Times New Roman"/>
          <w:sz w:val="28"/>
        </w:rPr>
        <w:t>пустынны</w:t>
      </w:r>
      <w:r w:rsidR="00475215">
        <w:rPr>
          <w:rFonts w:ascii="Times New Roman" w:eastAsia="Times New Roman" w:hAnsi="Times New Roman" w:cs="Times New Roman"/>
          <w:sz w:val="28"/>
        </w:rPr>
        <w:t xml:space="preserve">е почвы? В каких климатических </w:t>
      </w:r>
      <w:r>
        <w:rPr>
          <w:rFonts w:ascii="Times New Roman" w:eastAsia="Times New Roman" w:hAnsi="Times New Roman" w:cs="Times New Roman"/>
          <w:sz w:val="28"/>
        </w:rPr>
        <w:t>условиях они формируются? Каковы основные лимитирующие факторы использования данных почв в сельском хозяйстве?</w:t>
      </w:r>
    </w:p>
    <w:p w:rsidR="00E534D8" w:rsidRPr="002A2B87" w:rsidRDefault="00E534D8">
      <w:pPr>
        <w:spacing w:after="0" w:line="240" w:lineRule="auto"/>
        <w:ind w:firstLine="567"/>
        <w:jc w:val="both"/>
        <w:rPr>
          <w:rFonts w:ascii="Times New Roman" w:eastAsia="Times New Roman" w:hAnsi="Times New Roman" w:cs="Times New Roman"/>
          <w:i/>
          <w:sz w:val="28"/>
        </w:rPr>
      </w:pPr>
    </w:p>
    <w:p w:rsidR="00AC4A85" w:rsidRDefault="00AC4A85">
      <w:pPr>
        <w:spacing w:after="0" w:line="360" w:lineRule="auto"/>
        <w:jc w:val="center"/>
        <w:rPr>
          <w:rFonts w:ascii="Times New Roman" w:eastAsia="Times New Roman" w:hAnsi="Times New Roman" w:cs="Times New Roman"/>
          <w:b/>
          <w:sz w:val="32"/>
        </w:rPr>
      </w:pPr>
    </w:p>
    <w:p w:rsidR="00E534D8" w:rsidRPr="00AC4A85" w:rsidRDefault="00AD1F1A">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Тема 10</w:t>
      </w:r>
    </w:p>
    <w:p w:rsidR="002B6C8B" w:rsidRPr="00AC4A85" w:rsidRDefault="00E12A81">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 xml:space="preserve">Почвы </w:t>
      </w:r>
      <w:proofErr w:type="gramStart"/>
      <w:r w:rsidRPr="00AC4A85">
        <w:rPr>
          <w:rFonts w:ascii="Times New Roman" w:eastAsia="Times New Roman" w:hAnsi="Times New Roman" w:cs="Times New Roman"/>
          <w:b/>
          <w:sz w:val="28"/>
          <w:szCs w:val="28"/>
        </w:rPr>
        <w:t>субтропического</w:t>
      </w:r>
      <w:proofErr w:type="gramEnd"/>
      <w:r w:rsidR="002D1650" w:rsidRPr="00AC4A85">
        <w:rPr>
          <w:rFonts w:ascii="Times New Roman" w:eastAsia="Times New Roman" w:hAnsi="Times New Roman" w:cs="Times New Roman"/>
          <w:b/>
          <w:sz w:val="28"/>
          <w:szCs w:val="28"/>
        </w:rPr>
        <w:t xml:space="preserve"> термического </w:t>
      </w:r>
    </w:p>
    <w:p w:rsidR="00AC4A85" w:rsidRDefault="002B6C8B" w:rsidP="00AC4A85">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почвенно</w:t>
      </w:r>
      <w:r w:rsidR="00A426EA" w:rsidRPr="00AC4A85">
        <w:rPr>
          <w:rFonts w:ascii="Times New Roman" w:eastAsia="Times New Roman" w:hAnsi="Times New Roman" w:cs="Times New Roman"/>
          <w:b/>
          <w:sz w:val="28"/>
          <w:szCs w:val="28"/>
        </w:rPr>
        <w:t xml:space="preserve"> </w:t>
      </w:r>
      <w:r w:rsidRPr="00AC4A85">
        <w:rPr>
          <w:rFonts w:ascii="Times New Roman" w:eastAsia="Times New Roman" w:hAnsi="Times New Roman" w:cs="Times New Roman"/>
          <w:b/>
          <w:sz w:val="28"/>
          <w:szCs w:val="28"/>
        </w:rPr>
        <w:t>–</w:t>
      </w:r>
      <w:r w:rsidR="00A426EA" w:rsidRPr="00AC4A85">
        <w:rPr>
          <w:rFonts w:ascii="Times New Roman" w:eastAsia="Times New Roman" w:hAnsi="Times New Roman" w:cs="Times New Roman"/>
          <w:b/>
          <w:sz w:val="28"/>
          <w:szCs w:val="28"/>
        </w:rPr>
        <w:t xml:space="preserve"> б</w:t>
      </w:r>
      <w:r w:rsidR="00E12A81" w:rsidRPr="00AC4A85">
        <w:rPr>
          <w:rFonts w:ascii="Times New Roman" w:eastAsia="Times New Roman" w:hAnsi="Times New Roman" w:cs="Times New Roman"/>
          <w:b/>
          <w:sz w:val="28"/>
          <w:szCs w:val="28"/>
        </w:rPr>
        <w:t>иоклиматического</w:t>
      </w: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 xml:space="preserve"> пояса</w:t>
      </w:r>
    </w:p>
    <w:p w:rsidR="00C73DFF" w:rsidRPr="00AC4A85" w:rsidRDefault="00C73DFF" w:rsidP="00AC4A85">
      <w:pPr>
        <w:spacing w:after="0" w:line="360" w:lineRule="auto"/>
        <w:jc w:val="center"/>
        <w:rPr>
          <w:rFonts w:ascii="Times New Roman" w:eastAsia="Times New Roman" w:hAnsi="Times New Roman" w:cs="Times New Roman"/>
          <w:b/>
          <w:sz w:val="28"/>
          <w:szCs w:val="28"/>
        </w:rPr>
      </w:pP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Субтропики занимают обширные площади континентов Земли. Это Южная Европа и Северная Африка, Центральная Америка, южная часть Северной Америки. Огромные площади субтропиков сосредоточены на азиатском континенте: Передняя и Центральная Азия, Центральный и Юго</w:t>
      </w:r>
      <w:r w:rsidR="002C60C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C60C6">
        <w:rPr>
          <w:rFonts w:ascii="Times New Roman" w:eastAsia="Times New Roman" w:hAnsi="Times New Roman" w:cs="Times New Roman"/>
          <w:sz w:val="28"/>
        </w:rPr>
        <w:t xml:space="preserve"> </w:t>
      </w:r>
      <w:r w:rsidR="00B54BA1">
        <w:rPr>
          <w:rFonts w:ascii="Times New Roman" w:eastAsia="Times New Roman" w:hAnsi="Times New Roman" w:cs="Times New Roman"/>
          <w:sz w:val="28"/>
        </w:rPr>
        <w:t>В</w:t>
      </w:r>
      <w:r>
        <w:rPr>
          <w:rFonts w:ascii="Times New Roman" w:eastAsia="Times New Roman" w:hAnsi="Times New Roman" w:cs="Times New Roman"/>
          <w:sz w:val="28"/>
        </w:rPr>
        <w:t xml:space="preserve">осточный Китай. В южном полушарии Земли </w:t>
      </w:r>
      <w:r>
        <w:rPr>
          <w:rFonts w:ascii="Times New Roman" w:eastAsia="Times New Roman" w:hAnsi="Times New Roman" w:cs="Times New Roman"/>
          <w:sz w:val="28"/>
        </w:rPr>
        <w:lastRenderedPageBreak/>
        <w:t xml:space="preserve">субтропические территории встречаются только в южных частях Австралии, Африки и Южной Америки. В России субтропики есть на Черноморском побережье и в Дагестане. Здесь они протягиваются узкой полосой от г. Туапсе до границы с Абхазией (р. </w:t>
      </w:r>
      <w:proofErr w:type="spellStart"/>
      <w:r>
        <w:rPr>
          <w:rFonts w:ascii="Times New Roman" w:eastAsia="Times New Roman" w:hAnsi="Times New Roman" w:cs="Times New Roman"/>
          <w:sz w:val="28"/>
        </w:rPr>
        <w:t>Псоу</w:t>
      </w:r>
      <w:proofErr w:type="spellEnd"/>
      <w:r>
        <w:rPr>
          <w:rFonts w:ascii="Times New Roman" w:eastAsia="Times New Roman" w:hAnsi="Times New Roman" w:cs="Times New Roman"/>
          <w:sz w:val="28"/>
        </w:rPr>
        <w:t xml:space="preserve">), занимая прибрежные участки и низкие горы до высоты 300 м. Небольшие площади сухих субтропиков встречаются в Дагестане и в районе Новороссийска, Анапы. Российские субтропики самые холодные, </w:t>
      </w:r>
      <w:proofErr w:type="spellStart"/>
      <w:r>
        <w:rPr>
          <w:rFonts w:ascii="Times New Roman" w:eastAsia="Times New Roman" w:hAnsi="Times New Roman" w:cs="Times New Roman"/>
          <w:sz w:val="28"/>
        </w:rPr>
        <w:t>биоклиматически</w:t>
      </w:r>
      <w:proofErr w:type="spellEnd"/>
      <w:r>
        <w:rPr>
          <w:rFonts w:ascii="Times New Roman" w:eastAsia="Times New Roman" w:hAnsi="Times New Roman" w:cs="Times New Roman"/>
          <w:sz w:val="28"/>
        </w:rPr>
        <w:t xml:space="preserve"> примыкают к </w:t>
      </w:r>
      <w:proofErr w:type="spellStart"/>
      <w:r>
        <w:rPr>
          <w:rFonts w:ascii="Times New Roman" w:eastAsia="Times New Roman" w:hAnsi="Times New Roman" w:cs="Times New Roman"/>
          <w:sz w:val="28"/>
        </w:rPr>
        <w:t>суббореальному</w:t>
      </w:r>
      <w:proofErr w:type="spellEnd"/>
      <w:r>
        <w:rPr>
          <w:rFonts w:ascii="Times New Roman" w:eastAsia="Times New Roman" w:hAnsi="Times New Roman" w:cs="Times New Roman"/>
          <w:sz w:val="28"/>
        </w:rPr>
        <w:t xml:space="preserve"> поясу.</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Субтропический </w:t>
      </w:r>
      <w:r w:rsidR="00A426EA">
        <w:rPr>
          <w:rFonts w:ascii="Times New Roman" w:eastAsia="Times New Roman" w:hAnsi="Times New Roman" w:cs="Times New Roman"/>
          <w:sz w:val="28"/>
        </w:rPr>
        <w:t xml:space="preserve">почвенно - </w:t>
      </w:r>
      <w:r>
        <w:rPr>
          <w:rFonts w:ascii="Times New Roman" w:eastAsia="Times New Roman" w:hAnsi="Times New Roman" w:cs="Times New Roman"/>
          <w:sz w:val="28"/>
        </w:rPr>
        <w:t xml:space="preserve">биоклиматический пояс энергетически связан </w:t>
      </w:r>
      <w:r w:rsidR="00A426EA">
        <w:rPr>
          <w:rFonts w:ascii="Times New Roman" w:eastAsia="Times New Roman" w:hAnsi="Times New Roman" w:cs="Times New Roman"/>
          <w:sz w:val="28"/>
        </w:rPr>
        <w:t xml:space="preserve">с </w:t>
      </w:r>
      <w:r>
        <w:rPr>
          <w:rFonts w:ascii="Times New Roman" w:eastAsia="Times New Roman" w:hAnsi="Times New Roman" w:cs="Times New Roman"/>
          <w:sz w:val="28"/>
        </w:rPr>
        <w:t>притоком солнечной радиации, выражаемой суммой положительных температур более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от 3000 до 7000°</w:t>
      </w:r>
      <w:r w:rsidR="00A426EA">
        <w:rPr>
          <w:rFonts w:ascii="Times New Roman" w:eastAsia="Times New Roman" w:hAnsi="Times New Roman" w:cs="Times New Roman"/>
          <w:sz w:val="28"/>
        </w:rPr>
        <w:t>С</w:t>
      </w:r>
      <w:r>
        <w:rPr>
          <w:rFonts w:ascii="Times New Roman" w:eastAsia="Times New Roman" w:hAnsi="Times New Roman" w:cs="Times New Roman"/>
          <w:sz w:val="28"/>
        </w:rPr>
        <w:t xml:space="preserve">. Условия увлажнения варьируют в очень широких пределах: от почти </w:t>
      </w:r>
      <w:proofErr w:type="spellStart"/>
      <w:r>
        <w:rPr>
          <w:rFonts w:ascii="Times New Roman" w:eastAsia="Times New Roman" w:hAnsi="Times New Roman" w:cs="Times New Roman"/>
          <w:sz w:val="28"/>
        </w:rPr>
        <w:t>безосадочных</w:t>
      </w:r>
      <w:proofErr w:type="spellEnd"/>
      <w:r>
        <w:rPr>
          <w:rFonts w:ascii="Times New Roman" w:eastAsia="Times New Roman" w:hAnsi="Times New Roman" w:cs="Times New Roman"/>
          <w:sz w:val="28"/>
        </w:rPr>
        <w:t xml:space="preserve"> территорий в Сахаре (5</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10 мм) до уникально влажных предгорий Гималаев в Индии (14000 мм). Разнообразие условий увлажнения и их сезонная неоднородность создают широкую гамму природных зон и ландшафтов в субтропическом биоклиматическом поясе. Его общая площадь составляет около 2,5 млрд. га.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Типичными почвами пояса являются </w:t>
      </w:r>
      <w:r>
        <w:rPr>
          <w:rFonts w:ascii="Times New Roman" w:eastAsia="Times New Roman" w:hAnsi="Times New Roman" w:cs="Times New Roman"/>
          <w:i/>
          <w:sz w:val="28"/>
        </w:rPr>
        <w:t>красноземы и желтоземы</w:t>
      </w:r>
      <w:r>
        <w:rPr>
          <w:rFonts w:ascii="Times New Roman" w:eastAsia="Times New Roman" w:hAnsi="Times New Roman" w:cs="Times New Roman"/>
          <w:sz w:val="28"/>
        </w:rPr>
        <w:t xml:space="preserve"> – одни из преобладающих на Земле почв (</w:t>
      </w:r>
      <w:r w:rsidR="00B54BA1">
        <w:rPr>
          <w:rFonts w:ascii="Times New Roman" w:eastAsia="Times New Roman" w:hAnsi="Times New Roman" w:cs="Times New Roman"/>
          <w:sz w:val="28"/>
        </w:rPr>
        <w:t xml:space="preserve">занимают </w:t>
      </w:r>
      <w:r>
        <w:rPr>
          <w:rFonts w:ascii="Times New Roman" w:eastAsia="Times New Roman" w:hAnsi="Times New Roman" w:cs="Times New Roman"/>
          <w:sz w:val="28"/>
        </w:rPr>
        <w:t xml:space="preserve">около 19% суши). Их общая площадь на около 200 млн. га. Американские почвоведы рассматривают их как единый тип </w:t>
      </w:r>
      <w:r w:rsidR="00A426EA">
        <w:rPr>
          <w:rFonts w:ascii="Times New Roman" w:eastAsia="Times New Roman" w:hAnsi="Times New Roman" w:cs="Times New Roman"/>
          <w:sz w:val="28"/>
        </w:rPr>
        <w:t>–</w:t>
      </w:r>
      <w:r>
        <w:rPr>
          <w:rFonts w:ascii="Times New Roman" w:eastAsia="Times New Roman" w:hAnsi="Times New Roman" w:cs="Times New Roman"/>
          <w:sz w:val="28"/>
        </w:rPr>
        <w:t xml:space="preserve"> красно</w:t>
      </w:r>
      <w:r w:rsidR="00A426E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426E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желтые субтропические почвы. Развиваются они под </w:t>
      </w:r>
      <w:r>
        <w:rPr>
          <w:rFonts w:ascii="Times New Roman" w:eastAsia="Times New Roman" w:hAnsi="Times New Roman" w:cs="Times New Roman"/>
          <w:i/>
          <w:sz w:val="28"/>
        </w:rPr>
        <w:t>влажными субтропическими лесами</w:t>
      </w:r>
      <w:r>
        <w:rPr>
          <w:rFonts w:ascii="Times New Roman" w:eastAsia="Times New Roman" w:hAnsi="Times New Roman" w:cs="Times New Roman"/>
          <w:sz w:val="28"/>
        </w:rPr>
        <w:t xml:space="preserve">. В </w:t>
      </w:r>
      <w:proofErr w:type="gramStart"/>
      <w:r>
        <w:rPr>
          <w:rFonts w:ascii="Times New Roman" w:eastAsia="Times New Roman" w:hAnsi="Times New Roman" w:cs="Times New Roman"/>
          <w:sz w:val="28"/>
        </w:rPr>
        <w:t>Юго</w:t>
      </w:r>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Восточной</w:t>
      </w:r>
      <w:proofErr w:type="gramEnd"/>
      <w:r>
        <w:rPr>
          <w:rFonts w:ascii="Times New Roman" w:eastAsia="Times New Roman" w:hAnsi="Times New Roman" w:cs="Times New Roman"/>
          <w:sz w:val="28"/>
        </w:rPr>
        <w:t xml:space="preserve"> Азии</w:t>
      </w:r>
      <w:r w:rsidR="00B54BA1">
        <w:rPr>
          <w:rFonts w:ascii="Times New Roman" w:eastAsia="Times New Roman" w:hAnsi="Times New Roman" w:cs="Times New Roman"/>
          <w:sz w:val="28"/>
        </w:rPr>
        <w:t xml:space="preserve"> на них</w:t>
      </w:r>
      <w:r>
        <w:rPr>
          <w:rFonts w:ascii="Times New Roman" w:eastAsia="Times New Roman" w:hAnsi="Times New Roman" w:cs="Times New Roman"/>
          <w:sz w:val="28"/>
        </w:rPr>
        <w:t xml:space="preserve"> развиваются смешанные леса из листопадных и хвойных пород с примесью вечнозеленых форм. На месте вырубленных лесов растут высокие травы. Среди древесных пород наиболее обычны земляничное дерево, японская береза, черная японская ольха, горное гинкго, клен, дуб, каштаны, </w:t>
      </w:r>
      <w:proofErr w:type="spellStart"/>
      <w:r>
        <w:rPr>
          <w:rFonts w:ascii="Times New Roman" w:eastAsia="Times New Roman" w:hAnsi="Times New Roman" w:cs="Times New Roman"/>
          <w:sz w:val="28"/>
        </w:rPr>
        <w:t>ликвидамбр</w:t>
      </w:r>
      <w:proofErr w:type="spellEnd"/>
      <w:r>
        <w:rPr>
          <w:rFonts w:ascii="Times New Roman" w:eastAsia="Times New Roman" w:hAnsi="Times New Roman" w:cs="Times New Roman"/>
          <w:sz w:val="28"/>
        </w:rPr>
        <w:t xml:space="preserve">, грецкий орех и др. Из хвойных деревьев - юньнаньская сосна, горная китайская сосна, ель, криптомерия. Широко распространены заросли </w:t>
      </w:r>
      <w:r>
        <w:rPr>
          <w:rFonts w:ascii="Times New Roman" w:eastAsia="Times New Roman" w:hAnsi="Times New Roman" w:cs="Times New Roman"/>
          <w:sz w:val="28"/>
        </w:rPr>
        <w:lastRenderedPageBreak/>
        <w:t xml:space="preserve">бамбука. В австралийских лесах господствуют эвкалипты и акации, а в Южной Америке хвойное дерево - араукарии и мате. На Черноморском побережье в зоне влажных субтропиков представлен </w:t>
      </w:r>
      <w:proofErr w:type="spellStart"/>
      <w:r>
        <w:rPr>
          <w:rFonts w:ascii="Times New Roman" w:eastAsia="Times New Roman" w:hAnsi="Times New Roman" w:cs="Times New Roman"/>
          <w:sz w:val="28"/>
        </w:rPr>
        <w:t>многопородный</w:t>
      </w:r>
      <w:proofErr w:type="spellEnd"/>
      <w:r>
        <w:rPr>
          <w:rFonts w:ascii="Times New Roman" w:eastAsia="Times New Roman" w:hAnsi="Times New Roman" w:cs="Times New Roman"/>
          <w:sz w:val="28"/>
        </w:rPr>
        <w:t xml:space="preserve"> лиственный лес с вечнозеленым подлеском. Древесный ярус: бук, каштан, граб, дуб. В подлеске встречаются лавровишня, падуб, на опушках - колючие лианы, азалия, ежевика.</w:t>
      </w:r>
    </w:p>
    <w:p w:rsidR="00E534D8"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Красноземы и желтоземы развиваются в условиях расчлененного рельефа, залегают преимущественно в районе холмистых предгорий и низких гор с абсолютной отметкой до 600 м. Красноземы на Черноморском побережье занимают склоны Аджарского хребта с отметкой от 40 до 250</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400 м над уровнем моря. Сильно расчлененный рельеф влажных субтропиков оказывает большое влияние на распределение тепла и влаги, обусловливает эрозию на крутых склонах и переувлажнение у подножий склонов и </w:t>
      </w:r>
      <w:proofErr w:type="gramStart"/>
      <w:r>
        <w:rPr>
          <w:rFonts w:ascii="Times New Roman" w:eastAsia="Times New Roman" w:hAnsi="Times New Roman" w:cs="Times New Roman"/>
          <w:sz w:val="28"/>
        </w:rPr>
        <w:t>в</w:t>
      </w:r>
      <w:proofErr w:type="gram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различного</w:t>
      </w:r>
      <w:proofErr w:type="gramEnd"/>
      <w:r>
        <w:rPr>
          <w:rFonts w:ascii="Times New Roman" w:eastAsia="Times New Roman" w:hAnsi="Times New Roman" w:cs="Times New Roman"/>
          <w:sz w:val="28"/>
        </w:rPr>
        <w:t xml:space="preserve"> рода депрессиях, что ведет к заболачиванию.</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Основной климатический показатель в условиях субтропического </w:t>
      </w:r>
      <w:r w:rsidR="007A18E6">
        <w:rPr>
          <w:rFonts w:ascii="Times New Roman" w:eastAsia="Times New Roman" w:hAnsi="Times New Roman" w:cs="Times New Roman"/>
          <w:sz w:val="28"/>
        </w:rPr>
        <w:t xml:space="preserve">почвенно - </w:t>
      </w:r>
      <w:r>
        <w:rPr>
          <w:rFonts w:ascii="Times New Roman" w:eastAsia="Times New Roman" w:hAnsi="Times New Roman" w:cs="Times New Roman"/>
          <w:sz w:val="28"/>
        </w:rPr>
        <w:t>биоклиматического пояса</w:t>
      </w:r>
      <w:r w:rsidR="00B54BA1">
        <w:rPr>
          <w:rFonts w:ascii="Times New Roman" w:eastAsia="Times New Roman" w:hAnsi="Times New Roman" w:cs="Times New Roman"/>
          <w:sz w:val="28"/>
        </w:rPr>
        <w:t>, где распространены желтоземы и красноземы,</w:t>
      </w:r>
      <w:r>
        <w:rPr>
          <w:rFonts w:ascii="Times New Roman" w:eastAsia="Times New Roman" w:hAnsi="Times New Roman" w:cs="Times New Roman"/>
          <w:sz w:val="28"/>
        </w:rPr>
        <w:t xml:space="preserve"> – высокое количество атмосферных осадков – 1500</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5000 мм и более. Коэффициент увлажнения более 1,0</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1,5. Это предопределяет </w:t>
      </w:r>
      <w:r>
        <w:rPr>
          <w:rFonts w:ascii="Times New Roman" w:eastAsia="Times New Roman" w:hAnsi="Times New Roman" w:cs="Times New Roman"/>
          <w:i/>
          <w:sz w:val="28"/>
        </w:rPr>
        <w:t>промывной водный режим</w:t>
      </w:r>
      <w:r w:rsidR="007A18E6">
        <w:rPr>
          <w:rFonts w:ascii="Times New Roman" w:eastAsia="Times New Roman" w:hAnsi="Times New Roman" w:cs="Times New Roman"/>
          <w:sz w:val="28"/>
        </w:rPr>
        <w:t xml:space="preserve"> в почвах и коре выветривания. Температуры воздуха большую часть года положительные и высокие.</w:t>
      </w:r>
    </w:p>
    <w:p w:rsidR="00E534D8" w:rsidRDefault="00E12A81" w:rsidP="00AC4A85">
      <w:pPr>
        <w:spacing w:after="0" w:line="360" w:lineRule="auto"/>
        <w:ind w:firstLine="708"/>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Само название</w:t>
      </w:r>
      <w:proofErr w:type="gramEnd"/>
      <w:r>
        <w:rPr>
          <w:rFonts w:ascii="Times New Roman" w:eastAsia="Times New Roman" w:hAnsi="Times New Roman" w:cs="Times New Roman"/>
          <w:sz w:val="28"/>
        </w:rPr>
        <w:t xml:space="preserve"> этих почв определяет их облик. Внешний вид почв</w:t>
      </w:r>
      <w:r w:rsidR="007A18E6">
        <w:rPr>
          <w:rFonts w:ascii="Times New Roman" w:eastAsia="Times New Roman" w:hAnsi="Times New Roman" w:cs="Times New Roman"/>
          <w:sz w:val="28"/>
        </w:rPr>
        <w:t xml:space="preserve"> (окраска) </w:t>
      </w:r>
      <w:r>
        <w:rPr>
          <w:rFonts w:ascii="Times New Roman" w:eastAsia="Times New Roman" w:hAnsi="Times New Roman" w:cs="Times New Roman"/>
          <w:sz w:val="28"/>
        </w:rPr>
        <w:t xml:space="preserve"> зависит от окислов железа, которые имеют красную и желтую окраску. Изначально в материнской породе содержится много железа и алюминия, они и составляют основу вторичных минералов. Обычно желтоземы развиваются в более умеренных условиях субтропиков.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Особенности биологического круговорота веществ во влажном субтропическом лесу определяются интенсивной биологической </w:t>
      </w:r>
      <w:r>
        <w:rPr>
          <w:rFonts w:ascii="Times New Roman" w:eastAsia="Times New Roman" w:hAnsi="Times New Roman" w:cs="Times New Roman"/>
          <w:sz w:val="28"/>
        </w:rPr>
        <w:lastRenderedPageBreak/>
        <w:t xml:space="preserve">активностью, которая замедляется только в зимний относительно прохладный сезон. Характерно обилие ежегодно синтезируемого органического вещества. Практически весь растительный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поступает на поверхность почвы. Его преобразование происходит в основном за счет грибковой флоры. Однако </w:t>
      </w:r>
      <w:r>
        <w:rPr>
          <w:rFonts w:ascii="Times New Roman" w:eastAsia="Times New Roman" w:hAnsi="Times New Roman" w:cs="Times New Roman"/>
          <w:i/>
          <w:sz w:val="28"/>
        </w:rPr>
        <w:t>органогенный горизонт (лесная подстилка) на поверхности почвы не образуется</w:t>
      </w:r>
      <w:r>
        <w:rPr>
          <w:rFonts w:ascii="Times New Roman" w:eastAsia="Times New Roman" w:hAnsi="Times New Roman" w:cs="Times New Roman"/>
          <w:sz w:val="28"/>
        </w:rPr>
        <w:t xml:space="preserve"> или носит фрагментарный характер.</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профиле красноземов выделяются: </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дернина;</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гумусовый горизонт </w:t>
      </w:r>
      <w:r w:rsidRPr="00890192">
        <w:rPr>
          <w:rFonts w:ascii="Times New Roman" w:eastAsia="Times New Roman" w:hAnsi="Times New Roman" w:cs="Times New Roman"/>
          <w:sz w:val="28"/>
        </w:rPr>
        <w:t>серовато</w:t>
      </w:r>
      <w:r w:rsidR="00555B56">
        <w:rPr>
          <w:rFonts w:ascii="Times New Roman" w:eastAsia="Times New Roman" w:hAnsi="Times New Roman" w:cs="Times New Roman"/>
          <w:sz w:val="28"/>
        </w:rPr>
        <w:t xml:space="preserve"> – </w:t>
      </w:r>
      <w:r w:rsidRPr="00890192">
        <w:rPr>
          <w:rFonts w:ascii="Times New Roman" w:eastAsia="Times New Roman" w:hAnsi="Times New Roman" w:cs="Times New Roman"/>
          <w:sz w:val="28"/>
        </w:rPr>
        <w:t>темно</w:t>
      </w:r>
      <w:r w:rsidR="00555B56">
        <w:rPr>
          <w:rFonts w:ascii="Times New Roman" w:eastAsia="Times New Roman" w:hAnsi="Times New Roman" w:cs="Times New Roman"/>
          <w:sz w:val="28"/>
        </w:rPr>
        <w:t xml:space="preserve"> </w:t>
      </w:r>
      <w:r w:rsidRPr="00890192">
        <w:rPr>
          <w:rFonts w:ascii="Times New Roman" w:eastAsia="Times New Roman" w:hAnsi="Times New Roman" w:cs="Times New Roman"/>
          <w:sz w:val="28"/>
        </w:rPr>
        <w:t>-</w:t>
      </w:r>
      <w:r w:rsidR="00555B56">
        <w:rPr>
          <w:rFonts w:ascii="Times New Roman" w:eastAsia="Times New Roman" w:hAnsi="Times New Roman" w:cs="Times New Roman"/>
          <w:sz w:val="28"/>
        </w:rPr>
        <w:t xml:space="preserve"> </w:t>
      </w:r>
      <w:r w:rsidRPr="00890192">
        <w:rPr>
          <w:rFonts w:ascii="Times New Roman" w:eastAsia="Times New Roman" w:hAnsi="Times New Roman" w:cs="Times New Roman"/>
          <w:sz w:val="28"/>
        </w:rPr>
        <w:t>коричневой окраски</w:t>
      </w:r>
      <w:r>
        <w:rPr>
          <w:rFonts w:ascii="Times New Roman" w:eastAsia="Times New Roman" w:hAnsi="Times New Roman" w:cs="Times New Roman"/>
          <w:i/>
          <w:sz w:val="28"/>
        </w:rPr>
        <w:t>;</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горизонтом серовато</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красного или оранжево</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красного цвета;</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горизонт с </w:t>
      </w:r>
      <w:proofErr w:type="spellStart"/>
      <w:r>
        <w:rPr>
          <w:rFonts w:ascii="Times New Roman" w:eastAsia="Times New Roman" w:hAnsi="Times New Roman" w:cs="Times New Roman"/>
          <w:i/>
          <w:sz w:val="28"/>
        </w:rPr>
        <w:t>буровато</w:t>
      </w:r>
      <w:proofErr w:type="spellEnd"/>
      <w:r w:rsidR="00857329">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857329">
        <w:rPr>
          <w:rFonts w:ascii="Times New Roman" w:eastAsia="Times New Roman" w:hAnsi="Times New Roman" w:cs="Times New Roman"/>
          <w:i/>
          <w:sz w:val="28"/>
        </w:rPr>
        <w:t xml:space="preserve"> </w:t>
      </w:r>
      <w:r>
        <w:rPr>
          <w:rFonts w:ascii="Times New Roman" w:eastAsia="Times New Roman" w:hAnsi="Times New Roman" w:cs="Times New Roman"/>
          <w:i/>
          <w:sz w:val="28"/>
        </w:rPr>
        <w:t>красным с черными и бледно</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55B56">
        <w:rPr>
          <w:rFonts w:ascii="Times New Roman" w:eastAsia="Times New Roman" w:hAnsi="Times New Roman" w:cs="Times New Roman"/>
          <w:i/>
          <w:sz w:val="28"/>
        </w:rPr>
        <w:t xml:space="preserve"> </w:t>
      </w:r>
      <w:r>
        <w:rPr>
          <w:rFonts w:ascii="Times New Roman" w:eastAsia="Times New Roman" w:hAnsi="Times New Roman" w:cs="Times New Roman"/>
          <w:i/>
          <w:sz w:val="28"/>
        </w:rPr>
        <w:t>желтыми пятнами;</w:t>
      </w:r>
    </w:p>
    <w:p w:rsidR="00E534D8" w:rsidRPr="00890192"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 - материнская порода, </w:t>
      </w:r>
      <w:r w:rsidRPr="00890192">
        <w:rPr>
          <w:rFonts w:ascii="Times New Roman" w:eastAsia="Times New Roman" w:hAnsi="Times New Roman" w:cs="Times New Roman"/>
          <w:sz w:val="28"/>
        </w:rPr>
        <w:t xml:space="preserve">неоднородно окрашенная, с преобладанием красного цвета.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Красноземы образовались под преобладающим влиянием </w:t>
      </w:r>
      <w:r>
        <w:rPr>
          <w:rFonts w:ascii="Times New Roman" w:eastAsia="Times New Roman" w:hAnsi="Times New Roman" w:cs="Times New Roman"/>
          <w:i/>
          <w:sz w:val="28"/>
        </w:rPr>
        <w:t>дернового и подзолистого процессов</w:t>
      </w:r>
      <w:r>
        <w:rPr>
          <w:rFonts w:ascii="Times New Roman" w:eastAsia="Times New Roman" w:hAnsi="Times New Roman" w:cs="Times New Roman"/>
          <w:sz w:val="28"/>
        </w:rPr>
        <w:t xml:space="preserve"> в условиях глубокого промывания почвы с активным выносом кальция, магния и кремниевой кислот. </w:t>
      </w:r>
    </w:p>
    <w:p w:rsidR="00B54BA1"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Выделяют два </w:t>
      </w:r>
      <w:r w:rsidR="00B54BA1">
        <w:rPr>
          <w:rFonts w:ascii="Times New Roman" w:eastAsia="Times New Roman" w:hAnsi="Times New Roman" w:cs="Times New Roman"/>
          <w:sz w:val="28"/>
        </w:rPr>
        <w:t xml:space="preserve">их </w:t>
      </w:r>
      <w:r>
        <w:rPr>
          <w:rFonts w:ascii="Times New Roman" w:eastAsia="Times New Roman" w:hAnsi="Times New Roman" w:cs="Times New Roman"/>
          <w:sz w:val="28"/>
        </w:rPr>
        <w:t xml:space="preserve">подтипа: красноземы типичные (неоподзоленные) и красноземы оподзоленные. Кроме того, различают красноземы глеевые и глееватые. Видовые подразделения по </w:t>
      </w:r>
      <w:proofErr w:type="spellStart"/>
      <w:r>
        <w:rPr>
          <w:rFonts w:ascii="Times New Roman" w:eastAsia="Times New Roman" w:hAnsi="Times New Roman" w:cs="Times New Roman"/>
          <w:sz w:val="28"/>
        </w:rPr>
        <w:t>гумусности</w:t>
      </w:r>
      <w:proofErr w:type="spellEnd"/>
      <w:r>
        <w:rPr>
          <w:rFonts w:ascii="Times New Roman" w:eastAsia="Times New Roman" w:hAnsi="Times New Roman" w:cs="Times New Roman"/>
          <w:sz w:val="28"/>
        </w:rPr>
        <w:t xml:space="preserve"> горизонта: </w:t>
      </w:r>
      <w:proofErr w:type="spellStart"/>
      <w:r>
        <w:rPr>
          <w:rFonts w:ascii="Times New Roman" w:eastAsia="Times New Roman" w:hAnsi="Times New Roman" w:cs="Times New Roman"/>
          <w:sz w:val="28"/>
        </w:rPr>
        <w:t>малогумусные</w:t>
      </w:r>
      <w:proofErr w:type="spellEnd"/>
      <w:r>
        <w:rPr>
          <w:rFonts w:ascii="Times New Roman" w:eastAsia="Times New Roman" w:hAnsi="Times New Roman" w:cs="Times New Roman"/>
          <w:sz w:val="28"/>
        </w:rPr>
        <w:t xml:space="preserve"> (менее 6%), </w:t>
      </w:r>
      <w:proofErr w:type="spellStart"/>
      <w:r>
        <w:rPr>
          <w:rFonts w:ascii="Times New Roman" w:eastAsia="Times New Roman" w:hAnsi="Times New Roman" w:cs="Times New Roman"/>
          <w:sz w:val="28"/>
        </w:rPr>
        <w:t>среднегумусные</w:t>
      </w:r>
      <w:proofErr w:type="spellEnd"/>
      <w:r>
        <w:rPr>
          <w:rFonts w:ascii="Times New Roman" w:eastAsia="Times New Roman" w:hAnsi="Times New Roman" w:cs="Times New Roman"/>
          <w:sz w:val="28"/>
        </w:rPr>
        <w:t xml:space="preserve"> (6</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9%), </w:t>
      </w:r>
      <w:proofErr w:type="spellStart"/>
      <w:r w:rsidR="00857329">
        <w:rPr>
          <w:rFonts w:ascii="Times New Roman" w:eastAsia="Times New Roman" w:hAnsi="Times New Roman" w:cs="Times New Roman"/>
          <w:sz w:val="28"/>
        </w:rPr>
        <w:t>высокогумусные</w:t>
      </w:r>
      <w:proofErr w:type="spellEnd"/>
      <w:r w:rsidR="00857329">
        <w:rPr>
          <w:rFonts w:ascii="Times New Roman" w:eastAsia="Times New Roman" w:hAnsi="Times New Roman" w:cs="Times New Roman"/>
          <w:sz w:val="28"/>
        </w:rPr>
        <w:t xml:space="preserve"> (более 9</w:t>
      </w:r>
      <w:r>
        <w:rPr>
          <w:rFonts w:ascii="Times New Roman" w:eastAsia="Times New Roman" w:hAnsi="Times New Roman" w:cs="Times New Roman"/>
          <w:sz w:val="28"/>
        </w:rPr>
        <w:t xml:space="preserve">%); по степени </w:t>
      </w:r>
      <w:proofErr w:type="spellStart"/>
      <w:r>
        <w:rPr>
          <w:rFonts w:ascii="Times New Roman" w:eastAsia="Times New Roman" w:hAnsi="Times New Roman" w:cs="Times New Roman"/>
          <w:sz w:val="28"/>
        </w:rPr>
        <w:t>оподзоленности</w:t>
      </w:r>
      <w:proofErr w:type="spellEnd"/>
      <w:r>
        <w:rPr>
          <w:rFonts w:ascii="Times New Roman" w:eastAsia="Times New Roman" w:hAnsi="Times New Roman" w:cs="Times New Roman"/>
          <w:sz w:val="28"/>
        </w:rPr>
        <w:t xml:space="preserve"> – слабо</w:t>
      </w:r>
      <w:r w:rsidR="00FE4091">
        <w:rPr>
          <w:rFonts w:ascii="Times New Roman" w:eastAsia="Times New Roman" w:hAnsi="Times New Roman" w:cs="Times New Roman"/>
          <w:sz w:val="28"/>
        </w:rPr>
        <w:t xml:space="preserve"> </w:t>
      </w:r>
      <w:r w:rsidR="00B54BA1">
        <w:rPr>
          <w:rFonts w:ascii="Times New Roman" w:eastAsia="Times New Roman" w:hAnsi="Times New Roman" w:cs="Times New Roman"/>
          <w:sz w:val="28"/>
        </w:rPr>
        <w:t xml:space="preserve">- и </w:t>
      </w:r>
      <w:proofErr w:type="spellStart"/>
      <w:r w:rsidR="00B54BA1">
        <w:rPr>
          <w:rFonts w:ascii="Times New Roman" w:eastAsia="Times New Roman" w:hAnsi="Times New Roman" w:cs="Times New Roman"/>
          <w:sz w:val="28"/>
        </w:rPr>
        <w:t>среднеоподзоленные</w:t>
      </w:r>
      <w:proofErr w:type="spellEnd"/>
      <w:r w:rsidR="00B54BA1">
        <w:rPr>
          <w:rFonts w:ascii="Times New Roman" w:eastAsia="Times New Roman" w:hAnsi="Times New Roman" w:cs="Times New Roman"/>
          <w:sz w:val="28"/>
        </w:rPr>
        <w:t>.</w:t>
      </w:r>
      <w:r>
        <w:rPr>
          <w:rFonts w:ascii="Times New Roman" w:eastAsia="Times New Roman" w:hAnsi="Times New Roman" w:cs="Times New Roman"/>
          <w:sz w:val="28"/>
        </w:rPr>
        <w:t xml:space="preserve"> </w:t>
      </w:r>
    </w:p>
    <w:p w:rsidR="00E534D8" w:rsidRDefault="00B54BA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Ф</w:t>
      </w:r>
      <w:r w:rsidR="00E12A81">
        <w:rPr>
          <w:rFonts w:ascii="Times New Roman" w:eastAsia="Times New Roman" w:hAnsi="Times New Roman" w:cs="Times New Roman"/>
          <w:sz w:val="28"/>
        </w:rPr>
        <w:t xml:space="preserve">изические свойства </w:t>
      </w:r>
      <w:r>
        <w:rPr>
          <w:rFonts w:ascii="Times New Roman" w:eastAsia="Times New Roman" w:hAnsi="Times New Roman" w:cs="Times New Roman"/>
          <w:sz w:val="28"/>
        </w:rPr>
        <w:t xml:space="preserve">этих почв благоприятные. Они имеют хорошо </w:t>
      </w:r>
      <w:r w:rsidR="00E12A81">
        <w:rPr>
          <w:rFonts w:ascii="Times New Roman" w:eastAsia="Times New Roman" w:hAnsi="Times New Roman" w:cs="Times New Roman"/>
          <w:sz w:val="28"/>
        </w:rPr>
        <w:t>выраженную водопрочную структуру, высокую водопроницаемость, большую влагоемкость и пористость</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lastRenderedPageBreak/>
        <w:t>Желтоземы</w:t>
      </w:r>
      <w:r>
        <w:rPr>
          <w:rFonts w:ascii="Times New Roman" w:eastAsia="Times New Roman" w:hAnsi="Times New Roman" w:cs="Times New Roman"/>
          <w:sz w:val="28"/>
        </w:rPr>
        <w:t xml:space="preserve">, как и красноземы, образовались в условиях субтропического влажного и теплого климата. Желтоземы в отличие от красноземов содержат больше кремнезема (55 - 65%), в </w:t>
      </w:r>
      <w:proofErr w:type="gramStart"/>
      <w:r>
        <w:rPr>
          <w:rFonts w:ascii="Times New Roman" w:eastAsia="Times New Roman" w:hAnsi="Times New Roman" w:cs="Times New Roman"/>
          <w:sz w:val="28"/>
        </w:rPr>
        <w:t>связи</w:t>
      </w:r>
      <w:proofErr w:type="gramEnd"/>
      <w:r>
        <w:rPr>
          <w:rFonts w:ascii="Times New Roman" w:eastAsia="Times New Roman" w:hAnsi="Times New Roman" w:cs="Times New Roman"/>
          <w:sz w:val="28"/>
        </w:rPr>
        <w:t xml:space="preserve"> с чем </w:t>
      </w:r>
      <w:r w:rsidR="00B54BA1">
        <w:rPr>
          <w:rFonts w:ascii="Times New Roman" w:eastAsia="Times New Roman" w:hAnsi="Times New Roman" w:cs="Times New Roman"/>
          <w:sz w:val="28"/>
        </w:rPr>
        <w:t xml:space="preserve">они </w:t>
      </w:r>
      <w:r>
        <w:rPr>
          <w:rFonts w:ascii="Times New Roman" w:eastAsia="Times New Roman" w:hAnsi="Times New Roman" w:cs="Times New Roman"/>
          <w:sz w:val="28"/>
        </w:rPr>
        <w:t xml:space="preserve">не имеют такой яркой окраски, как красноземы. </w:t>
      </w:r>
    </w:p>
    <w:p w:rsidR="00E534D8"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Желтоземы формируются в предгорной части и на склонах низких гор. По своим свойствам занимают промежуточное место между красноземами и бурыми лесными почвами. По механическому составу преимущественно </w:t>
      </w:r>
      <w:proofErr w:type="gramStart"/>
      <w:r>
        <w:rPr>
          <w:rFonts w:ascii="Times New Roman" w:eastAsia="Times New Roman" w:hAnsi="Times New Roman" w:cs="Times New Roman"/>
          <w:sz w:val="28"/>
        </w:rPr>
        <w:t>глинистые</w:t>
      </w:r>
      <w:proofErr w:type="gramEnd"/>
      <w:r>
        <w:rPr>
          <w:rFonts w:ascii="Times New Roman" w:eastAsia="Times New Roman" w:hAnsi="Times New Roman" w:cs="Times New Roman"/>
          <w:sz w:val="28"/>
        </w:rPr>
        <w:t xml:space="preserve"> или суглинистые. Желтоземы бедны гумусом (2</w:t>
      </w:r>
      <w:r w:rsidR="00FE409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- 4%), лишены внешних признаков </w:t>
      </w:r>
      <w:proofErr w:type="spellStart"/>
      <w:r>
        <w:rPr>
          <w:rFonts w:ascii="Times New Roman" w:eastAsia="Times New Roman" w:hAnsi="Times New Roman" w:cs="Times New Roman"/>
          <w:sz w:val="28"/>
        </w:rPr>
        <w:t>оподзоливания</w:t>
      </w:r>
      <w:proofErr w:type="spellEnd"/>
      <w:r>
        <w:rPr>
          <w:rFonts w:ascii="Times New Roman" w:eastAsia="Times New Roman" w:hAnsi="Times New Roman" w:cs="Times New Roman"/>
          <w:sz w:val="28"/>
        </w:rPr>
        <w:t>; их окраска связана с повышенным содержанием оксидов железа. Распространены в Закавказье, Китае, на юге США.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Желтоземы образуются на глинистых сланцах и глинах, обладающих плохой водопроницаемостью, в результате чего в поверхностной части профиля этих почв развиваются процессы </w:t>
      </w:r>
      <w:proofErr w:type="spellStart"/>
      <w:r w:rsidR="00857329">
        <w:rPr>
          <w:rFonts w:ascii="Times New Roman" w:eastAsia="Times New Roman" w:hAnsi="Times New Roman" w:cs="Times New Roman"/>
          <w:i/>
          <w:sz w:val="28"/>
        </w:rPr>
        <w:t>оглеени</w:t>
      </w:r>
      <w:r>
        <w:rPr>
          <w:rFonts w:ascii="Times New Roman" w:eastAsia="Times New Roman" w:hAnsi="Times New Roman" w:cs="Times New Roman"/>
          <w:i/>
          <w:sz w:val="28"/>
        </w:rPr>
        <w:t>я</w:t>
      </w:r>
      <w:proofErr w:type="spellEnd"/>
      <w:r>
        <w:rPr>
          <w:rFonts w:ascii="Times New Roman" w:eastAsia="Times New Roman" w:hAnsi="Times New Roman" w:cs="Times New Roman"/>
          <w:sz w:val="28"/>
        </w:rPr>
        <w:t>, которым способствует рельеф низменных заболоченных долин крупных рек, например, нижнего течения реки Риони</w:t>
      </w:r>
      <w:r w:rsidR="007A18E6">
        <w:rPr>
          <w:rFonts w:ascii="Times New Roman" w:eastAsia="Times New Roman" w:hAnsi="Times New Roman" w:cs="Times New Roman"/>
          <w:sz w:val="28"/>
        </w:rPr>
        <w:t xml:space="preserve"> (Грузия)</w:t>
      </w:r>
      <w:r>
        <w:rPr>
          <w:rFonts w:ascii="Times New Roman" w:eastAsia="Times New Roman" w:hAnsi="Times New Roman" w:cs="Times New Roman"/>
          <w:sz w:val="28"/>
        </w:rPr>
        <w:t xml:space="preserve">. В профиле часто заметны проявления </w:t>
      </w:r>
      <w:proofErr w:type="spellStart"/>
      <w:r>
        <w:rPr>
          <w:rFonts w:ascii="Times New Roman" w:eastAsia="Times New Roman" w:hAnsi="Times New Roman" w:cs="Times New Roman"/>
          <w:i/>
          <w:sz w:val="28"/>
        </w:rPr>
        <w:t>лессиваж</w:t>
      </w:r>
      <w:r>
        <w:rPr>
          <w:rFonts w:ascii="Times New Roman" w:eastAsia="Times New Roman" w:hAnsi="Times New Roman" w:cs="Times New Roman"/>
          <w:sz w:val="28"/>
        </w:rPr>
        <w:t>а</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Общая мощность профиля желтоземов составляет 30</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5732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70 см; он имеет отчетливую дифференциацию на горизонты и более выраженные признаки </w:t>
      </w:r>
      <w:proofErr w:type="spellStart"/>
      <w:r>
        <w:rPr>
          <w:rFonts w:ascii="Times New Roman" w:eastAsia="Times New Roman" w:hAnsi="Times New Roman" w:cs="Times New Roman"/>
          <w:sz w:val="28"/>
        </w:rPr>
        <w:t>оподзоленности</w:t>
      </w:r>
      <w:proofErr w:type="spellEnd"/>
      <w:r>
        <w:rPr>
          <w:rFonts w:ascii="Times New Roman" w:eastAsia="Times New Roman" w:hAnsi="Times New Roman" w:cs="Times New Roman"/>
          <w:sz w:val="28"/>
        </w:rPr>
        <w:t xml:space="preserve">, чем у красноземов. Сверху выделяется </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лесная подстилка;</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гумусовый горизонт серовато</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палевой окраски;</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горизонт </w:t>
      </w:r>
      <w:proofErr w:type="spellStart"/>
      <w:r>
        <w:rPr>
          <w:rFonts w:ascii="Times New Roman" w:eastAsia="Times New Roman" w:hAnsi="Times New Roman" w:cs="Times New Roman"/>
          <w:i/>
          <w:sz w:val="28"/>
        </w:rPr>
        <w:t>буровато</w:t>
      </w:r>
      <w:proofErr w:type="spellEnd"/>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палевый с желтым оттенком; </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иллювиальный горизонт;</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материнская порода желтовато</w:t>
      </w:r>
      <w:r w:rsidR="007A18E6">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7A18E6">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оранжевая.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 формировании желтоземов в почвах развиваются процессы, аналогичные процессам образования красноземов, но гумусово-аккумулятивные процессы протекают слабее, </w:t>
      </w:r>
      <w:proofErr w:type="spellStart"/>
      <w:r>
        <w:rPr>
          <w:rFonts w:ascii="Times New Roman" w:eastAsia="Times New Roman" w:hAnsi="Times New Roman" w:cs="Times New Roman"/>
          <w:sz w:val="28"/>
        </w:rPr>
        <w:t>оподзоливание</w:t>
      </w:r>
      <w:proofErr w:type="spellEnd"/>
      <w:r>
        <w:rPr>
          <w:rFonts w:ascii="Times New Roman" w:eastAsia="Times New Roman" w:hAnsi="Times New Roman" w:cs="Times New Roman"/>
          <w:sz w:val="28"/>
        </w:rPr>
        <w:t xml:space="preserve"> - активнее. Выделяют четыре подтипа желтоземных почв: желтоземы, подзолисто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желтоземные, желтоземно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глеевые и подзолисто</w:t>
      </w:r>
      <w:r w:rsidR="00890192">
        <w:rPr>
          <w:rFonts w:ascii="Times New Roman" w:eastAsia="Times New Roman" w:hAnsi="Times New Roman" w:cs="Times New Roman"/>
          <w:sz w:val="28"/>
        </w:rPr>
        <w:t xml:space="preserve"> – </w:t>
      </w:r>
      <w:r>
        <w:rPr>
          <w:rFonts w:ascii="Times New Roman" w:eastAsia="Times New Roman" w:hAnsi="Times New Roman" w:cs="Times New Roman"/>
          <w:sz w:val="28"/>
        </w:rPr>
        <w:t>желтоземно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глеевые.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Физические свойства у желтоземов </w:t>
      </w:r>
      <w:r w:rsidR="00FE4091">
        <w:rPr>
          <w:rFonts w:ascii="Times New Roman" w:eastAsia="Times New Roman" w:hAnsi="Times New Roman" w:cs="Times New Roman"/>
          <w:sz w:val="28"/>
        </w:rPr>
        <w:t xml:space="preserve">несколько </w:t>
      </w:r>
      <w:r>
        <w:rPr>
          <w:rFonts w:ascii="Times New Roman" w:eastAsia="Times New Roman" w:hAnsi="Times New Roman" w:cs="Times New Roman"/>
          <w:sz w:val="28"/>
        </w:rPr>
        <w:t xml:space="preserve">хуже, чем у красноземов.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Для желтоземов и кра</w:t>
      </w:r>
      <w:r w:rsidR="007A18E6">
        <w:rPr>
          <w:rFonts w:ascii="Times New Roman" w:eastAsia="Times New Roman" w:hAnsi="Times New Roman" w:cs="Times New Roman"/>
          <w:sz w:val="28"/>
        </w:rPr>
        <w:t>сноземов характерны следующие основные</w:t>
      </w:r>
      <w:r>
        <w:rPr>
          <w:rFonts w:ascii="Times New Roman" w:eastAsia="Times New Roman" w:hAnsi="Times New Roman" w:cs="Times New Roman"/>
          <w:sz w:val="28"/>
        </w:rPr>
        <w:t xml:space="preserve"> </w:t>
      </w:r>
      <w:r w:rsidR="007A18E6">
        <w:rPr>
          <w:rFonts w:ascii="Times New Roman" w:eastAsia="Times New Roman" w:hAnsi="Times New Roman" w:cs="Times New Roman"/>
          <w:sz w:val="28"/>
        </w:rPr>
        <w:t>почвообразовательные процессы:</w:t>
      </w:r>
    </w:p>
    <w:p w:rsidR="00E534D8" w:rsidRDefault="007A18E6"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 б</w:t>
      </w:r>
      <w:r w:rsidR="00E12A81">
        <w:rPr>
          <w:rFonts w:ascii="Times New Roman" w:eastAsia="Times New Roman" w:hAnsi="Times New Roman" w:cs="Times New Roman"/>
          <w:sz w:val="28"/>
        </w:rPr>
        <w:t>ыстрота преобразования растительной органики при активном участии грибов способствует образованию гумусовых веществ, растворимых в воде, не закрепляющихся в почвенной массе (</w:t>
      </w:r>
      <w:r w:rsidR="00E12A81">
        <w:rPr>
          <w:rFonts w:ascii="Times New Roman" w:eastAsia="Times New Roman" w:hAnsi="Times New Roman" w:cs="Times New Roman"/>
          <w:i/>
          <w:sz w:val="28"/>
        </w:rPr>
        <w:t xml:space="preserve">минерализация, </w:t>
      </w:r>
      <w:r w:rsidR="00E12A81">
        <w:rPr>
          <w:rFonts w:ascii="Times New Roman" w:eastAsia="Times New Roman" w:hAnsi="Times New Roman" w:cs="Times New Roman"/>
          <w:sz w:val="28"/>
        </w:rPr>
        <w:t xml:space="preserve">минерализуется до 90% </w:t>
      </w:r>
      <w:proofErr w:type="spellStart"/>
      <w:r w:rsidR="00E12A81">
        <w:rPr>
          <w:rFonts w:ascii="Times New Roman" w:eastAsia="Times New Roman" w:hAnsi="Times New Roman" w:cs="Times New Roman"/>
          <w:sz w:val="28"/>
        </w:rPr>
        <w:t>опада</w:t>
      </w:r>
      <w:proofErr w:type="spellEnd"/>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Поэтому гумусовые горизонты в почвах субтропического леса не фор</w:t>
      </w:r>
      <w:r>
        <w:rPr>
          <w:rFonts w:ascii="Times New Roman" w:eastAsia="Times New Roman" w:hAnsi="Times New Roman" w:cs="Times New Roman"/>
          <w:i/>
          <w:sz w:val="28"/>
        </w:rPr>
        <w:t>мируются либо формируются слабо;</w:t>
      </w:r>
    </w:p>
    <w:p w:rsidR="00E534D8" w:rsidRDefault="007A18E6"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п</w:t>
      </w:r>
      <w:r w:rsidR="00E12A81">
        <w:rPr>
          <w:rFonts w:ascii="Times New Roman" w:eastAsia="Times New Roman" w:hAnsi="Times New Roman" w:cs="Times New Roman"/>
          <w:sz w:val="28"/>
        </w:rPr>
        <w:t xml:space="preserve">олное </w:t>
      </w:r>
      <w:r w:rsidR="00E12A81" w:rsidRPr="00FE4091">
        <w:rPr>
          <w:rFonts w:ascii="Times New Roman" w:eastAsia="Times New Roman" w:hAnsi="Times New Roman" w:cs="Times New Roman"/>
          <w:i/>
          <w:sz w:val="28"/>
        </w:rPr>
        <w:t>выщелачивание</w:t>
      </w:r>
      <w:r w:rsidR="00E12A81">
        <w:rPr>
          <w:rFonts w:ascii="Times New Roman" w:eastAsia="Times New Roman" w:hAnsi="Times New Roman" w:cs="Times New Roman"/>
          <w:sz w:val="28"/>
        </w:rPr>
        <w:t xml:space="preserve"> легкорастворимых солей и карбонатов при промывном водном режиме. </w:t>
      </w:r>
    </w:p>
    <w:p w:rsidR="00E534D8" w:rsidRDefault="007A18E6"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а</w:t>
      </w:r>
      <w:r w:rsidR="00E12A81" w:rsidRPr="00FE4091">
        <w:rPr>
          <w:rFonts w:ascii="Times New Roman" w:eastAsia="Times New Roman" w:hAnsi="Times New Roman" w:cs="Times New Roman"/>
          <w:i/>
          <w:sz w:val="28"/>
        </w:rPr>
        <w:t>ллитизация</w:t>
      </w:r>
      <w:proofErr w:type="spellEnd"/>
      <w:r w:rsidR="00E12A81">
        <w:rPr>
          <w:rFonts w:ascii="Times New Roman" w:eastAsia="Times New Roman" w:hAnsi="Times New Roman" w:cs="Times New Roman"/>
          <w:sz w:val="28"/>
        </w:rPr>
        <w:t xml:space="preserve"> минеральной части с накоплением вторичных минералов.</w:t>
      </w:r>
    </w:p>
    <w:p w:rsidR="00E534D8" w:rsidRDefault="007A18E6"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7A18E6">
        <w:rPr>
          <w:rFonts w:ascii="Times New Roman" w:eastAsia="Times New Roman" w:hAnsi="Times New Roman" w:cs="Times New Roman"/>
          <w:i/>
          <w:sz w:val="28"/>
        </w:rPr>
        <w:t>ф</w:t>
      </w:r>
      <w:r w:rsidR="00E12A81" w:rsidRPr="007A18E6">
        <w:rPr>
          <w:rFonts w:ascii="Times New Roman" w:eastAsia="Times New Roman" w:hAnsi="Times New Roman" w:cs="Times New Roman"/>
          <w:i/>
          <w:sz w:val="28"/>
        </w:rPr>
        <w:t>е</w:t>
      </w:r>
      <w:r w:rsidR="00E12A81" w:rsidRPr="00FE4091">
        <w:rPr>
          <w:rFonts w:ascii="Times New Roman" w:eastAsia="Times New Roman" w:hAnsi="Times New Roman" w:cs="Times New Roman"/>
          <w:i/>
          <w:sz w:val="28"/>
        </w:rPr>
        <w:t>рралитизация</w:t>
      </w:r>
      <w:proofErr w:type="spellEnd"/>
      <w:r w:rsidR="00E12A81" w:rsidRPr="00FE4091">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 накопление окислов железа и алюминия.</w:t>
      </w:r>
    </w:p>
    <w:p w:rsidR="00E534D8" w:rsidRDefault="007A18E6"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Pr="007A18E6">
        <w:rPr>
          <w:rFonts w:ascii="Times New Roman" w:eastAsia="Times New Roman" w:hAnsi="Times New Roman" w:cs="Times New Roman"/>
          <w:i/>
          <w:sz w:val="28"/>
        </w:rPr>
        <w:t>л</w:t>
      </w:r>
      <w:r w:rsidR="00E12A81" w:rsidRPr="007A18E6">
        <w:rPr>
          <w:rFonts w:ascii="Times New Roman" w:eastAsia="Times New Roman" w:hAnsi="Times New Roman" w:cs="Times New Roman"/>
          <w:i/>
          <w:sz w:val="28"/>
        </w:rPr>
        <w:t>а</w:t>
      </w:r>
      <w:r w:rsidR="00E12A81" w:rsidRPr="00FE4091">
        <w:rPr>
          <w:rFonts w:ascii="Times New Roman" w:eastAsia="Times New Roman" w:hAnsi="Times New Roman" w:cs="Times New Roman"/>
          <w:i/>
          <w:sz w:val="28"/>
        </w:rPr>
        <w:t>теритизация</w:t>
      </w:r>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ожелезнение</w:t>
      </w:r>
      <w:proofErr w:type="spellEnd"/>
      <w:r w:rsidR="00E12A81">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Красноземы и желтоземы</w:t>
      </w:r>
      <w:r w:rsidR="007A18E6">
        <w:rPr>
          <w:rFonts w:ascii="Times New Roman" w:eastAsia="Times New Roman" w:hAnsi="Times New Roman" w:cs="Times New Roman"/>
          <w:sz w:val="28"/>
        </w:rPr>
        <w:t>, не смотря на положительные физические свойства,</w:t>
      </w:r>
      <w:r>
        <w:rPr>
          <w:rFonts w:ascii="Times New Roman" w:eastAsia="Times New Roman" w:hAnsi="Times New Roman" w:cs="Times New Roman"/>
          <w:sz w:val="28"/>
        </w:rPr>
        <w:t xml:space="preserve"> имеют</w:t>
      </w:r>
      <w:r w:rsidR="00FE4091">
        <w:rPr>
          <w:rFonts w:ascii="Times New Roman" w:eastAsia="Times New Roman" w:hAnsi="Times New Roman" w:cs="Times New Roman"/>
          <w:sz w:val="28"/>
        </w:rPr>
        <w:t xml:space="preserve"> в целом</w:t>
      </w:r>
      <w:r>
        <w:rPr>
          <w:rFonts w:ascii="Times New Roman" w:eastAsia="Times New Roman" w:hAnsi="Times New Roman" w:cs="Times New Roman"/>
          <w:sz w:val="28"/>
        </w:rPr>
        <w:t xml:space="preserve"> </w:t>
      </w:r>
      <w:r>
        <w:rPr>
          <w:rFonts w:ascii="Times New Roman" w:eastAsia="Times New Roman" w:hAnsi="Times New Roman" w:cs="Times New Roman"/>
          <w:i/>
          <w:sz w:val="28"/>
        </w:rPr>
        <w:t>невысокое агрономическое плодородие.</w:t>
      </w:r>
      <w:r>
        <w:rPr>
          <w:rFonts w:ascii="Times New Roman" w:eastAsia="Times New Roman" w:hAnsi="Times New Roman" w:cs="Times New Roman"/>
          <w:sz w:val="28"/>
        </w:rPr>
        <w:t xml:space="preserve"> Они </w:t>
      </w:r>
      <w:proofErr w:type="spellStart"/>
      <w:r>
        <w:rPr>
          <w:rFonts w:ascii="Times New Roman" w:eastAsia="Times New Roman" w:hAnsi="Times New Roman" w:cs="Times New Roman"/>
          <w:sz w:val="28"/>
        </w:rPr>
        <w:t>слабогумусированны</w:t>
      </w:r>
      <w:proofErr w:type="spellEnd"/>
      <w:r>
        <w:rPr>
          <w:rFonts w:ascii="Times New Roman" w:eastAsia="Times New Roman" w:hAnsi="Times New Roman" w:cs="Times New Roman"/>
          <w:sz w:val="28"/>
        </w:rPr>
        <w:t xml:space="preserve"> и бедны важными для растений макроэлементами: кальцием, магнием, серой, фосфором, калием, азотом, многими микроэлементами и нуждаются в удобрениях, особенно органических. </w:t>
      </w:r>
      <w:r w:rsidR="007A18E6">
        <w:rPr>
          <w:rFonts w:ascii="Times New Roman" w:eastAsia="Times New Roman" w:hAnsi="Times New Roman" w:cs="Times New Roman"/>
          <w:sz w:val="28"/>
        </w:rPr>
        <w:t xml:space="preserve">Отчасти это связано с промывным типом водного режима почв. </w:t>
      </w:r>
      <w:r>
        <w:rPr>
          <w:rFonts w:ascii="Times New Roman" w:eastAsia="Times New Roman" w:hAnsi="Times New Roman" w:cs="Times New Roman"/>
          <w:sz w:val="28"/>
        </w:rPr>
        <w:t>Растительное богатство субтропического леса – результат не плодородия почвы, а биологической специфичности лесной растительности, аккумулирующей и сохраняющей в биомассе комплекс элементов</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биофилов</w:t>
      </w:r>
      <w:proofErr w:type="spellEnd"/>
      <w:r>
        <w:rPr>
          <w:rFonts w:ascii="Times New Roman" w:eastAsia="Times New Roman" w:hAnsi="Times New Roman" w:cs="Times New Roman"/>
          <w:sz w:val="28"/>
        </w:rPr>
        <w:t xml:space="preserve">. Поэтому влажные субтропики – территории </w:t>
      </w:r>
      <w:r>
        <w:rPr>
          <w:rFonts w:ascii="Times New Roman" w:eastAsia="Times New Roman" w:hAnsi="Times New Roman" w:cs="Times New Roman"/>
          <w:i/>
          <w:sz w:val="28"/>
        </w:rPr>
        <w:t xml:space="preserve">богарного земледелия и интенсивного </w:t>
      </w:r>
      <w:r>
        <w:rPr>
          <w:rFonts w:ascii="Times New Roman" w:eastAsia="Times New Roman" w:hAnsi="Times New Roman" w:cs="Times New Roman"/>
          <w:i/>
          <w:sz w:val="28"/>
        </w:rPr>
        <w:lastRenderedPageBreak/>
        <w:t>сельскохозяйственного использования</w:t>
      </w:r>
      <w:r>
        <w:rPr>
          <w:rFonts w:ascii="Times New Roman" w:eastAsia="Times New Roman" w:hAnsi="Times New Roman" w:cs="Times New Roman"/>
          <w:sz w:val="28"/>
        </w:rPr>
        <w:t xml:space="preserve">, где возделываются рис, чай, цитрусовые, табак, виноград, инжир, эфиромасличные культуры и др. Для культуры чая лучшими являются кислые почвы, а для </w:t>
      </w:r>
      <w:proofErr w:type="gramStart"/>
      <w:r>
        <w:rPr>
          <w:rFonts w:ascii="Times New Roman" w:eastAsia="Times New Roman" w:hAnsi="Times New Roman" w:cs="Times New Roman"/>
          <w:sz w:val="28"/>
        </w:rPr>
        <w:t>цитрусовых</w:t>
      </w:r>
      <w:proofErr w:type="gramEnd"/>
      <w:r>
        <w:rPr>
          <w:rFonts w:ascii="Times New Roman" w:eastAsia="Times New Roman" w:hAnsi="Times New Roman" w:cs="Times New Roman"/>
          <w:sz w:val="28"/>
        </w:rPr>
        <w:t xml:space="preserve"> - слабокислые и нейтральные. Широко распространены южные сорта плодовых культур, отличающиеся высокими вкусовыми качествами. В зоне субтропиков активно занимаются овощеводством. Но для получения высоких урожаев, прежде всего, необходимо проводить мероприятия, препятствующие развитию водной эрозии, которая при горном рельефе - настоящее бедствие. Эффективными приемами в борьбе с водной эрозией являются террасирование склонов, посадка лесных полос, создание полос</w:t>
      </w:r>
      <w:r w:rsidR="007A18E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A18E6">
        <w:rPr>
          <w:rFonts w:ascii="Times New Roman" w:eastAsia="Times New Roman" w:hAnsi="Times New Roman" w:cs="Times New Roman"/>
          <w:sz w:val="28"/>
        </w:rPr>
        <w:t xml:space="preserve"> </w:t>
      </w:r>
      <w:r>
        <w:rPr>
          <w:rFonts w:ascii="Times New Roman" w:eastAsia="Times New Roman" w:hAnsi="Times New Roman" w:cs="Times New Roman"/>
          <w:sz w:val="28"/>
        </w:rPr>
        <w:t>буферов из многолетних трав, устройство различных сооружений для регулирования поверхностного стока дождевых вод. Наибольшие прибавки урожая получают от азотных и фосфорных удобрений.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Коричневые почвы</w:t>
      </w:r>
      <w:r>
        <w:rPr>
          <w:rFonts w:ascii="Times New Roman" w:eastAsia="Times New Roman" w:hAnsi="Times New Roman" w:cs="Times New Roman"/>
          <w:sz w:val="28"/>
        </w:rPr>
        <w:t xml:space="preserve"> </w:t>
      </w:r>
      <w:r w:rsidR="007A18E6">
        <w:rPr>
          <w:rFonts w:ascii="Times New Roman" w:eastAsia="Times New Roman" w:hAnsi="Times New Roman" w:cs="Times New Roman"/>
          <w:sz w:val="28"/>
        </w:rPr>
        <w:t xml:space="preserve">рассматриваемого пояса </w:t>
      </w:r>
      <w:r>
        <w:rPr>
          <w:rFonts w:ascii="Times New Roman" w:eastAsia="Times New Roman" w:hAnsi="Times New Roman" w:cs="Times New Roman"/>
          <w:sz w:val="28"/>
        </w:rPr>
        <w:t xml:space="preserve">встречаются в Средиземноморье, Малой Азии, Армянском и Иранском нагорьях. На Северном Кавказе их можно встретить на территории Чечни, Ингушетии и </w:t>
      </w:r>
      <w:proofErr w:type="spellStart"/>
      <w:r>
        <w:rPr>
          <w:rFonts w:ascii="Times New Roman" w:eastAsia="Times New Roman" w:hAnsi="Times New Roman" w:cs="Times New Roman"/>
          <w:sz w:val="28"/>
        </w:rPr>
        <w:t>Дагестана</w:t>
      </w:r>
      <w:proofErr w:type="gramStart"/>
      <w:r>
        <w:rPr>
          <w:rFonts w:ascii="Times New Roman" w:eastAsia="Times New Roman" w:hAnsi="Times New Roman" w:cs="Times New Roman"/>
          <w:sz w:val="28"/>
        </w:rPr>
        <w:t>,</w:t>
      </w:r>
      <w:r w:rsidR="000B179E">
        <w:rPr>
          <w:rFonts w:ascii="Times New Roman" w:eastAsia="Times New Roman" w:hAnsi="Times New Roman" w:cs="Times New Roman"/>
          <w:sz w:val="28"/>
        </w:rPr>
        <w:t>ч</w:t>
      </w:r>
      <w:proofErr w:type="gramEnd"/>
      <w:r w:rsidR="000B179E">
        <w:rPr>
          <w:rFonts w:ascii="Times New Roman" w:eastAsia="Times New Roman" w:hAnsi="Times New Roman" w:cs="Times New Roman"/>
          <w:sz w:val="28"/>
        </w:rPr>
        <w:t>ерноморском</w:t>
      </w:r>
      <w:proofErr w:type="spellEnd"/>
      <w:r w:rsidR="000B179E">
        <w:rPr>
          <w:rFonts w:ascii="Times New Roman" w:eastAsia="Times New Roman" w:hAnsi="Times New Roman" w:cs="Times New Roman"/>
          <w:sz w:val="28"/>
        </w:rPr>
        <w:t xml:space="preserve"> побережье Кавказа</w:t>
      </w:r>
      <w:r w:rsidR="007A18E6">
        <w:rPr>
          <w:rFonts w:ascii="Times New Roman" w:eastAsia="Times New Roman" w:hAnsi="Times New Roman" w:cs="Times New Roman"/>
          <w:sz w:val="28"/>
        </w:rPr>
        <w:t>. Т</w:t>
      </w:r>
      <w:r>
        <w:rPr>
          <w:rFonts w:ascii="Times New Roman" w:eastAsia="Times New Roman" w:hAnsi="Times New Roman" w:cs="Times New Roman"/>
          <w:sz w:val="28"/>
        </w:rPr>
        <w:t xml:space="preserve">акже </w:t>
      </w:r>
      <w:r w:rsidR="007A18E6">
        <w:rPr>
          <w:rFonts w:ascii="Times New Roman" w:eastAsia="Times New Roman" w:hAnsi="Times New Roman" w:cs="Times New Roman"/>
          <w:sz w:val="28"/>
        </w:rPr>
        <w:t xml:space="preserve">коричневые почвы имеют ареал на западе </w:t>
      </w:r>
      <w:r w:rsidR="000B179E">
        <w:rPr>
          <w:rFonts w:ascii="Times New Roman" w:eastAsia="Times New Roman" w:hAnsi="Times New Roman" w:cs="Times New Roman"/>
          <w:sz w:val="28"/>
        </w:rPr>
        <w:t>Южной Америки</w:t>
      </w:r>
      <w:r w:rsidR="007A18E6">
        <w:rPr>
          <w:rFonts w:ascii="Times New Roman" w:eastAsia="Times New Roman" w:hAnsi="Times New Roman" w:cs="Times New Roman"/>
          <w:sz w:val="28"/>
        </w:rPr>
        <w:t xml:space="preserve"> и Северной Америки</w:t>
      </w:r>
      <w:r w:rsidR="0020721B">
        <w:rPr>
          <w:rFonts w:ascii="Times New Roman" w:eastAsia="Times New Roman" w:hAnsi="Times New Roman" w:cs="Times New Roman"/>
          <w:sz w:val="28"/>
        </w:rPr>
        <w:t>,</w:t>
      </w:r>
      <w:r w:rsidR="00FE4091">
        <w:rPr>
          <w:rFonts w:ascii="Times New Roman" w:eastAsia="Times New Roman" w:hAnsi="Times New Roman" w:cs="Times New Roman"/>
          <w:sz w:val="28"/>
        </w:rPr>
        <w:t xml:space="preserve"> </w:t>
      </w:r>
      <w:proofErr w:type="gramStart"/>
      <w:r w:rsidR="00FE4091">
        <w:rPr>
          <w:rFonts w:ascii="Times New Roman" w:eastAsia="Times New Roman" w:hAnsi="Times New Roman" w:cs="Times New Roman"/>
          <w:sz w:val="28"/>
        </w:rPr>
        <w:t>юго</w:t>
      </w:r>
      <w:r w:rsidR="0020721B">
        <w:rPr>
          <w:rFonts w:ascii="Times New Roman" w:eastAsia="Times New Roman" w:hAnsi="Times New Roman" w:cs="Times New Roman"/>
          <w:sz w:val="28"/>
        </w:rPr>
        <w:t xml:space="preserve"> </w:t>
      </w:r>
      <w:r w:rsidR="00FE4091">
        <w:rPr>
          <w:rFonts w:ascii="Times New Roman" w:eastAsia="Times New Roman" w:hAnsi="Times New Roman" w:cs="Times New Roman"/>
          <w:sz w:val="28"/>
        </w:rPr>
        <w:t>-</w:t>
      </w:r>
      <w:r w:rsidR="0020721B">
        <w:rPr>
          <w:rFonts w:ascii="Times New Roman" w:eastAsia="Times New Roman" w:hAnsi="Times New Roman" w:cs="Times New Roman"/>
          <w:sz w:val="28"/>
        </w:rPr>
        <w:t xml:space="preserve"> </w:t>
      </w:r>
      <w:r w:rsidR="00FE4091">
        <w:rPr>
          <w:rFonts w:ascii="Times New Roman" w:eastAsia="Times New Roman" w:hAnsi="Times New Roman" w:cs="Times New Roman"/>
          <w:sz w:val="28"/>
        </w:rPr>
        <w:t>западе</w:t>
      </w:r>
      <w:proofErr w:type="gramEnd"/>
      <w:r w:rsidR="0020721B">
        <w:rPr>
          <w:rFonts w:ascii="Times New Roman" w:eastAsia="Times New Roman" w:hAnsi="Times New Roman" w:cs="Times New Roman"/>
          <w:sz w:val="28"/>
        </w:rPr>
        <w:t xml:space="preserve"> Австралии, юге Африки.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Главная особенность условий почвообразования – сухое жаркое лето</w:t>
      </w:r>
      <w:r w:rsidR="0020721B">
        <w:rPr>
          <w:rFonts w:ascii="Times New Roman" w:eastAsia="Times New Roman" w:hAnsi="Times New Roman" w:cs="Times New Roman"/>
          <w:sz w:val="28"/>
        </w:rPr>
        <w:t xml:space="preserve"> (+25</w:t>
      </w:r>
      <w:proofErr w:type="gramStart"/>
      <w:r w:rsidR="0020721B">
        <w:rPr>
          <w:rFonts w:ascii="Times New Roman" w:eastAsia="Times New Roman" w:hAnsi="Times New Roman" w:cs="Times New Roman"/>
          <w:sz w:val="28"/>
        </w:rPr>
        <w:t>°С</w:t>
      </w:r>
      <w:proofErr w:type="gramEnd"/>
      <w:r w:rsidR="0020721B">
        <w:rPr>
          <w:rFonts w:ascii="Times New Roman" w:eastAsia="Times New Roman" w:hAnsi="Times New Roman" w:cs="Times New Roman"/>
          <w:sz w:val="28"/>
        </w:rPr>
        <w:t xml:space="preserve"> - + 28°С)</w:t>
      </w:r>
      <w:r>
        <w:rPr>
          <w:rFonts w:ascii="Times New Roman" w:eastAsia="Times New Roman" w:hAnsi="Times New Roman" w:cs="Times New Roman"/>
          <w:sz w:val="28"/>
        </w:rPr>
        <w:t xml:space="preserve"> и нехолодная влажная зима</w:t>
      </w:r>
      <w:r w:rsidR="0020721B">
        <w:rPr>
          <w:rFonts w:ascii="Times New Roman" w:eastAsia="Times New Roman" w:hAnsi="Times New Roman" w:cs="Times New Roman"/>
          <w:sz w:val="28"/>
        </w:rPr>
        <w:t xml:space="preserve"> (+5°С - + 12°С).</w:t>
      </w:r>
      <w:r>
        <w:rPr>
          <w:rFonts w:ascii="Times New Roman" w:eastAsia="Times New Roman" w:hAnsi="Times New Roman" w:cs="Times New Roman"/>
          <w:sz w:val="28"/>
        </w:rPr>
        <w:t xml:space="preserve"> </w:t>
      </w:r>
      <w:r w:rsidR="000B179E">
        <w:rPr>
          <w:rFonts w:ascii="Times New Roman" w:eastAsia="Times New Roman" w:hAnsi="Times New Roman" w:cs="Times New Roman"/>
          <w:sz w:val="28"/>
        </w:rPr>
        <w:t xml:space="preserve">Это </w:t>
      </w:r>
      <w:r w:rsidR="000B179E" w:rsidRPr="000B179E">
        <w:rPr>
          <w:rFonts w:ascii="Times New Roman" w:eastAsia="Times New Roman" w:hAnsi="Times New Roman" w:cs="Times New Roman"/>
          <w:i/>
          <w:sz w:val="28"/>
        </w:rPr>
        <w:t>средиземноморский тип климата</w:t>
      </w:r>
      <w:r w:rsidR="000B179E">
        <w:rPr>
          <w:rFonts w:ascii="Times New Roman" w:eastAsia="Times New Roman" w:hAnsi="Times New Roman" w:cs="Times New Roman"/>
          <w:sz w:val="28"/>
        </w:rPr>
        <w:t xml:space="preserve">. Можно сказать, что данный тип почв формируется в условиях </w:t>
      </w:r>
      <w:r w:rsidR="000B179E" w:rsidRPr="000B179E">
        <w:rPr>
          <w:rFonts w:ascii="Times New Roman" w:eastAsia="Times New Roman" w:hAnsi="Times New Roman" w:cs="Times New Roman"/>
          <w:i/>
          <w:sz w:val="28"/>
        </w:rPr>
        <w:t>полусухих субтропиков</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Количество выпадающих осадков изменяется в пределах 600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2000 мм. </w:t>
      </w:r>
      <w:r w:rsidR="0020721B">
        <w:rPr>
          <w:rFonts w:ascii="Times New Roman" w:eastAsia="Times New Roman" w:hAnsi="Times New Roman" w:cs="Times New Roman"/>
          <w:sz w:val="28"/>
        </w:rPr>
        <w:t xml:space="preserve">В зимнее время снижение температур воздуха </w:t>
      </w:r>
      <w:r>
        <w:rPr>
          <w:rFonts w:ascii="Times New Roman" w:eastAsia="Times New Roman" w:hAnsi="Times New Roman" w:cs="Times New Roman"/>
          <w:sz w:val="28"/>
        </w:rPr>
        <w:t xml:space="preserve">определяет </w:t>
      </w:r>
      <w:r>
        <w:rPr>
          <w:rFonts w:ascii="Times New Roman" w:eastAsia="Times New Roman" w:hAnsi="Times New Roman" w:cs="Times New Roman"/>
          <w:i/>
          <w:sz w:val="28"/>
        </w:rPr>
        <w:t xml:space="preserve">умеренное течение биологических процессов </w:t>
      </w:r>
      <w:r>
        <w:rPr>
          <w:rFonts w:ascii="Times New Roman" w:eastAsia="Times New Roman" w:hAnsi="Times New Roman" w:cs="Times New Roman"/>
          <w:sz w:val="28"/>
        </w:rPr>
        <w:t>в почве и коре выветривания, которые по своей сущности свойственны умеренным широтам. Высокое же количество атмосферных осадков</w:t>
      </w:r>
      <w:r w:rsidR="0020721B">
        <w:rPr>
          <w:rFonts w:ascii="Times New Roman" w:eastAsia="Times New Roman" w:hAnsi="Times New Roman" w:cs="Times New Roman"/>
          <w:sz w:val="28"/>
        </w:rPr>
        <w:t xml:space="preserve"> в это время</w:t>
      </w:r>
      <w:r>
        <w:rPr>
          <w:rFonts w:ascii="Times New Roman" w:eastAsia="Times New Roman" w:hAnsi="Times New Roman" w:cs="Times New Roman"/>
          <w:sz w:val="28"/>
        </w:rPr>
        <w:t xml:space="preserve"> способствует </w:t>
      </w:r>
      <w:r>
        <w:rPr>
          <w:rFonts w:ascii="Times New Roman" w:eastAsia="Times New Roman" w:hAnsi="Times New Roman" w:cs="Times New Roman"/>
          <w:sz w:val="28"/>
        </w:rPr>
        <w:lastRenderedPageBreak/>
        <w:t xml:space="preserve">выщелачиванию легкорастворимых солей. Известь накапливается в форме конкреций. Летом при </w:t>
      </w:r>
      <w:r w:rsidR="0020721B">
        <w:rPr>
          <w:rFonts w:ascii="Times New Roman" w:eastAsia="Times New Roman" w:hAnsi="Times New Roman" w:cs="Times New Roman"/>
          <w:sz w:val="28"/>
        </w:rPr>
        <w:t xml:space="preserve">высоких </w:t>
      </w:r>
      <w:r>
        <w:rPr>
          <w:rFonts w:ascii="Times New Roman" w:eastAsia="Times New Roman" w:hAnsi="Times New Roman" w:cs="Times New Roman"/>
          <w:sz w:val="28"/>
        </w:rPr>
        <w:t xml:space="preserve">температурах июля происходит иссушение почв. В целом водный режим территорий распространения этих почв характеризуется как </w:t>
      </w:r>
      <w:r>
        <w:rPr>
          <w:rFonts w:ascii="Times New Roman" w:eastAsia="Times New Roman" w:hAnsi="Times New Roman" w:cs="Times New Roman"/>
          <w:i/>
          <w:sz w:val="28"/>
        </w:rPr>
        <w:t>периодически промывной</w:t>
      </w:r>
      <w:r>
        <w:rPr>
          <w:rFonts w:ascii="Times New Roman" w:eastAsia="Times New Roman" w:hAnsi="Times New Roman" w:cs="Times New Roman"/>
          <w:sz w:val="28"/>
        </w:rPr>
        <w:t xml:space="preserve">, сходный с таковым черноземных областей </w:t>
      </w:r>
      <w:proofErr w:type="spellStart"/>
      <w:r>
        <w:rPr>
          <w:rFonts w:ascii="Times New Roman" w:eastAsia="Times New Roman" w:hAnsi="Times New Roman" w:cs="Times New Roman"/>
          <w:sz w:val="28"/>
        </w:rPr>
        <w:t>суббореального</w:t>
      </w:r>
      <w:proofErr w:type="spellEnd"/>
      <w:r>
        <w:rPr>
          <w:rFonts w:ascii="Times New Roman" w:eastAsia="Times New Roman" w:hAnsi="Times New Roman" w:cs="Times New Roman"/>
          <w:sz w:val="28"/>
        </w:rPr>
        <w:t xml:space="preserve"> пояса. Несмотря на высокие температуры летнего периода, </w:t>
      </w:r>
      <w:proofErr w:type="gramStart"/>
      <w:r>
        <w:rPr>
          <w:rFonts w:ascii="Times New Roman" w:eastAsia="Times New Roman" w:hAnsi="Times New Roman" w:cs="Times New Roman"/>
          <w:sz w:val="28"/>
        </w:rPr>
        <w:t>из</w:t>
      </w:r>
      <w:proofErr w:type="gramEnd"/>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сухости сезона и нейтральной реакции среды </w:t>
      </w:r>
      <w:proofErr w:type="spellStart"/>
      <w:r>
        <w:rPr>
          <w:rFonts w:ascii="Times New Roman" w:eastAsia="Times New Roman" w:hAnsi="Times New Roman" w:cs="Times New Roman"/>
          <w:sz w:val="28"/>
        </w:rPr>
        <w:t>аллитные</w:t>
      </w:r>
      <w:proofErr w:type="spellEnd"/>
      <w:r>
        <w:rPr>
          <w:rFonts w:ascii="Times New Roman" w:eastAsia="Times New Roman" w:hAnsi="Times New Roman" w:cs="Times New Roman"/>
          <w:sz w:val="28"/>
        </w:rPr>
        <w:t xml:space="preserve"> процессы полностью подавлены и накопление свободных окислов железа и алюминия не происходит.</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Коричневые почвы преимущественно развиваются в горных районах. Формируются под жестколистными лесами и кустарниками средиземноморского типа.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Свойства коричневых почв, определяющие их высокое плодородие, формируются в результате следующих</w:t>
      </w:r>
      <w:r w:rsidR="0020721B">
        <w:rPr>
          <w:rFonts w:ascii="Times New Roman" w:eastAsia="Times New Roman" w:hAnsi="Times New Roman" w:cs="Times New Roman"/>
          <w:sz w:val="28"/>
        </w:rPr>
        <w:t xml:space="preserve"> почвообразовательных процессов:</w:t>
      </w:r>
    </w:p>
    <w:p w:rsidR="00E534D8" w:rsidRDefault="0020721B" w:rsidP="00AC4A85">
      <w:pPr>
        <w:spacing w:after="0" w:line="360" w:lineRule="auto"/>
        <w:ind w:firstLine="708"/>
        <w:jc w:val="both"/>
        <w:rPr>
          <w:rFonts w:ascii="Times New Roman" w:eastAsia="Times New Roman" w:hAnsi="Times New Roman" w:cs="Times New Roman"/>
          <w:sz w:val="28"/>
        </w:rPr>
      </w:pPr>
      <w:r>
        <w:rPr>
          <w:rFonts w:ascii="Calibri" w:eastAsia="Calibri" w:hAnsi="Calibri" w:cs="Calibri"/>
          <w:sz w:val="28"/>
        </w:rPr>
        <w:t xml:space="preserve">- </w:t>
      </w:r>
      <w:proofErr w:type="spellStart"/>
      <w:r w:rsidRPr="0020721B">
        <w:rPr>
          <w:rFonts w:ascii="Times New Roman" w:eastAsia="Calibri" w:hAnsi="Times New Roman" w:cs="Times New Roman"/>
          <w:i/>
          <w:sz w:val="28"/>
        </w:rPr>
        <w:t>г</w:t>
      </w:r>
      <w:r w:rsidRPr="0020721B">
        <w:rPr>
          <w:rFonts w:ascii="Times New Roman" w:eastAsia="Times New Roman" w:hAnsi="Times New Roman" w:cs="Times New Roman"/>
          <w:i/>
          <w:sz w:val="28"/>
        </w:rPr>
        <w:t>умусообразование</w:t>
      </w:r>
      <w:proofErr w:type="spellEnd"/>
      <w:r w:rsidRPr="0020721B">
        <w:rPr>
          <w:rFonts w:ascii="Times New Roman" w:eastAsia="Times New Roman" w:hAnsi="Times New Roman" w:cs="Times New Roman"/>
          <w:i/>
          <w:sz w:val="28"/>
        </w:rPr>
        <w:t xml:space="preserve"> и </w:t>
      </w:r>
      <w:proofErr w:type="spellStart"/>
      <w:r w:rsidRPr="0020721B">
        <w:rPr>
          <w:rFonts w:ascii="Times New Roman" w:eastAsia="Times New Roman" w:hAnsi="Times New Roman" w:cs="Times New Roman"/>
          <w:i/>
          <w:sz w:val="28"/>
        </w:rPr>
        <w:t>гумусонакопление</w:t>
      </w:r>
      <w:proofErr w:type="spellEnd"/>
      <w:r>
        <w:rPr>
          <w:rFonts w:ascii="Times New Roman" w:eastAsia="Times New Roman" w:hAnsi="Times New Roman" w:cs="Times New Roman"/>
          <w:sz w:val="28"/>
        </w:rPr>
        <w:t>; происходит о</w:t>
      </w:r>
      <w:r w:rsidR="00E12A81">
        <w:rPr>
          <w:rFonts w:ascii="Times New Roman" w:eastAsia="Times New Roman" w:hAnsi="Times New Roman" w:cs="Times New Roman"/>
          <w:sz w:val="28"/>
        </w:rPr>
        <w:t>бразование и значительное накоплени</w:t>
      </w:r>
      <w:r>
        <w:rPr>
          <w:rFonts w:ascii="Times New Roman" w:eastAsia="Times New Roman" w:hAnsi="Times New Roman" w:cs="Times New Roman"/>
          <w:sz w:val="28"/>
        </w:rPr>
        <w:t>е насыщенного кальцием гумуса; п</w:t>
      </w:r>
      <w:r w:rsidR="00E12A81">
        <w:rPr>
          <w:rFonts w:ascii="Times New Roman" w:eastAsia="Times New Roman" w:hAnsi="Times New Roman" w:cs="Times New Roman"/>
          <w:sz w:val="28"/>
        </w:rPr>
        <w:t xml:space="preserve">о гумусовому состоянию коричневые почвы </w:t>
      </w:r>
      <w:r w:rsidR="00E12A81">
        <w:rPr>
          <w:rFonts w:ascii="Times New Roman" w:eastAsia="Times New Roman" w:hAnsi="Times New Roman" w:cs="Times New Roman"/>
          <w:i/>
          <w:sz w:val="28"/>
        </w:rPr>
        <w:t>близки к черноземам</w:t>
      </w:r>
      <w:r>
        <w:rPr>
          <w:rFonts w:ascii="Times New Roman" w:eastAsia="Times New Roman" w:hAnsi="Times New Roman" w:cs="Times New Roman"/>
          <w:sz w:val="28"/>
        </w:rPr>
        <w:t>,  о</w:t>
      </w:r>
      <w:r w:rsidR="00E12A81">
        <w:rPr>
          <w:rFonts w:ascii="Times New Roman" w:eastAsia="Times New Roman" w:hAnsi="Times New Roman" w:cs="Times New Roman"/>
          <w:sz w:val="28"/>
        </w:rPr>
        <w:t>днако, в отличие от черных и темно</w:t>
      </w:r>
      <w:r w:rsidR="00555B56">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серых фонов окраски черноземов</w:t>
      </w:r>
      <w:r w:rsidR="00E12A81">
        <w:rPr>
          <w:rFonts w:ascii="Times New Roman" w:eastAsia="Times New Roman" w:hAnsi="Times New Roman" w:cs="Times New Roman"/>
          <w:sz w:val="28"/>
        </w:rPr>
        <w:t xml:space="preserve">, в коричневых </w:t>
      </w:r>
      <w:r>
        <w:rPr>
          <w:rFonts w:ascii="Times New Roman" w:eastAsia="Times New Roman" w:hAnsi="Times New Roman" w:cs="Times New Roman"/>
          <w:sz w:val="28"/>
        </w:rPr>
        <w:t>почвах преобладают светлые тона;</w:t>
      </w:r>
    </w:p>
    <w:p w:rsidR="00E534D8" w:rsidRDefault="0020721B" w:rsidP="00AC4A85">
      <w:pPr>
        <w:spacing w:after="0" w:line="360" w:lineRule="auto"/>
        <w:ind w:firstLine="708"/>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 и</w:t>
      </w:r>
      <w:r w:rsidR="00E12A81">
        <w:rPr>
          <w:rFonts w:ascii="Times New Roman" w:eastAsia="Times New Roman" w:hAnsi="Times New Roman" w:cs="Times New Roman"/>
          <w:sz w:val="28"/>
        </w:rPr>
        <w:t xml:space="preserve">нтенсивное внутрипочвенное </w:t>
      </w:r>
      <w:proofErr w:type="spellStart"/>
      <w:r w:rsidR="00E12A81">
        <w:rPr>
          <w:rFonts w:ascii="Times New Roman" w:eastAsia="Times New Roman" w:hAnsi="Times New Roman" w:cs="Times New Roman"/>
          <w:i/>
          <w:sz w:val="28"/>
        </w:rPr>
        <w:t>оглинивание</w:t>
      </w:r>
      <w:proofErr w:type="spellEnd"/>
      <w:r>
        <w:rPr>
          <w:rFonts w:ascii="Times New Roman" w:eastAsia="Times New Roman" w:hAnsi="Times New Roman" w:cs="Times New Roman"/>
          <w:sz w:val="28"/>
        </w:rPr>
        <w:t>; п</w:t>
      </w:r>
      <w:r w:rsidR="00E12A81">
        <w:rPr>
          <w:rFonts w:ascii="Times New Roman" w:eastAsia="Times New Roman" w:hAnsi="Times New Roman" w:cs="Times New Roman"/>
          <w:sz w:val="28"/>
        </w:rPr>
        <w:t>ри этом происходит распад первичных и образование втори</w:t>
      </w:r>
      <w:r>
        <w:rPr>
          <w:rFonts w:ascii="Times New Roman" w:eastAsia="Times New Roman" w:hAnsi="Times New Roman" w:cs="Times New Roman"/>
          <w:sz w:val="28"/>
        </w:rPr>
        <w:t>чных глинистых алюмосиликатов; п</w:t>
      </w:r>
      <w:r w:rsidR="00E12A81">
        <w:rPr>
          <w:rFonts w:ascii="Times New Roman" w:eastAsia="Times New Roman" w:hAnsi="Times New Roman" w:cs="Times New Roman"/>
          <w:sz w:val="28"/>
        </w:rPr>
        <w:t>очвы становятся более гли</w:t>
      </w:r>
      <w:r>
        <w:rPr>
          <w:rFonts w:ascii="Times New Roman" w:eastAsia="Times New Roman" w:hAnsi="Times New Roman" w:cs="Times New Roman"/>
          <w:sz w:val="28"/>
        </w:rPr>
        <w:t>нистыми, чем материнская порода;</w:t>
      </w:r>
      <w:proofErr w:type="gramEnd"/>
    </w:p>
    <w:p w:rsidR="00E534D8" w:rsidRDefault="0020721B"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в</w:t>
      </w:r>
      <w:r w:rsidR="00E12A81" w:rsidRPr="0020721B">
        <w:rPr>
          <w:rFonts w:ascii="Times New Roman" w:eastAsia="Times New Roman" w:hAnsi="Times New Roman" w:cs="Times New Roman"/>
          <w:i/>
          <w:sz w:val="28"/>
        </w:rPr>
        <w:t>ы</w:t>
      </w:r>
      <w:r w:rsidR="00E12A81">
        <w:rPr>
          <w:rFonts w:ascii="Times New Roman" w:eastAsia="Times New Roman" w:hAnsi="Times New Roman" w:cs="Times New Roman"/>
          <w:i/>
          <w:sz w:val="28"/>
        </w:rPr>
        <w:t>щелачивание</w:t>
      </w:r>
      <w:r w:rsidR="00E12A81">
        <w:rPr>
          <w:rFonts w:ascii="Times New Roman" w:eastAsia="Times New Roman" w:hAnsi="Times New Roman" w:cs="Times New Roman"/>
          <w:sz w:val="28"/>
        </w:rPr>
        <w:t xml:space="preserve"> легкорастворимых солей и карбонатов при периодически промывном водном режиме, приводящее к освобождению профиля от легкорастворимых солей.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 результате почвообразования коричневые почвы приобретают следующие диагностические признаки: значительная мощность профиля (до 150 см); содержание гумуса 5,0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10% под лесом и 2,5</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 xml:space="preserve">4,0% на пашне; преобладание в профиле коричневой окраски; высокое </w:t>
      </w:r>
      <w:proofErr w:type="spellStart"/>
      <w:r>
        <w:rPr>
          <w:rFonts w:ascii="Times New Roman" w:eastAsia="Times New Roman" w:hAnsi="Times New Roman" w:cs="Times New Roman"/>
          <w:sz w:val="28"/>
        </w:rPr>
        <w:t>оглинивание</w:t>
      </w:r>
      <w:proofErr w:type="spellEnd"/>
      <w:r>
        <w:rPr>
          <w:rFonts w:ascii="Times New Roman" w:eastAsia="Times New Roman" w:hAnsi="Times New Roman" w:cs="Times New Roman"/>
          <w:sz w:val="28"/>
        </w:rPr>
        <w:t xml:space="preserve"> всего профиля, особенно его средней части; постепенное уменьшение содержания гумуса с глубиной.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Коричневые почвы обладают высокой биологич</w:t>
      </w:r>
      <w:r w:rsidR="0020721B">
        <w:rPr>
          <w:rFonts w:ascii="Times New Roman" w:eastAsia="Times New Roman" w:hAnsi="Times New Roman" w:cs="Times New Roman"/>
          <w:sz w:val="28"/>
        </w:rPr>
        <w:t>еской активностью. У них благоприятные</w:t>
      </w:r>
      <w:r>
        <w:rPr>
          <w:rFonts w:ascii="Times New Roman" w:eastAsia="Times New Roman" w:hAnsi="Times New Roman" w:cs="Times New Roman"/>
          <w:sz w:val="28"/>
        </w:rPr>
        <w:t xml:space="preserve"> физические и водно</w:t>
      </w:r>
      <w:r w:rsidR="00FE409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E4091">
        <w:rPr>
          <w:rFonts w:ascii="Times New Roman" w:eastAsia="Times New Roman" w:hAnsi="Times New Roman" w:cs="Times New Roman"/>
          <w:sz w:val="28"/>
        </w:rPr>
        <w:t xml:space="preserve"> </w:t>
      </w:r>
      <w:r>
        <w:rPr>
          <w:rFonts w:ascii="Times New Roman" w:eastAsia="Times New Roman" w:hAnsi="Times New Roman" w:cs="Times New Roman"/>
          <w:sz w:val="28"/>
        </w:rPr>
        <w:t>физические свойства. Почвы и близкие к ним горизонты коры выветривания успешно осваиваются корневыми системами как естественной, так и культурной растительности.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Генетический профиль коричневой почвы</w:t>
      </w:r>
      <w:r w:rsidR="002C60C6">
        <w:rPr>
          <w:rFonts w:ascii="Times New Roman" w:eastAsia="Times New Roman" w:hAnsi="Times New Roman" w:cs="Times New Roman"/>
          <w:sz w:val="28"/>
        </w:rPr>
        <w:t xml:space="preserve"> определяют следующие горизонты:</w:t>
      </w:r>
    </w:p>
    <w:p w:rsidR="00E534D8" w:rsidRDefault="0020721B" w:rsidP="00AC4A85">
      <w:pPr>
        <w:spacing w:after="0" w:line="360" w:lineRule="auto"/>
        <w:jc w:val="both"/>
        <w:rPr>
          <w:rFonts w:ascii="Times New Roman" w:eastAsia="Times New Roman" w:hAnsi="Times New Roman" w:cs="Times New Roman"/>
          <w:i/>
          <w:sz w:val="28"/>
        </w:rPr>
      </w:pPr>
      <w:r>
        <w:rPr>
          <w:rFonts w:ascii="Times New Roman" w:eastAsia="Times New Roman" w:hAnsi="Times New Roman" w:cs="Times New Roman"/>
          <w:sz w:val="28"/>
        </w:rPr>
        <w:t xml:space="preserve"> </w:t>
      </w:r>
      <w:r>
        <w:rPr>
          <w:rFonts w:ascii="Times New Roman" w:eastAsia="Times New Roman" w:hAnsi="Times New Roman" w:cs="Times New Roman"/>
          <w:sz w:val="28"/>
        </w:rPr>
        <w:tab/>
        <w:t xml:space="preserve">- </w:t>
      </w:r>
      <w:proofErr w:type="gramStart"/>
      <w:r w:rsidR="00E12A81">
        <w:rPr>
          <w:rFonts w:ascii="Times New Roman" w:eastAsia="Times New Roman" w:hAnsi="Times New Roman" w:cs="Times New Roman"/>
          <w:i/>
          <w:sz w:val="28"/>
        </w:rPr>
        <w:t>гумусовый</w:t>
      </w:r>
      <w:proofErr w:type="gramEnd"/>
      <w:r w:rsidR="00E12A81">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серый с коричневым оттенком, комковато</w:t>
      </w:r>
      <w:r w:rsidR="00890192">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ореховатый</w:t>
      </w:r>
      <w:proofErr w:type="spellEnd"/>
      <w:r w:rsidR="00E12A81">
        <w:rPr>
          <w:rFonts w:ascii="Times New Roman" w:eastAsia="Times New Roman" w:hAnsi="Times New Roman" w:cs="Times New Roman"/>
          <w:i/>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 гумусовый </w:t>
      </w:r>
      <w:proofErr w:type="spellStart"/>
      <w:r>
        <w:rPr>
          <w:rFonts w:ascii="Times New Roman" w:eastAsia="Times New Roman" w:hAnsi="Times New Roman" w:cs="Times New Roman"/>
          <w:i/>
          <w:sz w:val="28"/>
        </w:rPr>
        <w:t>оглиненный</w:t>
      </w:r>
      <w:proofErr w:type="spellEnd"/>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коричневый, </w:t>
      </w:r>
      <w:proofErr w:type="spellStart"/>
      <w:r>
        <w:rPr>
          <w:rFonts w:ascii="Times New Roman" w:eastAsia="Times New Roman" w:hAnsi="Times New Roman" w:cs="Times New Roman"/>
          <w:sz w:val="28"/>
        </w:rPr>
        <w:t>глыбисто</w:t>
      </w:r>
      <w:proofErr w:type="spellEnd"/>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ореховатый</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 – текстурный, </w:t>
      </w:r>
      <w:proofErr w:type="spellStart"/>
      <w:r>
        <w:rPr>
          <w:rFonts w:ascii="Times New Roman" w:eastAsia="Times New Roman" w:hAnsi="Times New Roman" w:cs="Times New Roman"/>
          <w:sz w:val="28"/>
        </w:rPr>
        <w:t>слабогумусовый</w:t>
      </w:r>
      <w:proofErr w:type="spellEnd"/>
      <w:r>
        <w:rPr>
          <w:rFonts w:ascii="Times New Roman" w:eastAsia="Times New Roman" w:hAnsi="Times New Roman" w:cs="Times New Roman"/>
          <w:sz w:val="28"/>
        </w:rPr>
        <w:t>, глыбистый, коричнево</w:t>
      </w:r>
      <w:r w:rsidR="00890192">
        <w:rPr>
          <w:rFonts w:ascii="Times New Roman" w:eastAsia="Times New Roman" w:hAnsi="Times New Roman" w:cs="Times New Roman"/>
          <w:sz w:val="28"/>
        </w:rPr>
        <w:t xml:space="preserve"> - </w:t>
      </w:r>
      <w:r>
        <w:rPr>
          <w:rFonts w:ascii="Times New Roman" w:eastAsia="Times New Roman" w:hAnsi="Times New Roman" w:cs="Times New Roman"/>
          <w:sz w:val="28"/>
        </w:rPr>
        <w:t>буроватый;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 – </w:t>
      </w:r>
      <w:proofErr w:type="gramStart"/>
      <w:r>
        <w:rPr>
          <w:rFonts w:ascii="Times New Roman" w:eastAsia="Times New Roman" w:hAnsi="Times New Roman" w:cs="Times New Roman"/>
          <w:i/>
          <w:sz w:val="28"/>
        </w:rPr>
        <w:t>карбонатный</w:t>
      </w:r>
      <w:proofErr w:type="gramEnd"/>
      <w:r>
        <w:rPr>
          <w:rFonts w:ascii="Times New Roman" w:eastAsia="Times New Roman" w:hAnsi="Times New Roman" w:cs="Times New Roman"/>
          <w:i/>
          <w:sz w:val="28"/>
        </w:rPr>
        <w:t xml:space="preserve">  </w:t>
      </w:r>
      <w:r>
        <w:rPr>
          <w:rFonts w:ascii="Times New Roman" w:eastAsia="Times New Roman" w:hAnsi="Times New Roman" w:cs="Times New Roman"/>
          <w:sz w:val="28"/>
        </w:rPr>
        <w:t>с новообразованиями белоглазки;</w:t>
      </w:r>
    </w:p>
    <w:p w:rsidR="00E534D8" w:rsidRDefault="00E12A81"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i/>
          <w:sz w:val="28"/>
        </w:rPr>
        <w:t xml:space="preserve"> – материнская порода.</w:t>
      </w:r>
    </w:p>
    <w:p w:rsidR="00E534D8" w:rsidRDefault="00E12A81" w:rsidP="00AC4A85">
      <w:pPr>
        <w:spacing w:after="0" w:line="360" w:lineRule="auto"/>
        <w:ind w:firstLine="708"/>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 xml:space="preserve">Тип коричневых почв разделяется на подтипы: </w:t>
      </w:r>
      <w:r w:rsidRPr="0006494B">
        <w:rPr>
          <w:rFonts w:ascii="Times New Roman" w:eastAsia="Times New Roman" w:hAnsi="Times New Roman" w:cs="Times New Roman"/>
          <w:i/>
          <w:sz w:val="28"/>
        </w:rPr>
        <w:t>коричневые выщелоченные почвы</w:t>
      </w:r>
      <w:r>
        <w:rPr>
          <w:rFonts w:ascii="Times New Roman" w:eastAsia="Times New Roman" w:hAnsi="Times New Roman" w:cs="Times New Roman"/>
          <w:sz w:val="28"/>
        </w:rPr>
        <w:t>, которые развиваются в наиболее влажных условиях под дубовыми или дубово</w:t>
      </w:r>
      <w:r w:rsidR="00FE409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E409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грабовыми лесами с орешником, </w:t>
      </w:r>
      <w:proofErr w:type="spellStart"/>
      <w:r>
        <w:rPr>
          <w:rFonts w:ascii="Times New Roman" w:eastAsia="Times New Roman" w:hAnsi="Times New Roman" w:cs="Times New Roman"/>
          <w:sz w:val="28"/>
        </w:rPr>
        <w:t>алычей</w:t>
      </w:r>
      <w:proofErr w:type="spellEnd"/>
      <w:r>
        <w:rPr>
          <w:rFonts w:ascii="Times New Roman" w:eastAsia="Times New Roman" w:hAnsi="Times New Roman" w:cs="Times New Roman"/>
          <w:sz w:val="28"/>
        </w:rPr>
        <w:t xml:space="preserve">, кизилом, яблоней и грушей; </w:t>
      </w:r>
      <w:r w:rsidRPr="0006494B">
        <w:rPr>
          <w:rFonts w:ascii="Times New Roman" w:eastAsia="Times New Roman" w:hAnsi="Times New Roman" w:cs="Times New Roman"/>
          <w:i/>
          <w:sz w:val="28"/>
        </w:rPr>
        <w:t>коричневые типичные почвы</w:t>
      </w:r>
      <w:r>
        <w:rPr>
          <w:rFonts w:ascii="Times New Roman" w:eastAsia="Times New Roman" w:hAnsi="Times New Roman" w:cs="Times New Roman"/>
          <w:sz w:val="28"/>
        </w:rPr>
        <w:t xml:space="preserve"> отличаются от выщелоченных менее выраженным лесным древостоем и </w:t>
      </w:r>
      <w:proofErr w:type="spellStart"/>
      <w:r>
        <w:rPr>
          <w:rFonts w:ascii="Times New Roman" w:eastAsia="Times New Roman" w:hAnsi="Times New Roman" w:cs="Times New Roman"/>
          <w:sz w:val="28"/>
        </w:rPr>
        <w:t>карбонатностью</w:t>
      </w:r>
      <w:proofErr w:type="spellEnd"/>
      <w:r>
        <w:rPr>
          <w:rFonts w:ascii="Times New Roman" w:eastAsia="Times New Roman" w:hAnsi="Times New Roman" w:cs="Times New Roman"/>
          <w:sz w:val="28"/>
        </w:rPr>
        <w:t xml:space="preserve">; коричневые карбонатные почвы более </w:t>
      </w:r>
      <w:proofErr w:type="spellStart"/>
      <w:r>
        <w:rPr>
          <w:rFonts w:ascii="Times New Roman" w:eastAsia="Times New Roman" w:hAnsi="Times New Roman" w:cs="Times New Roman"/>
          <w:sz w:val="28"/>
        </w:rPr>
        <w:t>ксерофитны</w:t>
      </w:r>
      <w:proofErr w:type="spellEnd"/>
      <w:r>
        <w:rPr>
          <w:rFonts w:ascii="Times New Roman" w:eastAsia="Times New Roman" w:hAnsi="Times New Roman" w:cs="Times New Roman"/>
          <w:sz w:val="28"/>
        </w:rPr>
        <w:t xml:space="preserve"> и содержат известь.</w:t>
      </w:r>
      <w:proofErr w:type="gramEnd"/>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Коричневые почвы обладают </w:t>
      </w:r>
      <w:r>
        <w:rPr>
          <w:rFonts w:ascii="Times New Roman" w:eastAsia="Times New Roman" w:hAnsi="Times New Roman" w:cs="Times New Roman"/>
          <w:i/>
          <w:sz w:val="28"/>
        </w:rPr>
        <w:t>высоким уровнем</w:t>
      </w:r>
      <w:r>
        <w:rPr>
          <w:rFonts w:ascii="Times New Roman" w:eastAsia="Times New Roman" w:hAnsi="Times New Roman" w:cs="Times New Roman"/>
          <w:sz w:val="28"/>
        </w:rPr>
        <w:t xml:space="preserve"> агрономического плодородия, которое успешно может реализовываться при богарном земледелии. Главные сельскохозяйственные культуры Средиземноморья – виноград, лимон, апельсин, инжир, персик, маслина. Широко распространены другие плодовые культуры, </w:t>
      </w:r>
      <w:r>
        <w:rPr>
          <w:rFonts w:ascii="Times New Roman" w:eastAsia="Times New Roman" w:hAnsi="Times New Roman" w:cs="Times New Roman"/>
          <w:sz w:val="28"/>
        </w:rPr>
        <w:lastRenderedPageBreak/>
        <w:t>свойственные умеренным широтам. При необходимости успешно культивируются зерновые (пшеница, кукуруза, ячмень и др.), однако славу полусухим субтропикам создают виноград и цитрусовые. В условиях земледельческого использования террасирование и плантажная вспашка приводят к сильному изменению профиля поч</w:t>
      </w:r>
      <w:r w:rsidR="000B179E">
        <w:rPr>
          <w:rFonts w:ascii="Times New Roman" w:eastAsia="Times New Roman" w:hAnsi="Times New Roman" w:cs="Times New Roman"/>
          <w:sz w:val="28"/>
        </w:rPr>
        <w:t>вы. Коричневые почвы в некоторых регионах (например, на территории Дагестана)</w:t>
      </w:r>
      <w:r>
        <w:rPr>
          <w:rFonts w:ascii="Times New Roman" w:eastAsia="Times New Roman" w:hAnsi="Times New Roman" w:cs="Times New Roman"/>
          <w:sz w:val="28"/>
        </w:rPr>
        <w:t xml:space="preserve"> зачастую используются под пастбища, что в немалой степени способствует развитию эрозии почвы. В этой связи горные леса, расположенные на коричневых почвах, обладают важным </w:t>
      </w:r>
      <w:proofErr w:type="spellStart"/>
      <w:r>
        <w:rPr>
          <w:rFonts w:ascii="Times New Roman" w:eastAsia="Times New Roman" w:hAnsi="Times New Roman" w:cs="Times New Roman"/>
          <w:sz w:val="28"/>
        </w:rPr>
        <w:t>водоохранным</w:t>
      </w:r>
      <w:proofErr w:type="spellEnd"/>
      <w:r>
        <w:rPr>
          <w:rFonts w:ascii="Times New Roman" w:eastAsia="Times New Roman" w:hAnsi="Times New Roman" w:cs="Times New Roman"/>
          <w:sz w:val="28"/>
        </w:rPr>
        <w:t xml:space="preserve"> и противоэрозионным значением.</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color w:val="FF0000"/>
          <w:sz w:val="24"/>
        </w:rPr>
        <w:t xml:space="preserve">          </w:t>
      </w:r>
      <w:r>
        <w:rPr>
          <w:rFonts w:ascii="Times New Roman" w:eastAsia="Times New Roman" w:hAnsi="Times New Roman" w:cs="Times New Roman"/>
          <w:i/>
          <w:sz w:val="28"/>
        </w:rPr>
        <w:t>Красно</w:t>
      </w:r>
      <w:r w:rsidR="0006494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06494B">
        <w:rPr>
          <w:rFonts w:ascii="Times New Roman" w:eastAsia="Times New Roman" w:hAnsi="Times New Roman" w:cs="Times New Roman"/>
          <w:i/>
          <w:sz w:val="28"/>
        </w:rPr>
        <w:t xml:space="preserve"> </w:t>
      </w:r>
      <w:r>
        <w:rPr>
          <w:rFonts w:ascii="Times New Roman" w:eastAsia="Times New Roman" w:hAnsi="Times New Roman" w:cs="Times New Roman"/>
          <w:i/>
          <w:sz w:val="28"/>
        </w:rPr>
        <w:t>коричневые почвы</w:t>
      </w:r>
      <w:r>
        <w:rPr>
          <w:rFonts w:ascii="Times New Roman" w:eastAsia="Times New Roman" w:hAnsi="Times New Roman" w:cs="Times New Roman"/>
          <w:sz w:val="28"/>
        </w:rPr>
        <w:t xml:space="preserve"> распространены преимущественно в горных районах в Западном </w:t>
      </w:r>
      <w:proofErr w:type="spellStart"/>
      <w:proofErr w:type="gramStart"/>
      <w:r>
        <w:rPr>
          <w:rFonts w:ascii="Times New Roman" w:eastAsia="Times New Roman" w:hAnsi="Times New Roman" w:cs="Times New Roman"/>
          <w:sz w:val="28"/>
        </w:rPr>
        <w:t>Тянь</w:t>
      </w:r>
      <w:proofErr w:type="spellEnd"/>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Шане</w:t>
      </w:r>
      <w:proofErr w:type="spellEnd"/>
      <w:proofErr w:type="gramEnd"/>
      <w:r>
        <w:rPr>
          <w:rFonts w:ascii="Times New Roman" w:eastAsia="Times New Roman" w:hAnsi="Times New Roman" w:cs="Times New Roman"/>
          <w:sz w:val="28"/>
        </w:rPr>
        <w:t xml:space="preserve"> и Памиро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sidR="000B179E">
        <w:rPr>
          <w:rFonts w:ascii="Times New Roman" w:eastAsia="Times New Roman" w:hAnsi="Times New Roman" w:cs="Times New Roman"/>
          <w:sz w:val="28"/>
        </w:rPr>
        <w:t>Ала</w:t>
      </w:r>
      <w:r>
        <w:rPr>
          <w:rFonts w:ascii="Times New Roman" w:eastAsia="Times New Roman" w:hAnsi="Times New Roman" w:cs="Times New Roman"/>
          <w:sz w:val="28"/>
        </w:rPr>
        <w:t>е</w:t>
      </w:r>
      <w:proofErr w:type="spellEnd"/>
      <w:r>
        <w:rPr>
          <w:rFonts w:ascii="Times New Roman" w:eastAsia="Times New Roman" w:hAnsi="Times New Roman" w:cs="Times New Roman"/>
          <w:sz w:val="28"/>
        </w:rPr>
        <w:t>, Копетдаге, сухих субтропиках Закавказья (в Армении, Восточной Грузии, Азербайджане), Дагестане, Крыму, Средиземноморье в Южной Европе и Северо</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Западной Африке, Мексике, Калифорнии, в центральной части Чили, в Южной Африке, Южной и Юго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 Восточной Австралии. Небольшие ареалы имеются в субтропических горных районах Восточной Азии в Китае.</w:t>
      </w:r>
    </w:p>
    <w:p w:rsidR="00E534D8" w:rsidRDefault="00E12A81" w:rsidP="00AC4A85">
      <w:pPr>
        <w:tabs>
          <w:tab w:val="left" w:pos="567"/>
          <w:tab w:val="left" w:pos="709"/>
        </w:tabs>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Красно</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коричневые почвы формируются, главным образом, под ксерофитными лесами и редколесьями, зарослями кустарника при широком распространении злаков. В Крыму на южном склоне Главной Крымской гряды они распространены под дубово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грабинниковыми</w:t>
      </w:r>
      <w:proofErr w:type="spellEnd"/>
      <w:r>
        <w:rPr>
          <w:rFonts w:ascii="Times New Roman" w:eastAsia="Times New Roman" w:hAnsi="Times New Roman" w:cs="Times New Roman"/>
          <w:sz w:val="28"/>
        </w:rPr>
        <w:t xml:space="preserve"> лесами.</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К условиям почвообразования относится </w:t>
      </w:r>
      <w:r>
        <w:rPr>
          <w:rFonts w:ascii="Times New Roman" w:eastAsia="Times New Roman" w:hAnsi="Times New Roman" w:cs="Times New Roman"/>
          <w:i/>
          <w:sz w:val="28"/>
        </w:rPr>
        <w:t>переменно</w:t>
      </w:r>
      <w:r w:rsidR="0006494B">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06494B">
        <w:rPr>
          <w:rFonts w:ascii="Times New Roman" w:eastAsia="Times New Roman" w:hAnsi="Times New Roman" w:cs="Times New Roman"/>
          <w:i/>
          <w:sz w:val="28"/>
        </w:rPr>
        <w:t xml:space="preserve"> </w:t>
      </w:r>
      <w:r>
        <w:rPr>
          <w:rFonts w:ascii="Times New Roman" w:eastAsia="Times New Roman" w:hAnsi="Times New Roman" w:cs="Times New Roman"/>
          <w:i/>
          <w:sz w:val="28"/>
        </w:rPr>
        <w:t>влажный климат</w:t>
      </w:r>
      <w:r w:rsidR="000B179E">
        <w:rPr>
          <w:rFonts w:ascii="Times New Roman" w:eastAsia="Times New Roman" w:hAnsi="Times New Roman" w:cs="Times New Roman"/>
          <w:sz w:val="28"/>
        </w:rPr>
        <w:t xml:space="preserve"> субтропиков.</w:t>
      </w:r>
      <w:r>
        <w:rPr>
          <w:rFonts w:ascii="Times New Roman" w:eastAsia="Times New Roman" w:hAnsi="Times New Roman" w:cs="Times New Roman"/>
          <w:sz w:val="28"/>
        </w:rPr>
        <w:t xml:space="preserve"> Выпадает 1000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1300 мм осадков, испарение составляет 700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800 мм в год, испаряемость – 1500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1700 мм в год при положительных температурах наиболее холодного (+</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16</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w:t>
      </w:r>
      <w:r w:rsidR="002C60C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18°С) и теплого (+</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25°С</w:t>
      </w:r>
      <w:r w:rsidR="002C60C6">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w:t>
      </w:r>
      <w:r w:rsidR="000B179E">
        <w:rPr>
          <w:rFonts w:ascii="Times New Roman" w:eastAsia="Times New Roman" w:hAnsi="Times New Roman" w:cs="Times New Roman"/>
          <w:sz w:val="28"/>
        </w:rPr>
        <w:t xml:space="preserve"> </w:t>
      </w:r>
      <w:r>
        <w:rPr>
          <w:rFonts w:ascii="Times New Roman" w:eastAsia="Times New Roman" w:hAnsi="Times New Roman" w:cs="Times New Roman"/>
          <w:sz w:val="28"/>
        </w:rPr>
        <w:t>30°С) месяцев. Формируется попеременно</w:t>
      </w:r>
      <w:r>
        <w:rPr>
          <w:rFonts w:ascii="Times New Roman" w:eastAsia="Times New Roman" w:hAnsi="Times New Roman" w:cs="Times New Roman"/>
          <w:i/>
          <w:sz w:val="28"/>
        </w:rPr>
        <w:t xml:space="preserve"> </w:t>
      </w:r>
      <w:proofErr w:type="gramStart"/>
      <w:r>
        <w:rPr>
          <w:rFonts w:ascii="Times New Roman" w:eastAsia="Times New Roman" w:hAnsi="Times New Roman" w:cs="Times New Roman"/>
          <w:i/>
          <w:sz w:val="28"/>
        </w:rPr>
        <w:t>промывной</w:t>
      </w:r>
      <w:proofErr w:type="gramEnd"/>
      <w:r>
        <w:rPr>
          <w:rFonts w:ascii="Times New Roman" w:eastAsia="Times New Roman" w:hAnsi="Times New Roman" w:cs="Times New Roman"/>
          <w:i/>
          <w:sz w:val="28"/>
        </w:rPr>
        <w:t xml:space="preserve"> и выпотной типы водного режима</w:t>
      </w:r>
      <w:r>
        <w:rPr>
          <w:rFonts w:ascii="Times New Roman" w:eastAsia="Times New Roman" w:hAnsi="Times New Roman" w:cs="Times New Roman"/>
          <w:sz w:val="28"/>
        </w:rPr>
        <w:t>.</w:t>
      </w:r>
      <w:r>
        <w:rPr>
          <w:rFonts w:ascii="Times New Roman" w:eastAsia="Times New Roman" w:hAnsi="Times New Roman" w:cs="Times New Roman"/>
          <w:sz w:val="28"/>
          <w:shd w:val="clear" w:color="auto" w:fill="FFFF00"/>
        </w:rPr>
        <w:t xml:space="preserve"> </w:t>
      </w:r>
    </w:p>
    <w:p w:rsidR="00E534D8" w:rsidRPr="00C73DFF" w:rsidRDefault="00E12A81" w:rsidP="00C73DFF">
      <w:pPr>
        <w:tabs>
          <w:tab w:val="left" w:pos="567"/>
          <w:tab w:val="left" w:pos="709"/>
        </w:tabs>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Биологиче</w:t>
      </w:r>
      <w:r w:rsidR="00B75EE9">
        <w:rPr>
          <w:rFonts w:ascii="Times New Roman" w:eastAsia="Times New Roman" w:hAnsi="Times New Roman" w:cs="Times New Roman"/>
          <w:sz w:val="28"/>
        </w:rPr>
        <w:t>ский круговорот интенсивный, так как</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минерализуется в течение шести влажных месяцев. Красно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коричневые почвы относительно молодые, о чем свидетельствует повышенное количество аморфных форм железа.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Гранулометрический состав почв преимущественно суглинистый.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Строение почвенного профиля </w:t>
      </w:r>
      <w:r w:rsidR="000B179E">
        <w:rPr>
          <w:rFonts w:ascii="Times New Roman" w:eastAsia="Times New Roman" w:hAnsi="Times New Roman" w:cs="Times New Roman"/>
          <w:sz w:val="28"/>
        </w:rPr>
        <w:t xml:space="preserve">красно – коричневых почв </w:t>
      </w:r>
      <w:r>
        <w:rPr>
          <w:rFonts w:ascii="Times New Roman" w:eastAsia="Times New Roman" w:hAnsi="Times New Roman" w:cs="Times New Roman"/>
          <w:sz w:val="28"/>
        </w:rPr>
        <w:t>следующее: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мощностью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см; количество гумуса составляет около 2% с преобладанием в его составе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 xml:space="preserve"> над гуминовыми</w:t>
      </w:r>
      <w:r w:rsidR="000B179E">
        <w:rPr>
          <w:rFonts w:ascii="Times New Roman" w:eastAsia="Times New Roman" w:hAnsi="Times New Roman" w:cs="Times New Roman"/>
          <w:sz w:val="28"/>
        </w:rPr>
        <w:t xml:space="preserve"> кислотами</w:t>
      </w:r>
      <w:r w:rsidR="002C60C6">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переходный гумусовый горизонт</w:t>
      </w:r>
      <w:r>
        <w:rPr>
          <w:rFonts w:ascii="Times New Roman" w:eastAsia="Times New Roman" w:hAnsi="Times New Roman" w:cs="Times New Roman"/>
          <w:sz w:val="28"/>
        </w:rPr>
        <w:t xml:space="preserve"> мощностью 15</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20 см</w:t>
      </w:r>
      <w:r w:rsidR="002C60C6">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метаморфический горизонт</w:t>
      </w:r>
      <w:r>
        <w:rPr>
          <w:rFonts w:ascii="Times New Roman" w:eastAsia="Times New Roman" w:hAnsi="Times New Roman" w:cs="Times New Roman"/>
          <w:sz w:val="28"/>
        </w:rPr>
        <w:t xml:space="preserve"> с признаками </w:t>
      </w:r>
      <w:proofErr w:type="spellStart"/>
      <w:r>
        <w:rPr>
          <w:rFonts w:ascii="Times New Roman" w:eastAsia="Times New Roman" w:hAnsi="Times New Roman" w:cs="Times New Roman"/>
          <w:sz w:val="28"/>
        </w:rPr>
        <w:t>оглинивания</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метаморфический </w:t>
      </w:r>
      <w:r>
        <w:rPr>
          <w:rFonts w:ascii="Times New Roman" w:eastAsia="Times New Roman" w:hAnsi="Times New Roman" w:cs="Times New Roman"/>
          <w:sz w:val="28"/>
        </w:rPr>
        <w:t>карбонатный горизонт;</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В почве происходит постоянно процесс </w:t>
      </w:r>
      <w:proofErr w:type="spellStart"/>
      <w:r w:rsidRPr="000B179E">
        <w:rPr>
          <w:rFonts w:ascii="Times New Roman" w:eastAsia="Times New Roman" w:hAnsi="Times New Roman" w:cs="Times New Roman"/>
          <w:i/>
          <w:sz w:val="28"/>
        </w:rPr>
        <w:t>оглинивания</w:t>
      </w:r>
      <w:proofErr w:type="spellEnd"/>
      <w:r>
        <w:rPr>
          <w:rFonts w:ascii="Times New Roman" w:eastAsia="Times New Roman" w:hAnsi="Times New Roman" w:cs="Times New Roman"/>
          <w:sz w:val="28"/>
        </w:rPr>
        <w:t xml:space="preserve"> с образованием каолинита</w:t>
      </w:r>
      <w:r w:rsidR="000B179E">
        <w:rPr>
          <w:rFonts w:ascii="Times New Roman" w:eastAsia="Times New Roman" w:hAnsi="Times New Roman" w:cs="Times New Roman"/>
          <w:sz w:val="28"/>
        </w:rPr>
        <w:t xml:space="preserve"> (белая глина)</w:t>
      </w:r>
      <w:r>
        <w:rPr>
          <w:rFonts w:ascii="Times New Roman" w:eastAsia="Times New Roman" w:hAnsi="Times New Roman" w:cs="Times New Roman"/>
          <w:sz w:val="28"/>
        </w:rPr>
        <w:t xml:space="preserve"> и покрытием глинистых частиц пленками оксидов железа. Во влажный сезон почва подвергается эрозии. В почвах наблюдается повышение содержания подвижного алюминия, слабо </w:t>
      </w:r>
      <w:proofErr w:type="gramStart"/>
      <w:r>
        <w:rPr>
          <w:rFonts w:ascii="Times New Roman" w:eastAsia="Times New Roman" w:hAnsi="Times New Roman" w:cs="Times New Roman"/>
          <w:sz w:val="28"/>
        </w:rPr>
        <w:t>выражен</w:t>
      </w:r>
      <w:proofErr w:type="gramEnd"/>
      <w:r>
        <w:rPr>
          <w:rFonts w:ascii="Times New Roman" w:eastAsia="Times New Roman" w:hAnsi="Times New Roman" w:cs="Times New Roman"/>
          <w:sz w:val="28"/>
        </w:rPr>
        <w:t xml:space="preserve"> </w:t>
      </w:r>
      <w:proofErr w:type="spellStart"/>
      <w:r w:rsidR="00720B2C">
        <w:rPr>
          <w:rFonts w:ascii="Times New Roman" w:eastAsia="Times New Roman" w:hAnsi="Times New Roman" w:cs="Times New Roman"/>
          <w:i/>
          <w:sz w:val="28"/>
        </w:rPr>
        <w:t>лессиваж</w:t>
      </w:r>
      <w:proofErr w:type="spellEnd"/>
      <w:r w:rsidR="00720B2C">
        <w:rPr>
          <w:rFonts w:ascii="Times New Roman" w:eastAsia="Times New Roman" w:hAnsi="Times New Roman" w:cs="Times New Roman"/>
          <w:i/>
          <w:sz w:val="28"/>
        </w:rPr>
        <w:t>,</w:t>
      </w:r>
      <w:r w:rsidR="00720B2C" w:rsidRPr="00720B2C">
        <w:rPr>
          <w:rFonts w:ascii="Times New Roman" w:eastAsia="Times New Roman" w:hAnsi="Times New Roman" w:cs="Times New Roman"/>
          <w:i/>
          <w:sz w:val="28"/>
        </w:rPr>
        <w:t xml:space="preserve"> </w:t>
      </w:r>
      <w:r w:rsidR="00720B2C">
        <w:rPr>
          <w:rFonts w:ascii="Times New Roman" w:eastAsia="Times New Roman" w:hAnsi="Times New Roman" w:cs="Times New Roman"/>
          <w:i/>
          <w:sz w:val="28"/>
        </w:rPr>
        <w:t>в</w:t>
      </w:r>
      <w:r w:rsidR="00720B2C" w:rsidRPr="0020721B">
        <w:rPr>
          <w:rFonts w:ascii="Times New Roman" w:eastAsia="Times New Roman" w:hAnsi="Times New Roman" w:cs="Times New Roman"/>
          <w:i/>
          <w:sz w:val="28"/>
        </w:rPr>
        <w:t>ы</w:t>
      </w:r>
      <w:r w:rsidR="00720B2C">
        <w:rPr>
          <w:rFonts w:ascii="Times New Roman" w:eastAsia="Times New Roman" w:hAnsi="Times New Roman" w:cs="Times New Roman"/>
          <w:i/>
          <w:sz w:val="28"/>
        </w:rPr>
        <w:t>щелачивание</w:t>
      </w:r>
      <w:r w:rsidR="00720B2C">
        <w:rPr>
          <w:rFonts w:ascii="Times New Roman" w:eastAsia="Times New Roman" w:hAnsi="Times New Roman" w:cs="Times New Roman"/>
          <w:sz w:val="28"/>
        </w:rPr>
        <w:t xml:space="preserve"> легкорастворимых солей.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Красно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коричневые почвы используются под многие культуры, в основном при орошении. На них широко распространены виноградники, плантации цитрусовых, кофе, плодовые культуры. Орошение, противоэрозионные мероприятия и удобрение занимают ведущее место в системах земледелия на этих почвах.</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Серо</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коричневые почвы</w:t>
      </w:r>
      <w:r>
        <w:rPr>
          <w:rFonts w:ascii="Times New Roman" w:eastAsia="Times New Roman" w:hAnsi="Times New Roman" w:cs="Times New Roman"/>
          <w:color w:val="9B00D3"/>
          <w:sz w:val="24"/>
        </w:rPr>
        <w:t xml:space="preserve"> </w:t>
      </w:r>
      <w:r>
        <w:rPr>
          <w:rFonts w:ascii="Times New Roman" w:eastAsia="Times New Roman" w:hAnsi="Times New Roman" w:cs="Times New Roman"/>
          <w:sz w:val="28"/>
        </w:rPr>
        <w:t>рассматриваются как зональный тип почвообразования сухих, умеренно</w:t>
      </w:r>
      <w:r w:rsidR="00720B2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20B2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теплых субтропиков под ксерофитной травянистой растительностью и кустарниковыми степями, которые имеют на земном шаре широкое распространение: Южная </w:t>
      </w:r>
      <w:r>
        <w:rPr>
          <w:rFonts w:ascii="Times New Roman" w:eastAsia="Times New Roman" w:hAnsi="Times New Roman" w:cs="Times New Roman"/>
          <w:sz w:val="28"/>
        </w:rPr>
        <w:lastRenderedPageBreak/>
        <w:t xml:space="preserve">Европа, южная часть Северной Америки, </w:t>
      </w:r>
      <w:proofErr w:type="gramStart"/>
      <w:r>
        <w:rPr>
          <w:rFonts w:ascii="Times New Roman" w:eastAsia="Times New Roman" w:hAnsi="Times New Roman" w:cs="Times New Roman"/>
          <w:sz w:val="28"/>
        </w:rPr>
        <w:t>юго</w:t>
      </w:r>
      <w:r w:rsidR="00720B2C">
        <w:rPr>
          <w:rFonts w:ascii="Times New Roman" w:eastAsia="Times New Roman" w:hAnsi="Times New Roman" w:cs="Times New Roman"/>
          <w:sz w:val="28"/>
        </w:rPr>
        <w:t xml:space="preserve"> – восточная</w:t>
      </w:r>
      <w:proofErr w:type="gramEnd"/>
      <w:r w:rsidR="00720B2C">
        <w:rPr>
          <w:rFonts w:ascii="Times New Roman" w:eastAsia="Times New Roman" w:hAnsi="Times New Roman" w:cs="Times New Roman"/>
          <w:sz w:val="28"/>
        </w:rPr>
        <w:t xml:space="preserve"> часть  Австралии и южная часть Африки, В</w:t>
      </w:r>
      <w:r>
        <w:rPr>
          <w:rFonts w:ascii="Times New Roman" w:eastAsia="Times New Roman" w:hAnsi="Times New Roman" w:cs="Times New Roman"/>
          <w:sz w:val="28"/>
        </w:rPr>
        <w:t xml:space="preserve">осточное Закавказье.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Почвы образуются в условиях недостаточного увлажнения, с короткой зимой и длинным сухим летом</w:t>
      </w:r>
      <w:r w:rsidR="00720B2C">
        <w:rPr>
          <w:rFonts w:ascii="Times New Roman" w:eastAsia="Times New Roman" w:hAnsi="Times New Roman" w:cs="Times New Roman"/>
          <w:sz w:val="28"/>
        </w:rPr>
        <w:t xml:space="preserve"> (+ 25</w:t>
      </w:r>
      <w:proofErr w:type="gramStart"/>
      <w:r w:rsidR="00720B2C">
        <w:rPr>
          <w:rFonts w:ascii="Times New Roman" w:eastAsia="Times New Roman" w:hAnsi="Times New Roman" w:cs="Times New Roman"/>
          <w:sz w:val="28"/>
        </w:rPr>
        <w:t>°С</w:t>
      </w:r>
      <w:proofErr w:type="gramEnd"/>
      <w:r w:rsidR="00720B2C">
        <w:rPr>
          <w:rFonts w:ascii="Times New Roman" w:eastAsia="Times New Roman" w:hAnsi="Times New Roman" w:cs="Times New Roman"/>
          <w:sz w:val="28"/>
        </w:rPr>
        <w:t xml:space="preserve"> - + 30°С)</w:t>
      </w:r>
      <w:r>
        <w:rPr>
          <w:rFonts w:ascii="Times New Roman" w:eastAsia="Times New Roman" w:hAnsi="Times New Roman" w:cs="Times New Roman"/>
          <w:sz w:val="28"/>
        </w:rPr>
        <w:t>. Температуры января -</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1</w:t>
      </w:r>
      <w:proofErr w:type="gramStart"/>
      <w:r w:rsidR="002C60C6">
        <w:rPr>
          <w:rFonts w:ascii="Times New Roman" w:eastAsia="Times New Roman" w:hAnsi="Times New Roman" w:cs="Times New Roman"/>
          <w:sz w:val="28"/>
        </w:rPr>
        <w:t>°С</w:t>
      </w:r>
      <w:proofErr w:type="gramEnd"/>
      <w:r w:rsidR="002C60C6">
        <w:rPr>
          <w:rFonts w:ascii="Times New Roman" w:eastAsia="Times New Roman" w:hAnsi="Times New Roman" w:cs="Times New Roman"/>
          <w:sz w:val="28"/>
        </w:rPr>
        <w:t xml:space="preserve"> - </w:t>
      </w:r>
      <w:r>
        <w:rPr>
          <w:rFonts w:ascii="Times New Roman" w:eastAsia="Times New Roman" w:hAnsi="Times New Roman" w:cs="Times New Roman"/>
          <w:sz w:val="28"/>
        </w:rPr>
        <w:t>+ 5°С, количество выпадающих осадков 250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500 мм. Практически все осадки приходятся на зимнее время. По термическому режиму относятся к </w:t>
      </w:r>
      <w:proofErr w:type="gramStart"/>
      <w:r>
        <w:rPr>
          <w:rFonts w:ascii="Times New Roman" w:eastAsia="Times New Roman" w:hAnsi="Times New Roman" w:cs="Times New Roman"/>
          <w:sz w:val="28"/>
        </w:rPr>
        <w:t>субтропическим</w:t>
      </w:r>
      <w:proofErr w:type="gramEnd"/>
      <w:r>
        <w:rPr>
          <w:rFonts w:ascii="Times New Roman" w:eastAsia="Times New Roman" w:hAnsi="Times New Roman" w:cs="Times New Roman"/>
          <w:sz w:val="28"/>
        </w:rPr>
        <w:t xml:space="preserve"> </w:t>
      </w:r>
      <w:r>
        <w:rPr>
          <w:rFonts w:ascii="Times New Roman" w:eastAsia="Times New Roman" w:hAnsi="Times New Roman" w:cs="Times New Roman"/>
          <w:i/>
          <w:sz w:val="28"/>
        </w:rPr>
        <w:t>периодически промерзающим</w:t>
      </w:r>
      <w:r>
        <w:rPr>
          <w:rFonts w:ascii="Times New Roman" w:eastAsia="Times New Roman" w:hAnsi="Times New Roman" w:cs="Times New Roman"/>
          <w:sz w:val="28"/>
        </w:rPr>
        <w:t xml:space="preserve">. Развиваются при </w:t>
      </w:r>
      <w:r>
        <w:rPr>
          <w:rFonts w:ascii="Times New Roman" w:eastAsia="Times New Roman" w:hAnsi="Times New Roman" w:cs="Times New Roman"/>
          <w:i/>
          <w:sz w:val="28"/>
        </w:rPr>
        <w:t>непромывном водном режиме</w:t>
      </w:r>
      <w:r>
        <w:rPr>
          <w:rFonts w:ascii="Times New Roman" w:eastAsia="Times New Roman" w:hAnsi="Times New Roman" w:cs="Times New Roman"/>
          <w:sz w:val="28"/>
        </w:rPr>
        <w:t xml:space="preserve"> и глубоком залегании грунтовых вод.</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Засушливость климата определяет невысокую биологическую активность и изреженность растительного покрова. Серо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коричневые почвы </w:t>
      </w:r>
      <w:proofErr w:type="spellStart"/>
      <w:r>
        <w:rPr>
          <w:rFonts w:ascii="Times New Roman" w:eastAsia="Times New Roman" w:hAnsi="Times New Roman" w:cs="Times New Roman"/>
          <w:sz w:val="28"/>
        </w:rPr>
        <w:t>малогумусные</w:t>
      </w:r>
      <w:proofErr w:type="spellEnd"/>
      <w:r>
        <w:rPr>
          <w:rFonts w:ascii="Times New Roman" w:eastAsia="Times New Roman" w:hAnsi="Times New Roman" w:cs="Times New Roman"/>
          <w:sz w:val="28"/>
        </w:rPr>
        <w:t xml:space="preserve"> - 1,5</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наряду с довольно глубоким проникновением гумусовых веществ.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Почвы имеют дифференцированный профиль, состоящий из следующих генетических горизонтов:</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гумусово</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890192">
        <w:rPr>
          <w:rFonts w:ascii="Times New Roman" w:eastAsia="Times New Roman" w:hAnsi="Times New Roman" w:cs="Times New Roman"/>
          <w:i/>
          <w:sz w:val="28"/>
        </w:rPr>
        <w:t xml:space="preserve"> </w:t>
      </w:r>
      <w:r>
        <w:rPr>
          <w:rFonts w:ascii="Times New Roman" w:eastAsia="Times New Roman" w:hAnsi="Times New Roman" w:cs="Times New Roman"/>
          <w:i/>
          <w:sz w:val="28"/>
        </w:rPr>
        <w:t>аккумулятивный</w:t>
      </w:r>
      <w:r>
        <w:rPr>
          <w:rFonts w:ascii="Times New Roman" w:eastAsia="Times New Roman" w:hAnsi="Times New Roman" w:cs="Times New Roman"/>
          <w:sz w:val="28"/>
        </w:rPr>
        <w:t>, мощностью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25 см, коричневато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серой окраски, часто с буроватым оттенком обычно тяжелосуглинистого состава;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 </w:t>
      </w:r>
      <w:r>
        <w:rPr>
          <w:rFonts w:ascii="Times New Roman" w:eastAsia="Times New Roman" w:hAnsi="Times New Roman" w:cs="Times New Roman"/>
          <w:i/>
          <w:sz w:val="28"/>
        </w:rPr>
        <w:t>метаморфический</w:t>
      </w:r>
      <w:r>
        <w:rPr>
          <w:rFonts w:ascii="Times New Roman" w:eastAsia="Times New Roman" w:hAnsi="Times New Roman" w:cs="Times New Roman"/>
          <w:sz w:val="28"/>
        </w:rPr>
        <w:t>, значительной мощности (более 50 см), серовато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коричневый, плотный;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proofErr w:type="gramStart"/>
      <w:r>
        <w:rPr>
          <w:rFonts w:ascii="Times New Roman" w:eastAsia="Times New Roman" w:hAnsi="Times New Roman" w:cs="Times New Roman"/>
          <w:i/>
          <w:sz w:val="28"/>
        </w:rPr>
        <w:t>карбонатный</w:t>
      </w:r>
      <w:proofErr w:type="gramEnd"/>
      <w:r>
        <w:rPr>
          <w:rFonts w:ascii="Times New Roman" w:eastAsia="Times New Roman" w:hAnsi="Times New Roman" w:cs="Times New Roman"/>
          <w:sz w:val="28"/>
        </w:rPr>
        <w:t>, переходный к почвообразующей материнской породе;</w:t>
      </w:r>
    </w:p>
    <w:p w:rsidR="00E534D8" w:rsidRPr="00C73DFF" w:rsidRDefault="00E12A81" w:rsidP="00C73DFF">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Почвообразование определяют следующие процессы:</w:t>
      </w:r>
    </w:p>
    <w:p w:rsidR="00E534D8" w:rsidRDefault="00720B2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w:t>
      </w:r>
      <w:r w:rsidR="00E12A81">
        <w:rPr>
          <w:rFonts w:ascii="Times New Roman" w:eastAsia="Times New Roman" w:hAnsi="Times New Roman" w:cs="Times New Roman"/>
          <w:i/>
          <w:sz w:val="28"/>
        </w:rPr>
        <w:t>умусонакопление</w:t>
      </w:r>
      <w:proofErr w:type="spellEnd"/>
      <w:r w:rsidR="00E12A81">
        <w:rPr>
          <w:rFonts w:ascii="Times New Roman" w:eastAsia="Times New Roman" w:hAnsi="Times New Roman" w:cs="Times New Roman"/>
          <w:sz w:val="28"/>
        </w:rPr>
        <w:t xml:space="preserve"> со значительным уча</w:t>
      </w:r>
      <w:r>
        <w:rPr>
          <w:rFonts w:ascii="Times New Roman" w:eastAsia="Times New Roman" w:hAnsi="Times New Roman" w:cs="Times New Roman"/>
          <w:sz w:val="28"/>
        </w:rPr>
        <w:t>стием черных гуминовых кислот, содержание гумуса невысокое;</w:t>
      </w:r>
    </w:p>
    <w:p w:rsidR="00E534D8" w:rsidRDefault="00720B2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д</w:t>
      </w:r>
      <w:r w:rsidR="00E12A81">
        <w:rPr>
          <w:rFonts w:ascii="Times New Roman" w:eastAsia="Times New Roman" w:hAnsi="Times New Roman" w:cs="Times New Roman"/>
          <w:i/>
          <w:sz w:val="28"/>
        </w:rPr>
        <w:t>ерновый процесс</w:t>
      </w:r>
      <w:r w:rsidR="00E12A81">
        <w:rPr>
          <w:rFonts w:ascii="Times New Roman" w:eastAsia="Times New Roman" w:hAnsi="Times New Roman" w:cs="Times New Roman"/>
          <w:sz w:val="28"/>
        </w:rPr>
        <w:t>, в</w:t>
      </w:r>
      <w:r>
        <w:rPr>
          <w:rFonts w:ascii="Times New Roman" w:eastAsia="Times New Roman" w:hAnsi="Times New Roman" w:cs="Times New Roman"/>
          <w:sz w:val="28"/>
        </w:rPr>
        <w:t xml:space="preserve"> отдельных местах выражен слабо;</w:t>
      </w:r>
    </w:p>
    <w:p w:rsidR="00E534D8" w:rsidRDefault="00720B2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w:t>
      </w:r>
      <w:r w:rsidR="00E12A81">
        <w:rPr>
          <w:rFonts w:ascii="Times New Roman" w:eastAsia="Times New Roman" w:hAnsi="Times New Roman" w:cs="Times New Roman"/>
          <w:i/>
          <w:sz w:val="28"/>
        </w:rPr>
        <w:t>глинивание</w:t>
      </w:r>
      <w:proofErr w:type="spellEnd"/>
      <w:r w:rsidR="00E12A81">
        <w:rPr>
          <w:rFonts w:ascii="Times New Roman" w:eastAsia="Times New Roman" w:hAnsi="Times New Roman" w:cs="Times New Roman"/>
          <w:sz w:val="28"/>
        </w:rPr>
        <w:t xml:space="preserve"> всего профиля, </w:t>
      </w:r>
      <w:proofErr w:type="gramStart"/>
      <w:r w:rsidR="00E12A81">
        <w:rPr>
          <w:rFonts w:ascii="Times New Roman" w:eastAsia="Times New Roman" w:hAnsi="Times New Roman" w:cs="Times New Roman"/>
          <w:sz w:val="28"/>
        </w:rPr>
        <w:t>прибли</w:t>
      </w:r>
      <w:r>
        <w:rPr>
          <w:rFonts w:ascii="Times New Roman" w:eastAsia="Times New Roman" w:hAnsi="Times New Roman" w:cs="Times New Roman"/>
          <w:sz w:val="28"/>
        </w:rPr>
        <w:t>жающееся</w:t>
      </w:r>
      <w:proofErr w:type="gramEnd"/>
      <w:r>
        <w:rPr>
          <w:rFonts w:ascii="Times New Roman" w:eastAsia="Times New Roman" w:hAnsi="Times New Roman" w:cs="Times New Roman"/>
          <w:sz w:val="28"/>
        </w:rPr>
        <w:t xml:space="preserve"> к типу коричневых почв;</w:t>
      </w:r>
    </w:p>
    <w:p w:rsidR="00E534D8" w:rsidRDefault="00720B2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з</w:t>
      </w:r>
      <w:r w:rsidR="00E12A81">
        <w:rPr>
          <w:rFonts w:ascii="Times New Roman" w:eastAsia="Times New Roman" w:hAnsi="Times New Roman" w:cs="Times New Roman"/>
          <w:i/>
          <w:sz w:val="28"/>
        </w:rPr>
        <w:t>асоление</w:t>
      </w:r>
      <w:r>
        <w:rPr>
          <w:rFonts w:ascii="Times New Roman" w:eastAsia="Times New Roman" w:hAnsi="Times New Roman" w:cs="Times New Roman"/>
          <w:sz w:val="28"/>
        </w:rPr>
        <w:t xml:space="preserve"> (встречается  нечасто</w:t>
      </w:r>
      <w:r w:rsidR="00E12A81">
        <w:rPr>
          <w:rFonts w:ascii="Times New Roman" w:eastAsia="Times New Roman" w:hAnsi="Times New Roman" w:cs="Times New Roman"/>
          <w:sz w:val="28"/>
        </w:rPr>
        <w:t>).</w:t>
      </w:r>
    </w:p>
    <w:p w:rsidR="00E534D8" w:rsidRDefault="00E12A81" w:rsidP="00AC4A85">
      <w:pPr>
        <w:spacing w:after="0" w:line="360" w:lineRule="auto"/>
        <w:ind w:firstLine="709"/>
        <w:jc w:val="both"/>
        <w:rPr>
          <w:rFonts w:ascii="Times New Roman" w:eastAsia="Times New Roman" w:hAnsi="Times New Roman" w:cs="Times New Roman"/>
          <w:sz w:val="28"/>
          <w:shd w:val="clear" w:color="auto" w:fill="FFFF00"/>
        </w:rPr>
      </w:pPr>
      <w:proofErr w:type="gramStart"/>
      <w:r>
        <w:rPr>
          <w:rFonts w:ascii="Times New Roman" w:eastAsia="Times New Roman" w:hAnsi="Times New Roman" w:cs="Times New Roman"/>
          <w:sz w:val="28"/>
        </w:rPr>
        <w:t>Природные условия сухих субтропиков, где развиваются серо</w:t>
      </w:r>
      <w:r w:rsidR="00720B2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720B2C">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коричневые почвы, позволяют выращивать ценные культуры: пшеницу, ячмень, кукурузу, хлопчатник, инжир, гранат, грецкий орех, апельсины, мандарины.</w:t>
      </w:r>
      <w:proofErr w:type="gramEnd"/>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В областях, где зимний период безморозный, на них выращивают обычно два урожая в год: зимой (без полива) - зерновые культуры (например, пшеницу), а летом (с поливом) - более теплолюбивые культуры (рис, хлопчатник, табак, бахчевые).</w:t>
      </w:r>
      <w:proofErr w:type="gramEnd"/>
      <w:r>
        <w:rPr>
          <w:rFonts w:ascii="Times New Roman" w:eastAsia="Times New Roman" w:hAnsi="Times New Roman" w:cs="Times New Roman"/>
          <w:sz w:val="28"/>
        </w:rPr>
        <w:t xml:space="preserve"> Особенно хороши условия для садов, виноградников, маслин, оливы. Обязательным условием получения высоких урожаев является орошение. </w:t>
      </w:r>
      <w:r w:rsidR="00720B2C">
        <w:rPr>
          <w:rFonts w:ascii="Times New Roman" w:eastAsia="Times New Roman" w:hAnsi="Times New Roman" w:cs="Times New Roman"/>
          <w:sz w:val="28"/>
        </w:rPr>
        <w:t>Почвы ш</w:t>
      </w:r>
      <w:r>
        <w:rPr>
          <w:rFonts w:ascii="Times New Roman" w:eastAsia="Times New Roman" w:hAnsi="Times New Roman" w:cs="Times New Roman"/>
          <w:sz w:val="28"/>
        </w:rPr>
        <w:t>ироко используются под пастбищное овцеводство, особенно в Австралии.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Красновато</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черные почвы (</w:t>
      </w:r>
      <w:proofErr w:type="spellStart"/>
      <w:r>
        <w:rPr>
          <w:rFonts w:ascii="Times New Roman" w:eastAsia="Times New Roman" w:hAnsi="Times New Roman" w:cs="Times New Roman"/>
          <w:i/>
          <w:sz w:val="28"/>
        </w:rPr>
        <w:t>руброземы</w:t>
      </w:r>
      <w:proofErr w:type="spellEnd"/>
      <w:r>
        <w:rPr>
          <w:rFonts w:ascii="Times New Roman" w:eastAsia="Times New Roman" w:hAnsi="Times New Roman" w:cs="Times New Roman"/>
          <w:sz w:val="28"/>
        </w:rPr>
        <w:t>) – это почвы преимущественно южно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американской пампы (субтропическая степь). Общая площадь этих почв по сравнению с желтоземами и красноземами невелика - около 50 млн. га. Главные массивы их расположены на юге Бразилии и в Уругвае. Значительные площади красновато</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черных почв, образующих меридиональную зону, имеются в США (Оклахома, Техас) на границе между красноземами, желтоземами и коричневыми почвами. Небольшие площади красновато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черных по</w:t>
      </w:r>
      <w:proofErr w:type="gramStart"/>
      <w:r>
        <w:rPr>
          <w:rFonts w:ascii="Times New Roman" w:eastAsia="Times New Roman" w:hAnsi="Times New Roman" w:cs="Times New Roman"/>
          <w:sz w:val="28"/>
        </w:rPr>
        <w:t>чв встр</w:t>
      </w:r>
      <w:proofErr w:type="gramEnd"/>
      <w:r>
        <w:rPr>
          <w:rFonts w:ascii="Times New Roman" w:eastAsia="Times New Roman" w:hAnsi="Times New Roman" w:cs="Times New Roman"/>
          <w:sz w:val="28"/>
        </w:rPr>
        <w:t>ечаются в Австралии.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Климатические среднегодовые показатели областей формирования этих почв близки к средиземноморскому типу, где формируются коричневые почвы. Однако </w:t>
      </w:r>
      <w:r w:rsidR="00BD4B44">
        <w:rPr>
          <w:rFonts w:ascii="Times New Roman" w:eastAsia="Times New Roman" w:hAnsi="Times New Roman" w:cs="Times New Roman"/>
          <w:sz w:val="28"/>
        </w:rPr>
        <w:t xml:space="preserve">здесь </w:t>
      </w:r>
      <w:r>
        <w:rPr>
          <w:rFonts w:ascii="Times New Roman" w:eastAsia="Times New Roman" w:hAnsi="Times New Roman" w:cs="Times New Roman"/>
          <w:sz w:val="28"/>
        </w:rPr>
        <w:t>совершенно по</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другому</w:t>
      </w:r>
      <w:proofErr w:type="gramEnd"/>
      <w:r>
        <w:rPr>
          <w:rFonts w:ascii="Times New Roman" w:eastAsia="Times New Roman" w:hAnsi="Times New Roman" w:cs="Times New Roman"/>
          <w:sz w:val="28"/>
        </w:rPr>
        <w:t xml:space="preserve"> представлены сезоны года. При среднегодовом количестве осадков 800</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1600 мм значительная часть приходится на жаркий летний период (декабрь - февраль), </w:t>
      </w:r>
      <w:r w:rsidR="00BD4B44">
        <w:rPr>
          <w:rFonts w:ascii="Times New Roman" w:eastAsia="Times New Roman" w:hAnsi="Times New Roman" w:cs="Times New Roman"/>
          <w:sz w:val="28"/>
        </w:rPr>
        <w:t>когда выпадает почти 80% дождей (в Средиземноморье большая часть осадков выпадает зимой).</w:t>
      </w:r>
      <w:r>
        <w:rPr>
          <w:rFonts w:ascii="Times New Roman" w:eastAsia="Times New Roman" w:hAnsi="Times New Roman" w:cs="Times New Roman"/>
          <w:sz w:val="28"/>
        </w:rPr>
        <w:t xml:space="preserve"> Постоянная высокая, но не избыточная влажность воздуха, почвы интенсифицируют </w:t>
      </w:r>
      <w:r>
        <w:rPr>
          <w:rFonts w:ascii="Times New Roman" w:eastAsia="Times New Roman" w:hAnsi="Times New Roman" w:cs="Times New Roman"/>
          <w:sz w:val="28"/>
        </w:rPr>
        <w:lastRenderedPageBreak/>
        <w:t xml:space="preserve">все биологические, </w:t>
      </w:r>
      <w:proofErr w:type="gramStart"/>
      <w:r>
        <w:rPr>
          <w:rFonts w:ascii="Times New Roman" w:eastAsia="Times New Roman" w:hAnsi="Times New Roman" w:cs="Times New Roman"/>
          <w:sz w:val="28"/>
        </w:rPr>
        <w:t>физико</w:t>
      </w:r>
      <w:r w:rsidR="006B633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B633E">
        <w:rPr>
          <w:rFonts w:ascii="Times New Roman" w:eastAsia="Times New Roman" w:hAnsi="Times New Roman" w:cs="Times New Roman"/>
          <w:sz w:val="28"/>
        </w:rPr>
        <w:t xml:space="preserve"> </w:t>
      </w:r>
      <w:r>
        <w:rPr>
          <w:rFonts w:ascii="Times New Roman" w:eastAsia="Times New Roman" w:hAnsi="Times New Roman" w:cs="Times New Roman"/>
          <w:sz w:val="28"/>
        </w:rPr>
        <w:t>химические</w:t>
      </w:r>
      <w:proofErr w:type="gramEnd"/>
      <w:r>
        <w:rPr>
          <w:rFonts w:ascii="Times New Roman" w:eastAsia="Times New Roman" w:hAnsi="Times New Roman" w:cs="Times New Roman"/>
          <w:sz w:val="28"/>
        </w:rPr>
        <w:t xml:space="preserve"> и химические процессы в биогеоценозах пампы, приближая их к уровню влажных субтропиков.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Зима </w:t>
      </w:r>
      <w:r w:rsidR="006B633E">
        <w:rPr>
          <w:rFonts w:ascii="Times New Roman" w:eastAsia="Times New Roman" w:hAnsi="Times New Roman" w:cs="Times New Roman"/>
          <w:sz w:val="28"/>
        </w:rPr>
        <w:t xml:space="preserve">в областях формирования данных почв в южном полушарии </w:t>
      </w:r>
      <w:r>
        <w:rPr>
          <w:rFonts w:ascii="Times New Roman" w:eastAsia="Times New Roman" w:hAnsi="Times New Roman" w:cs="Times New Roman"/>
          <w:sz w:val="28"/>
        </w:rPr>
        <w:t>(июнь - август) умеренно холодная (5</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12°С) и относительно сухая, когда биологические явления значительно замедляются. Загадка аргентинской пампы - отсутствие лесов. По климатическим условиям, казалось бы, ничто не может препятствовать росту лесов, однако их нет. Растительность пампы - злаковые высокотравные луговые степи. По некоторым данны</w:t>
      </w:r>
      <w:r w:rsidR="006B633E">
        <w:rPr>
          <w:rFonts w:ascii="Times New Roman" w:eastAsia="Times New Roman" w:hAnsi="Times New Roman" w:cs="Times New Roman"/>
          <w:sz w:val="28"/>
        </w:rPr>
        <w:t>м, здесь насчитывается до 1000</w:t>
      </w:r>
      <w:r>
        <w:rPr>
          <w:rFonts w:ascii="Times New Roman" w:eastAsia="Times New Roman" w:hAnsi="Times New Roman" w:cs="Times New Roman"/>
          <w:sz w:val="28"/>
        </w:rPr>
        <w:t xml:space="preserve"> видов </w:t>
      </w:r>
      <w:r w:rsidR="006B633E">
        <w:rPr>
          <w:rFonts w:ascii="Times New Roman" w:eastAsia="Times New Roman" w:hAnsi="Times New Roman" w:cs="Times New Roman"/>
          <w:sz w:val="28"/>
        </w:rPr>
        <w:t xml:space="preserve">различных, преимущественно травянистых </w:t>
      </w:r>
      <w:r>
        <w:rPr>
          <w:rFonts w:ascii="Times New Roman" w:eastAsia="Times New Roman" w:hAnsi="Times New Roman" w:cs="Times New Roman"/>
          <w:sz w:val="28"/>
        </w:rPr>
        <w:t>растений. Естественный травяной покров достигает 0,8</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1,2 м высоты. Типичные злаки пампы - ковыль, мятлик, </w:t>
      </w:r>
      <w:proofErr w:type="spellStart"/>
      <w:r>
        <w:rPr>
          <w:rFonts w:ascii="Times New Roman" w:eastAsia="Times New Roman" w:hAnsi="Times New Roman" w:cs="Times New Roman"/>
          <w:sz w:val="28"/>
        </w:rPr>
        <w:t>аристида</w:t>
      </w:r>
      <w:proofErr w:type="spellEnd"/>
      <w:r>
        <w:rPr>
          <w:rFonts w:ascii="Times New Roman" w:eastAsia="Times New Roman" w:hAnsi="Times New Roman" w:cs="Times New Roman"/>
          <w:sz w:val="28"/>
        </w:rPr>
        <w:t xml:space="preserve">, перловник, костер, просо, овсяница. </w:t>
      </w:r>
      <w:proofErr w:type="gramStart"/>
      <w:r>
        <w:rPr>
          <w:rFonts w:ascii="Times New Roman" w:eastAsia="Times New Roman" w:hAnsi="Times New Roman" w:cs="Times New Roman"/>
          <w:sz w:val="28"/>
        </w:rPr>
        <w:t xml:space="preserve">Из других растений - песчанка, синеголовник, люпин, горошек, красная вербена, крестовник, </w:t>
      </w:r>
      <w:proofErr w:type="spellStart"/>
      <w:r>
        <w:rPr>
          <w:rFonts w:ascii="Times New Roman" w:eastAsia="Times New Roman" w:hAnsi="Times New Roman" w:cs="Times New Roman"/>
          <w:sz w:val="28"/>
        </w:rPr>
        <w:t>касатиковые</w:t>
      </w:r>
      <w:proofErr w:type="spellEnd"/>
      <w:r>
        <w:rPr>
          <w:rFonts w:ascii="Times New Roman" w:eastAsia="Times New Roman" w:hAnsi="Times New Roman" w:cs="Times New Roman"/>
          <w:sz w:val="28"/>
        </w:rPr>
        <w:t>, миртовые, пасленовые.</w:t>
      </w:r>
      <w:proofErr w:type="gramEnd"/>
      <w:r>
        <w:rPr>
          <w:rFonts w:ascii="Times New Roman" w:eastAsia="Times New Roman" w:hAnsi="Times New Roman" w:cs="Times New Roman"/>
          <w:sz w:val="28"/>
        </w:rPr>
        <w:t xml:space="preserve"> Мощная ежегодно отмирающая корневая система растений ежегодно обеспечивает биологический круговорот значительным объемам органических веществ.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Почвообразование определяют следующие процессы:</w:t>
      </w:r>
    </w:p>
    <w:p w:rsidR="00E534D8" w:rsidRDefault="006B633E"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w:t>
      </w:r>
      <w:r w:rsidR="00E12A81">
        <w:rPr>
          <w:rFonts w:ascii="Times New Roman" w:eastAsia="Times New Roman" w:hAnsi="Times New Roman" w:cs="Times New Roman"/>
          <w:i/>
          <w:sz w:val="28"/>
        </w:rPr>
        <w:t>умусонакопление</w:t>
      </w:r>
      <w:proofErr w:type="spellEnd"/>
      <w:r w:rsidR="00E12A81">
        <w:rPr>
          <w:rFonts w:ascii="Times New Roman" w:eastAsia="Times New Roman" w:hAnsi="Times New Roman" w:cs="Times New Roman"/>
          <w:sz w:val="28"/>
        </w:rPr>
        <w:t xml:space="preserve"> со значительным уча</w:t>
      </w:r>
      <w:r>
        <w:rPr>
          <w:rFonts w:ascii="Times New Roman" w:eastAsia="Times New Roman" w:hAnsi="Times New Roman" w:cs="Times New Roman"/>
          <w:sz w:val="28"/>
        </w:rPr>
        <w:t>стием черных гуминовых кислот; о</w:t>
      </w:r>
      <w:r w:rsidR="00E12A81">
        <w:rPr>
          <w:rFonts w:ascii="Times New Roman" w:eastAsia="Times New Roman" w:hAnsi="Times New Roman" w:cs="Times New Roman"/>
          <w:sz w:val="28"/>
        </w:rPr>
        <w:t>билие органических остатков и сухой прохладный зимний период способствуют кон</w:t>
      </w:r>
      <w:r>
        <w:rPr>
          <w:rFonts w:ascii="Times New Roman" w:eastAsia="Times New Roman" w:hAnsi="Times New Roman" w:cs="Times New Roman"/>
          <w:sz w:val="28"/>
        </w:rPr>
        <w:t>сервации органических веществ; о</w:t>
      </w:r>
      <w:r w:rsidR="00E12A81">
        <w:rPr>
          <w:rFonts w:ascii="Times New Roman" w:eastAsia="Times New Roman" w:hAnsi="Times New Roman" w:cs="Times New Roman"/>
          <w:sz w:val="28"/>
        </w:rPr>
        <w:t>бразуются хорошо прокрашенны</w:t>
      </w:r>
      <w:r>
        <w:rPr>
          <w:rFonts w:ascii="Times New Roman" w:eastAsia="Times New Roman" w:hAnsi="Times New Roman" w:cs="Times New Roman"/>
          <w:sz w:val="28"/>
        </w:rPr>
        <w:t>е гумусом почвенные горизонты; содержание гумуса - 10%;</w:t>
      </w:r>
    </w:p>
    <w:p w:rsidR="00E534D8" w:rsidRDefault="006B633E"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и</w:t>
      </w:r>
      <w:r w:rsidR="00E12A81">
        <w:rPr>
          <w:rFonts w:ascii="Times New Roman" w:eastAsia="Times New Roman" w:hAnsi="Times New Roman" w:cs="Times New Roman"/>
          <w:sz w:val="28"/>
        </w:rPr>
        <w:t xml:space="preserve">нтенсивное </w:t>
      </w:r>
      <w:r w:rsidR="00E12A81">
        <w:rPr>
          <w:rFonts w:ascii="Times New Roman" w:eastAsia="Times New Roman" w:hAnsi="Times New Roman" w:cs="Times New Roman"/>
          <w:i/>
          <w:sz w:val="28"/>
        </w:rPr>
        <w:t>выщелачивание</w:t>
      </w:r>
      <w:r w:rsidR="00E12A81">
        <w:rPr>
          <w:rFonts w:ascii="Times New Roman" w:eastAsia="Times New Roman" w:hAnsi="Times New Roman" w:cs="Times New Roman"/>
          <w:sz w:val="28"/>
        </w:rPr>
        <w:t xml:space="preserve"> подвижных солей и ка</w:t>
      </w:r>
      <w:r>
        <w:rPr>
          <w:rFonts w:ascii="Times New Roman" w:eastAsia="Times New Roman" w:hAnsi="Times New Roman" w:cs="Times New Roman"/>
          <w:sz w:val="28"/>
        </w:rPr>
        <w:t>рбонатов из верхних горизонтов;</w:t>
      </w:r>
    </w:p>
    <w:p w:rsidR="00E534D8" w:rsidRDefault="006B633E"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ф</w:t>
      </w:r>
      <w:r w:rsidR="00E12A81">
        <w:rPr>
          <w:rFonts w:ascii="Times New Roman" w:eastAsia="Times New Roman" w:hAnsi="Times New Roman" w:cs="Times New Roman"/>
          <w:i/>
          <w:sz w:val="28"/>
        </w:rPr>
        <w:t>ерраллитизация</w:t>
      </w:r>
      <w:proofErr w:type="spellEnd"/>
      <w:r w:rsidR="00E12A81">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с термической деградацией о</w:t>
      </w:r>
      <w:r>
        <w:rPr>
          <w:rFonts w:ascii="Times New Roman" w:eastAsia="Times New Roman" w:hAnsi="Times New Roman" w:cs="Times New Roman"/>
          <w:sz w:val="28"/>
        </w:rPr>
        <w:t>ксидов железа; с</w:t>
      </w:r>
      <w:r w:rsidR="00E12A81">
        <w:rPr>
          <w:rFonts w:ascii="Times New Roman" w:eastAsia="Times New Roman" w:hAnsi="Times New Roman" w:cs="Times New Roman"/>
          <w:sz w:val="28"/>
        </w:rPr>
        <w:t xml:space="preserve"> этим </w:t>
      </w:r>
      <w:proofErr w:type="spellStart"/>
      <w:r w:rsidR="00E12A81">
        <w:rPr>
          <w:rFonts w:ascii="Times New Roman" w:eastAsia="Times New Roman" w:hAnsi="Times New Roman" w:cs="Times New Roman"/>
          <w:sz w:val="28"/>
        </w:rPr>
        <w:t>процесом</w:t>
      </w:r>
      <w:proofErr w:type="spellEnd"/>
      <w:r w:rsidR="00E12A81">
        <w:rPr>
          <w:rFonts w:ascii="Times New Roman" w:eastAsia="Times New Roman" w:hAnsi="Times New Roman" w:cs="Times New Roman"/>
          <w:sz w:val="28"/>
        </w:rPr>
        <w:t xml:space="preserve"> связаны красные и бурые тона, </w:t>
      </w:r>
      <w:r>
        <w:rPr>
          <w:rFonts w:ascii="Times New Roman" w:eastAsia="Times New Roman" w:hAnsi="Times New Roman" w:cs="Times New Roman"/>
          <w:sz w:val="28"/>
        </w:rPr>
        <w:t>особенно в нижней части профиля;</w:t>
      </w:r>
    </w:p>
    <w:p w:rsidR="00E534D8" w:rsidRDefault="006B633E"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6B633E">
        <w:rPr>
          <w:rFonts w:ascii="Times New Roman" w:eastAsia="Times New Roman" w:hAnsi="Times New Roman" w:cs="Times New Roman"/>
          <w:i/>
          <w:sz w:val="28"/>
        </w:rPr>
        <w:t>о</w:t>
      </w:r>
      <w:r w:rsidR="00E12A81" w:rsidRPr="006B633E">
        <w:rPr>
          <w:rFonts w:ascii="Times New Roman" w:eastAsia="Times New Roman" w:hAnsi="Times New Roman" w:cs="Times New Roman"/>
          <w:i/>
          <w:sz w:val="28"/>
        </w:rPr>
        <w:t>гл</w:t>
      </w:r>
      <w:r w:rsidR="00E12A81">
        <w:rPr>
          <w:rFonts w:ascii="Times New Roman" w:eastAsia="Times New Roman" w:hAnsi="Times New Roman" w:cs="Times New Roman"/>
          <w:i/>
          <w:sz w:val="28"/>
        </w:rPr>
        <w:t>инивание</w:t>
      </w:r>
      <w:proofErr w:type="spellEnd"/>
      <w:r w:rsidR="00E12A81">
        <w:rPr>
          <w:rFonts w:ascii="Times New Roman" w:eastAsia="Times New Roman" w:hAnsi="Times New Roman" w:cs="Times New Roman"/>
          <w:i/>
          <w:sz w:val="28"/>
        </w:rPr>
        <w:t xml:space="preserve"> </w:t>
      </w:r>
      <w:r w:rsidR="00E12A81">
        <w:rPr>
          <w:rFonts w:ascii="Times New Roman" w:eastAsia="Times New Roman" w:hAnsi="Times New Roman" w:cs="Times New Roman"/>
          <w:sz w:val="28"/>
        </w:rPr>
        <w:t>всего профиля.</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Своеобразие </w:t>
      </w:r>
      <w:proofErr w:type="spellStart"/>
      <w:r>
        <w:rPr>
          <w:rFonts w:ascii="Times New Roman" w:eastAsia="Times New Roman" w:hAnsi="Times New Roman" w:cs="Times New Roman"/>
          <w:sz w:val="28"/>
        </w:rPr>
        <w:t>руброземов</w:t>
      </w:r>
      <w:proofErr w:type="spellEnd"/>
      <w:r>
        <w:rPr>
          <w:rFonts w:ascii="Times New Roman" w:eastAsia="Times New Roman" w:hAnsi="Times New Roman" w:cs="Times New Roman"/>
          <w:sz w:val="28"/>
        </w:rPr>
        <w:t xml:space="preserve"> заключается в сочетании в них свойств </w:t>
      </w:r>
      <w:proofErr w:type="spellStart"/>
      <w:r>
        <w:rPr>
          <w:rFonts w:ascii="Times New Roman" w:eastAsia="Times New Roman" w:hAnsi="Times New Roman" w:cs="Times New Roman"/>
          <w:sz w:val="28"/>
        </w:rPr>
        <w:t>черноземообразования</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аллитизации</w:t>
      </w:r>
      <w:proofErr w:type="spellEnd"/>
      <w:r>
        <w:rPr>
          <w:rFonts w:ascii="Times New Roman" w:eastAsia="Times New Roman" w:hAnsi="Times New Roman" w:cs="Times New Roman"/>
          <w:sz w:val="28"/>
        </w:rPr>
        <w:t>. Свойства этих почв следующие: богатство гумусом (мощный гумусовый горизонт, д</w:t>
      </w:r>
      <w:r w:rsidR="006B633E">
        <w:rPr>
          <w:rFonts w:ascii="Times New Roman" w:eastAsia="Times New Roman" w:hAnsi="Times New Roman" w:cs="Times New Roman"/>
          <w:sz w:val="28"/>
        </w:rPr>
        <w:t>о 100 см, при высоком качестве</w:t>
      </w:r>
      <w:r>
        <w:rPr>
          <w:rFonts w:ascii="Times New Roman" w:eastAsia="Times New Roman" w:hAnsi="Times New Roman" w:cs="Times New Roman"/>
          <w:sz w:val="28"/>
        </w:rPr>
        <w:t xml:space="preserve"> гумуса), нейтральная реакция среды, оптимальные для растений физические свойства (хорошая комковато</w:t>
      </w:r>
      <w:r w:rsidR="006B633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B633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зернистая </w:t>
      </w:r>
      <w:proofErr w:type="spellStart"/>
      <w:r>
        <w:rPr>
          <w:rFonts w:ascii="Times New Roman" w:eastAsia="Times New Roman" w:hAnsi="Times New Roman" w:cs="Times New Roman"/>
          <w:sz w:val="28"/>
        </w:rPr>
        <w:t>оструктуренность</w:t>
      </w:r>
      <w:proofErr w:type="spellEnd"/>
      <w:r>
        <w:rPr>
          <w:rFonts w:ascii="Times New Roman" w:eastAsia="Times New Roman" w:hAnsi="Times New Roman" w:cs="Times New Roman"/>
          <w:sz w:val="28"/>
        </w:rPr>
        <w:t>, рыхлое сложение и т. д.). Сочетание черных и красных тонов выглядит весьма эффектно и неповторимо больше нигде на планете.</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Сейчас в Южной Америке пампа - самый крупный массив наиболее плодородных земель. Значительные площади распаханы. Здесь возделываются пшеница, кукуруза, подсолнечник, овес, ячмень, картофель, чай, </w:t>
      </w:r>
      <w:proofErr w:type="gramStart"/>
      <w:r>
        <w:rPr>
          <w:rFonts w:ascii="Times New Roman" w:eastAsia="Times New Roman" w:hAnsi="Times New Roman" w:cs="Times New Roman"/>
          <w:sz w:val="28"/>
        </w:rPr>
        <w:t>цитрусовые</w:t>
      </w:r>
      <w:proofErr w:type="gramEnd"/>
      <w:r>
        <w:rPr>
          <w:rFonts w:ascii="Times New Roman" w:eastAsia="Times New Roman" w:hAnsi="Times New Roman" w:cs="Times New Roman"/>
          <w:sz w:val="28"/>
        </w:rPr>
        <w:t xml:space="preserve">. Приблизительно 10 млн. га пахотных земель осушается, примерно столько же орошается в связи с культурой риса. Почвы требуют интенсивного применения удобрений, особенно фосфорных. </w:t>
      </w:r>
      <w:proofErr w:type="spellStart"/>
      <w:r>
        <w:rPr>
          <w:rFonts w:ascii="Times New Roman" w:eastAsia="Times New Roman" w:hAnsi="Times New Roman" w:cs="Times New Roman"/>
          <w:sz w:val="28"/>
        </w:rPr>
        <w:t>Нераспахиваемые</w:t>
      </w:r>
      <w:proofErr w:type="spellEnd"/>
      <w:r>
        <w:rPr>
          <w:rFonts w:ascii="Times New Roman" w:eastAsia="Times New Roman" w:hAnsi="Times New Roman" w:cs="Times New Roman"/>
          <w:sz w:val="28"/>
        </w:rPr>
        <w:t xml:space="preserve"> территории используются как высокопродуктивные пастбища для крупного рогатого скота.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Сероземы</w:t>
      </w:r>
      <w:r>
        <w:rPr>
          <w:rFonts w:ascii="Times New Roman" w:eastAsia="Times New Roman" w:hAnsi="Times New Roman" w:cs="Times New Roman"/>
          <w:sz w:val="28"/>
        </w:rPr>
        <w:t xml:space="preserve"> - светлые, рыхлые, карбонатные с поверхности почвы с недифференцированным профилем. Распространены в Евразии в предгорьях и на подгорных равнинах </w:t>
      </w:r>
      <w:proofErr w:type="spellStart"/>
      <w:proofErr w:type="gramStart"/>
      <w:r>
        <w:rPr>
          <w:rFonts w:ascii="Times New Roman" w:eastAsia="Times New Roman" w:hAnsi="Times New Roman" w:cs="Times New Roman"/>
          <w:sz w:val="28"/>
        </w:rPr>
        <w:t>Тянь</w:t>
      </w:r>
      <w:proofErr w:type="spellEnd"/>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Шаня</w:t>
      </w:r>
      <w:proofErr w:type="spellEnd"/>
      <w:proofErr w:type="gramEnd"/>
      <w:r>
        <w:rPr>
          <w:rFonts w:ascii="Times New Roman" w:eastAsia="Times New Roman" w:hAnsi="Times New Roman" w:cs="Times New Roman"/>
          <w:sz w:val="28"/>
        </w:rPr>
        <w:t>, Памиро</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Алая, Копетдага и в некоторых районах равнинного Закавказья, низкогорьях Передней Азии и Пакистана, во внутренних, наиболее сухих областях Лёссового плато в Китае. В Северной Америке они распространены в сухих предгорьях Скалистых гор, в Южной Америке - в сухих субтропических районах Аргентины, у подножий Анд в провинции Гран</w:t>
      </w:r>
      <w:r w:rsidR="0089019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890192">
        <w:rPr>
          <w:rFonts w:ascii="Times New Roman" w:eastAsia="Times New Roman" w:hAnsi="Times New Roman" w:cs="Times New Roman"/>
          <w:sz w:val="28"/>
        </w:rPr>
        <w:t xml:space="preserve"> </w:t>
      </w:r>
      <w:proofErr w:type="spellStart"/>
      <w:r w:rsidR="006B633E">
        <w:rPr>
          <w:rFonts w:ascii="Times New Roman" w:eastAsia="Times New Roman" w:hAnsi="Times New Roman" w:cs="Times New Roman"/>
          <w:sz w:val="28"/>
        </w:rPr>
        <w:t>Чако</w:t>
      </w:r>
      <w:proofErr w:type="spellEnd"/>
      <w:r w:rsidR="006B633E">
        <w:rPr>
          <w:rFonts w:ascii="Times New Roman" w:eastAsia="Times New Roman" w:hAnsi="Times New Roman" w:cs="Times New Roman"/>
          <w:sz w:val="28"/>
        </w:rPr>
        <w:t>. В России распространены</w:t>
      </w:r>
      <w:r>
        <w:rPr>
          <w:rFonts w:ascii="Times New Roman" w:eastAsia="Times New Roman" w:hAnsi="Times New Roman" w:cs="Times New Roman"/>
          <w:sz w:val="28"/>
        </w:rPr>
        <w:t xml:space="preserve"> преимущественно на </w:t>
      </w:r>
      <w:proofErr w:type="gramStart"/>
      <w:r>
        <w:rPr>
          <w:rFonts w:ascii="Times New Roman" w:eastAsia="Times New Roman" w:hAnsi="Times New Roman" w:cs="Times New Roman"/>
          <w:sz w:val="28"/>
        </w:rPr>
        <w:t>юго</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востоке</w:t>
      </w:r>
      <w:proofErr w:type="gramEnd"/>
      <w:r>
        <w:rPr>
          <w:rFonts w:ascii="Times New Roman" w:eastAsia="Times New Roman" w:hAnsi="Times New Roman" w:cs="Times New Roman"/>
          <w:sz w:val="28"/>
        </w:rPr>
        <w:t xml:space="preserve"> Европейской части России (Среднее и Южно</w:t>
      </w:r>
      <w:r w:rsidR="006B633E">
        <w:rPr>
          <w:rFonts w:ascii="Times New Roman" w:eastAsia="Times New Roman" w:hAnsi="Times New Roman" w:cs="Times New Roman"/>
          <w:sz w:val="28"/>
        </w:rPr>
        <w:t xml:space="preserve">е Заволжье, </w:t>
      </w:r>
      <w:proofErr w:type="spellStart"/>
      <w:r w:rsidR="006B633E">
        <w:rPr>
          <w:rFonts w:ascii="Times New Roman" w:eastAsia="Times New Roman" w:hAnsi="Times New Roman" w:cs="Times New Roman"/>
          <w:sz w:val="28"/>
        </w:rPr>
        <w:t>Прикаспий</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Это зональный тип почв пустынных степей (полупустынь) субтропического пояса. Образуются под </w:t>
      </w:r>
      <w:r>
        <w:rPr>
          <w:rFonts w:ascii="Times New Roman" w:eastAsia="Times New Roman" w:hAnsi="Times New Roman" w:cs="Times New Roman"/>
          <w:i/>
          <w:sz w:val="28"/>
        </w:rPr>
        <w:t>сухими степями</w:t>
      </w:r>
      <w:r>
        <w:rPr>
          <w:rFonts w:ascii="Times New Roman" w:eastAsia="Times New Roman" w:hAnsi="Times New Roman" w:cs="Times New Roman"/>
          <w:sz w:val="28"/>
        </w:rPr>
        <w:t xml:space="preserve">, </w:t>
      </w:r>
      <w:r>
        <w:rPr>
          <w:rFonts w:ascii="Times New Roman" w:eastAsia="Times New Roman" w:hAnsi="Times New Roman" w:cs="Times New Roman"/>
          <w:i/>
          <w:sz w:val="28"/>
        </w:rPr>
        <w:lastRenderedPageBreak/>
        <w:t>полукустарничковыми пустынными степями</w:t>
      </w:r>
      <w:r>
        <w:rPr>
          <w:rFonts w:ascii="Times New Roman" w:eastAsia="Times New Roman" w:hAnsi="Times New Roman" w:cs="Times New Roman"/>
          <w:sz w:val="28"/>
        </w:rPr>
        <w:t xml:space="preserve">. Основная масса органических веществ поступает с корневыми остатками. </w:t>
      </w:r>
      <w:r w:rsidR="006B633E">
        <w:rPr>
          <w:rFonts w:ascii="Times New Roman" w:eastAsia="Times New Roman" w:hAnsi="Times New Roman" w:cs="Times New Roman"/>
          <w:sz w:val="28"/>
        </w:rPr>
        <w:t>Почвы н</w:t>
      </w:r>
      <w:r>
        <w:rPr>
          <w:rFonts w:ascii="Times New Roman" w:eastAsia="Times New Roman" w:hAnsi="Times New Roman" w:cs="Times New Roman"/>
          <w:sz w:val="28"/>
        </w:rPr>
        <w:t>уждаются в достаточном количестве тепла и влаги. Содержание гумуса: до 4%; слой гумуса - до 50см. Для того</w:t>
      </w:r>
      <w:proofErr w:type="gramStart"/>
      <w:r>
        <w:rPr>
          <w:rFonts w:ascii="Times New Roman" w:eastAsia="Times New Roman" w:hAnsi="Times New Roman" w:cs="Times New Roman"/>
          <w:sz w:val="28"/>
        </w:rPr>
        <w:t>,</w:t>
      </w:r>
      <w:proofErr w:type="gramEnd"/>
      <w:r>
        <w:rPr>
          <w:rFonts w:ascii="Times New Roman" w:eastAsia="Times New Roman" w:hAnsi="Times New Roman" w:cs="Times New Roman"/>
          <w:sz w:val="28"/>
        </w:rPr>
        <w:t xml:space="preserve"> чтобы улучшить состояние серозёмов, необходимо вносить минеральные удобрения.</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Климат в областях распространения сероземов континентальный, сухой и жаркий, с продолжительным безморозным периодом (170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240 дней в году). Сумма положительных температур у подножий гор составляет 5500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5800</w:t>
      </w:r>
      <w:proofErr w:type="gramStart"/>
      <w:r>
        <w:rPr>
          <w:rFonts w:ascii="Times New Roman" w:eastAsia="Times New Roman" w:hAnsi="Times New Roman" w:cs="Times New Roman"/>
          <w:sz w:val="28"/>
        </w:rPr>
        <w:t>°</w:t>
      </w:r>
      <w:r w:rsidR="006B633E">
        <w:rPr>
          <w:rFonts w:ascii="Times New Roman" w:eastAsia="Times New Roman" w:hAnsi="Times New Roman" w:cs="Times New Roman"/>
          <w:sz w:val="28"/>
        </w:rPr>
        <w:t>С</w:t>
      </w:r>
      <w:proofErr w:type="gramEnd"/>
      <w:r>
        <w:rPr>
          <w:rFonts w:ascii="Times New Roman" w:eastAsia="Times New Roman" w:hAnsi="Times New Roman" w:cs="Times New Roman"/>
          <w:sz w:val="28"/>
        </w:rPr>
        <w:t>, в предгорьях – 3500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4000°С</w:t>
      </w:r>
      <w:r w:rsidR="001C42D9">
        <w:rPr>
          <w:rFonts w:ascii="Times New Roman" w:eastAsia="Times New Roman" w:hAnsi="Times New Roman" w:cs="Times New Roman"/>
          <w:sz w:val="28"/>
        </w:rPr>
        <w:t>.</w:t>
      </w:r>
      <w:r>
        <w:rPr>
          <w:rFonts w:ascii="Times New Roman" w:eastAsia="Times New Roman" w:hAnsi="Times New Roman" w:cs="Times New Roman"/>
          <w:sz w:val="28"/>
        </w:rPr>
        <w:t xml:space="preserve"> Средняя температура июля +26</w:t>
      </w:r>
      <w:r w:rsidR="00B75EE9">
        <w:rPr>
          <w:rFonts w:ascii="Times New Roman" w:eastAsia="Times New Roman" w:hAnsi="Times New Roman" w:cs="Times New Roman"/>
          <w:sz w:val="28"/>
        </w:rPr>
        <w:t xml:space="preserve"> </w:t>
      </w:r>
      <w:r w:rsidR="001C42D9">
        <w:rPr>
          <w:rFonts w:ascii="Times New Roman" w:eastAsia="Times New Roman" w:hAnsi="Times New Roman" w:cs="Times New Roman"/>
          <w:sz w:val="28"/>
        </w:rPr>
        <w:t>°С - +</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30°С, января - от +2</w:t>
      </w:r>
      <w:r w:rsidR="001C42D9">
        <w:rPr>
          <w:rFonts w:ascii="Times New Roman" w:eastAsia="Times New Roman" w:hAnsi="Times New Roman" w:cs="Times New Roman"/>
          <w:sz w:val="28"/>
        </w:rPr>
        <w:t>°С</w:t>
      </w:r>
      <w:r>
        <w:rPr>
          <w:rFonts w:ascii="Times New Roman" w:eastAsia="Times New Roman" w:hAnsi="Times New Roman" w:cs="Times New Roman"/>
          <w:sz w:val="28"/>
        </w:rPr>
        <w:t xml:space="preserve"> до -5°С. Среднегодовое количество осадков в зоне полупустынь составляет 170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200 мм, увеличиваясь по мере повышения абсолютной высоты до 400</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500 мм в год. </w:t>
      </w:r>
      <w:proofErr w:type="gramStart"/>
      <w:r>
        <w:rPr>
          <w:rFonts w:ascii="Times New Roman" w:eastAsia="Times New Roman" w:hAnsi="Times New Roman" w:cs="Times New Roman"/>
          <w:sz w:val="28"/>
        </w:rPr>
        <w:t xml:space="preserve">Основное количество атмосферных осадков (70%) выпадает в </w:t>
      </w:r>
      <w:r w:rsidR="0006494B">
        <w:rPr>
          <w:rFonts w:ascii="Times New Roman" w:eastAsia="Times New Roman" w:hAnsi="Times New Roman" w:cs="Times New Roman"/>
          <w:sz w:val="28"/>
        </w:rPr>
        <w:t xml:space="preserve">зимнее </w:t>
      </w:r>
      <w:r>
        <w:rPr>
          <w:rFonts w:ascii="Times New Roman" w:eastAsia="Times New Roman" w:hAnsi="Times New Roman" w:cs="Times New Roman"/>
          <w:sz w:val="28"/>
        </w:rPr>
        <w:t>-</w:t>
      </w:r>
      <w:r w:rsidR="0006494B">
        <w:rPr>
          <w:rFonts w:ascii="Times New Roman" w:eastAsia="Times New Roman" w:hAnsi="Times New Roman" w:cs="Times New Roman"/>
          <w:sz w:val="28"/>
        </w:rPr>
        <w:t xml:space="preserve"> </w:t>
      </w:r>
      <w:r>
        <w:rPr>
          <w:rFonts w:ascii="Times New Roman" w:eastAsia="Times New Roman" w:hAnsi="Times New Roman" w:cs="Times New Roman"/>
          <w:sz w:val="28"/>
        </w:rPr>
        <w:t>весенний период.</w:t>
      </w:r>
      <w:proofErr w:type="gramEnd"/>
      <w:r>
        <w:rPr>
          <w:rFonts w:ascii="Times New Roman" w:eastAsia="Times New Roman" w:hAnsi="Times New Roman" w:cs="Times New Roman"/>
          <w:sz w:val="28"/>
        </w:rPr>
        <w:t xml:space="preserve"> Лето очень сухое, испаряемость превышает годовое количество осадков в 5</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8 раз. Характерен </w:t>
      </w:r>
      <w:r>
        <w:rPr>
          <w:rFonts w:ascii="Times New Roman" w:eastAsia="Times New Roman" w:hAnsi="Times New Roman" w:cs="Times New Roman"/>
          <w:i/>
          <w:sz w:val="28"/>
        </w:rPr>
        <w:t>периодический промывной тип водного режима</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Наиболее типичные сероземы образуются на лёссовидных отложениях и лёссах. Лёссы - очень пористые, хорошо водо- и воздухопроницаемые породы, как правило, незасоленные или содержащие лишь небольшое количество гипса и легкорастворимых солей. </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896F56" w:rsidP="00AC4A85">
      <w:pPr>
        <w:spacing w:after="0" w:line="360" w:lineRule="auto"/>
        <w:jc w:val="both"/>
        <w:rPr>
          <w:rFonts w:ascii="Times New Roman" w:eastAsia="Times New Roman" w:hAnsi="Times New Roman" w:cs="Times New Roman"/>
          <w:sz w:val="28"/>
          <w:shd w:val="clear" w:color="auto" w:fill="FFFF00"/>
        </w:rPr>
      </w:pPr>
      <w:r>
        <w:object w:dxaOrig="9333" w:dyaOrig="6398">
          <v:rect id="rectole0000000021" o:spid="_x0000_i1033" style="width:466.5pt;height:272.25pt" o:ole="" o:preferrelative="t" stroked="f">
            <v:imagedata r:id="rId29" o:title=""/>
          </v:rect>
          <o:OLEObject Type="Embed" ProgID="StaticMetafile" ShapeID="rectole0000000021" DrawAspect="Content" ObjectID="_1705476008" r:id="rId30"/>
        </w:object>
      </w:r>
    </w:p>
    <w:p w:rsidR="00E534D8" w:rsidRDefault="00C73DFF"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Рис. 9</w:t>
      </w:r>
      <w:r w:rsidR="00E12A81">
        <w:rPr>
          <w:rFonts w:ascii="Times New Roman" w:eastAsia="Times New Roman" w:hAnsi="Times New Roman" w:cs="Times New Roman"/>
          <w:i/>
          <w:sz w:val="28"/>
        </w:rPr>
        <w:t>. Сероземы</w:t>
      </w:r>
      <w:r w:rsidR="00E12A81">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Профиль сероземов имеет следующие генетические горизонты: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xml:space="preserve"> мощностью 12</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20 см, пылевато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суглинистый, в верхней части задернован, серый или светло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серый, мелкокомковатой структуры, рыхлый; небольшое содержание гумуса и преобладание в его составе светлоокрашенных гумусовых веществ делают </w:t>
      </w:r>
      <w:r>
        <w:rPr>
          <w:rFonts w:ascii="Times New Roman" w:eastAsia="Times New Roman" w:hAnsi="Times New Roman" w:cs="Times New Roman"/>
          <w:i/>
          <w:sz w:val="28"/>
        </w:rPr>
        <w:t>гумусовый горизонт этих почв очень светлым</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переходный горизонт</w:t>
      </w:r>
      <w:r>
        <w:rPr>
          <w:rFonts w:ascii="Times New Roman" w:eastAsia="Times New Roman" w:hAnsi="Times New Roman" w:cs="Times New Roman"/>
          <w:sz w:val="28"/>
        </w:rPr>
        <w:t>, мощность 15</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30 см, серовато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палевый, пылевато - суглинистый непрочно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комковатой структуры;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карбонатный горизонт</w:t>
      </w:r>
      <w:r>
        <w:rPr>
          <w:rFonts w:ascii="Times New Roman" w:eastAsia="Times New Roman" w:hAnsi="Times New Roman" w:cs="Times New Roman"/>
          <w:sz w:val="28"/>
        </w:rPr>
        <w:t xml:space="preserve"> мощностью 50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80 см, пылевато - суглинистый, уплотненный, с новообразованиями карбонатов в виде белесоватых пятен; карбонаты кальция обнаруживаются с самой поверхности почв, но максимум их приурочен к глубинам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80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 xml:space="preserve"> палевого, желтовато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палевого цвета, пылевато - суглинистая.</w:t>
      </w:r>
    </w:p>
    <w:p w:rsidR="00E534D8" w:rsidRDefault="00E12A81" w:rsidP="00AC4A85">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 старых оазисах, где почвы орошают очень длительное время, в условиях промывного </w:t>
      </w:r>
      <w:r>
        <w:rPr>
          <w:rFonts w:ascii="Times New Roman" w:eastAsia="Times New Roman" w:hAnsi="Times New Roman" w:cs="Times New Roman"/>
          <w:i/>
          <w:sz w:val="28"/>
        </w:rPr>
        <w:t xml:space="preserve">ирригационного режима </w:t>
      </w:r>
      <w:r>
        <w:rPr>
          <w:rFonts w:ascii="Times New Roman" w:eastAsia="Times New Roman" w:hAnsi="Times New Roman" w:cs="Times New Roman"/>
          <w:sz w:val="28"/>
        </w:rPr>
        <w:t xml:space="preserve">и </w:t>
      </w:r>
      <w:proofErr w:type="spellStart"/>
      <w:r>
        <w:rPr>
          <w:rFonts w:ascii="Times New Roman" w:eastAsia="Times New Roman" w:hAnsi="Times New Roman" w:cs="Times New Roman"/>
          <w:sz w:val="28"/>
        </w:rPr>
        <w:t>привноса</w:t>
      </w:r>
      <w:proofErr w:type="spellEnd"/>
      <w:r>
        <w:rPr>
          <w:rFonts w:ascii="Times New Roman" w:eastAsia="Times New Roman" w:hAnsi="Times New Roman" w:cs="Times New Roman"/>
          <w:sz w:val="28"/>
        </w:rPr>
        <w:t xml:space="preserve"> с поливными </w:t>
      </w:r>
      <w:r>
        <w:rPr>
          <w:rFonts w:ascii="Times New Roman" w:eastAsia="Times New Roman" w:hAnsi="Times New Roman" w:cs="Times New Roman"/>
          <w:sz w:val="28"/>
        </w:rPr>
        <w:lastRenderedPageBreak/>
        <w:t xml:space="preserve">водами карбонатов и растворимых солей сформировался особый тип орошаемых сероземов. В них имеется так называемый </w:t>
      </w:r>
      <w:proofErr w:type="spellStart"/>
      <w:r>
        <w:rPr>
          <w:rFonts w:ascii="Times New Roman" w:eastAsia="Times New Roman" w:hAnsi="Times New Roman" w:cs="Times New Roman"/>
          <w:i/>
          <w:sz w:val="28"/>
        </w:rPr>
        <w:t>агроирригационный</w:t>
      </w:r>
      <w:proofErr w:type="spellEnd"/>
      <w:r>
        <w:rPr>
          <w:rFonts w:ascii="Times New Roman" w:eastAsia="Times New Roman" w:hAnsi="Times New Roman" w:cs="Times New Roman"/>
          <w:i/>
          <w:sz w:val="28"/>
        </w:rPr>
        <w:t xml:space="preserve"> горизонт</w:t>
      </w:r>
      <w:r>
        <w:rPr>
          <w:rFonts w:ascii="Times New Roman" w:eastAsia="Times New Roman" w:hAnsi="Times New Roman" w:cs="Times New Roman"/>
          <w:sz w:val="28"/>
        </w:rPr>
        <w:t>, увеличиваются мощность гумусового горизонта и содержание гумуса, карбонаты распределяются по профилю более равномерно.</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Легкорастворимых солей в верхней части почвенной толщи до глубины 80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90 см очень мало. Ниже содержание их несколько увеличивается, в небольшом количестве появляется гипс.</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Особенности генетического профиля сероземов объясняются современным гидротермическим режимом. В различные сезоны года эти условия резко контрастны. В </w:t>
      </w:r>
      <w:proofErr w:type="gramStart"/>
      <w:r w:rsidR="009A1B0C">
        <w:rPr>
          <w:rFonts w:ascii="Times New Roman" w:eastAsia="Times New Roman" w:hAnsi="Times New Roman" w:cs="Times New Roman"/>
          <w:sz w:val="28"/>
        </w:rPr>
        <w:t>зимнее</w:t>
      </w:r>
      <w:proofErr w:type="gramEnd"/>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весенний период почвы промачиваются на глубину 100 - 150 см, поэтому наиболее легкоподвижные продукты выветривания и почвообразования - хлориды и сульфаты - вымываются из верхних горизонтов и накапливаются в нижней части почвы на границе слоя максимального промачивания. В этот период активно протекают почвенные процессы, бурно развиваются эфемеры, цветут кустарники, оживляется деятельность микроорганизмов, идет гумификация растительных остатков; идет разложение первичных и образование вторичных глинистых минералов.</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Однако кратковременность влажного периода весьма ограничивает процесс </w:t>
      </w:r>
      <w:proofErr w:type="spellStart"/>
      <w:r>
        <w:rPr>
          <w:rFonts w:ascii="Times New Roman" w:eastAsia="Times New Roman" w:hAnsi="Times New Roman" w:cs="Times New Roman"/>
          <w:sz w:val="28"/>
        </w:rPr>
        <w:t>оглинивания</w:t>
      </w:r>
      <w:proofErr w:type="spellEnd"/>
      <w:r>
        <w:rPr>
          <w:rFonts w:ascii="Times New Roman" w:eastAsia="Times New Roman" w:hAnsi="Times New Roman" w:cs="Times New Roman"/>
          <w:sz w:val="28"/>
        </w:rPr>
        <w:t xml:space="preserve">, поэтому сероземы </w:t>
      </w:r>
      <w:proofErr w:type="spellStart"/>
      <w:r>
        <w:rPr>
          <w:rFonts w:ascii="Times New Roman" w:eastAsia="Times New Roman" w:hAnsi="Times New Roman" w:cs="Times New Roman"/>
          <w:sz w:val="28"/>
        </w:rPr>
        <w:t>оглинены</w:t>
      </w:r>
      <w:proofErr w:type="spellEnd"/>
      <w:r>
        <w:rPr>
          <w:rFonts w:ascii="Times New Roman" w:eastAsia="Times New Roman" w:hAnsi="Times New Roman" w:cs="Times New Roman"/>
          <w:sz w:val="28"/>
        </w:rPr>
        <w:t xml:space="preserve"> в значительно меньшей степени, чем другие почвы сухих субтропиков </w:t>
      </w:r>
      <w:r w:rsidR="009A1B0C">
        <w:rPr>
          <w:rFonts w:ascii="Times New Roman" w:eastAsia="Times New Roman" w:hAnsi="Times New Roman" w:cs="Times New Roman"/>
          <w:sz w:val="28"/>
        </w:rPr>
        <w:t>–</w:t>
      </w:r>
      <w:r>
        <w:rPr>
          <w:rFonts w:ascii="Times New Roman" w:eastAsia="Times New Roman" w:hAnsi="Times New Roman" w:cs="Times New Roman"/>
          <w:sz w:val="28"/>
        </w:rPr>
        <w:t xml:space="preserve"> серо</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коричневые, коричневые.</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 довольно значительном поступлении органических остатков гумусовые вещества вследствие высокой активности микрофлоры во влажный период быстро минерализуются, поэтому </w:t>
      </w:r>
      <w:r>
        <w:rPr>
          <w:rFonts w:ascii="Times New Roman" w:eastAsia="Times New Roman" w:hAnsi="Times New Roman" w:cs="Times New Roman"/>
          <w:i/>
          <w:sz w:val="28"/>
        </w:rPr>
        <w:t>значительного накопления гумуса в сероземах не происходит</w:t>
      </w:r>
      <w:r>
        <w:rPr>
          <w:rFonts w:ascii="Times New Roman" w:eastAsia="Times New Roman" w:hAnsi="Times New Roman" w:cs="Times New Roman"/>
          <w:sz w:val="28"/>
        </w:rPr>
        <w:t xml:space="preserve">, но вследствие </w:t>
      </w:r>
      <w:r>
        <w:rPr>
          <w:rFonts w:ascii="Times New Roman" w:eastAsia="Times New Roman" w:hAnsi="Times New Roman" w:cs="Times New Roman"/>
          <w:sz w:val="28"/>
        </w:rPr>
        <w:lastRenderedPageBreak/>
        <w:t xml:space="preserve">преимущественно корневого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наблюдается постепенное убывание гумуса в глубину. </w:t>
      </w:r>
    </w:p>
    <w:p w:rsidR="00AC4A85" w:rsidRDefault="00E12A81" w:rsidP="00896F56">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Светло</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серый цвет верхнего горизонта сероземов, так же как и глубже лежащих горизонтов, связан с высоким содержанием карбонатов кальция по всему профилю почв, начиная с самой поверхности. В почвах, образующихся на карбонатных наносах, значительная доля карбонатов унаследована от почвообразующей породы; малое количество осадков, высокая испаряемость, подтягивание в сухой период растворов к поверхности почвы - все эти обстоятельства способствуют сохранению карбонатов в гумусовом горизонте; однако максимум их обнаруживается обычно на глубине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60 см в карбонатном горизонте.</w:t>
      </w:r>
    </w:p>
    <w:p w:rsidR="00E534D8" w:rsidRPr="00AC4A85"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Таким образом, основными почвообразовательными процессами являются </w:t>
      </w:r>
      <w:proofErr w:type="spellStart"/>
      <w:r w:rsidRPr="00B75EE9">
        <w:rPr>
          <w:rFonts w:ascii="Times New Roman" w:eastAsia="Times New Roman" w:hAnsi="Times New Roman" w:cs="Times New Roman"/>
          <w:i/>
          <w:sz w:val="28"/>
        </w:rPr>
        <w:t>гумусообразование</w:t>
      </w:r>
      <w:proofErr w:type="spellEnd"/>
      <w:r w:rsidRPr="00B75EE9">
        <w:rPr>
          <w:rFonts w:ascii="Times New Roman" w:eastAsia="Times New Roman" w:hAnsi="Times New Roman" w:cs="Times New Roman"/>
          <w:i/>
          <w:sz w:val="28"/>
        </w:rPr>
        <w:t xml:space="preserve">, дерновый процесс, </w:t>
      </w:r>
      <w:proofErr w:type="spellStart"/>
      <w:r w:rsidRPr="00B75EE9">
        <w:rPr>
          <w:rFonts w:ascii="Times New Roman" w:eastAsia="Times New Roman" w:hAnsi="Times New Roman" w:cs="Times New Roman"/>
          <w:i/>
          <w:sz w:val="28"/>
        </w:rPr>
        <w:t>оглинивание</w:t>
      </w:r>
      <w:proofErr w:type="spellEnd"/>
      <w:r w:rsidRPr="00B75EE9">
        <w:rPr>
          <w:rFonts w:ascii="Times New Roman" w:eastAsia="Times New Roman" w:hAnsi="Times New Roman" w:cs="Times New Roman"/>
          <w:i/>
          <w:sz w:val="28"/>
        </w:rPr>
        <w:t xml:space="preserve">, </w:t>
      </w:r>
      <w:proofErr w:type="spellStart"/>
      <w:r w:rsidRPr="00B75EE9">
        <w:rPr>
          <w:rFonts w:ascii="Times New Roman" w:eastAsia="Times New Roman" w:hAnsi="Times New Roman" w:cs="Times New Roman"/>
          <w:i/>
          <w:sz w:val="28"/>
        </w:rPr>
        <w:t>осолонцевание</w:t>
      </w:r>
      <w:proofErr w:type="spellEnd"/>
      <w:r w:rsidRPr="00B75EE9">
        <w:rPr>
          <w:rFonts w:ascii="Times New Roman" w:eastAsia="Times New Roman" w:hAnsi="Times New Roman" w:cs="Times New Roman"/>
          <w:i/>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Отсутствие вредных солей, хорошие водно - и воздушно</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физические свойства сероземов обусловливают </w:t>
      </w:r>
      <w:r>
        <w:rPr>
          <w:rFonts w:ascii="Times New Roman" w:eastAsia="Times New Roman" w:hAnsi="Times New Roman" w:cs="Times New Roman"/>
          <w:i/>
          <w:sz w:val="28"/>
        </w:rPr>
        <w:t>высокое потенциальное плодородие этих почв</w:t>
      </w:r>
      <w:r>
        <w:rPr>
          <w:rFonts w:ascii="Times New Roman" w:eastAsia="Times New Roman" w:hAnsi="Times New Roman" w:cs="Times New Roman"/>
          <w:sz w:val="28"/>
        </w:rPr>
        <w:t xml:space="preserve">. Использование их в земледелии без полива возможно лишь в весьма ограниченных размерах в областях, где количество осадков во влажный период настолько велико, что обеспечивает необходимый запас продуктивной влаги. В таких условиях </w:t>
      </w:r>
      <w:r>
        <w:rPr>
          <w:rFonts w:ascii="Times New Roman" w:eastAsia="Times New Roman" w:hAnsi="Times New Roman" w:cs="Times New Roman"/>
          <w:i/>
          <w:sz w:val="28"/>
        </w:rPr>
        <w:t>возможно богарное земледелие</w:t>
      </w:r>
      <w:r>
        <w:rPr>
          <w:rFonts w:ascii="Times New Roman" w:eastAsia="Times New Roman" w:hAnsi="Times New Roman" w:cs="Times New Roman"/>
          <w:sz w:val="28"/>
        </w:rPr>
        <w:t xml:space="preserve"> (темные сероземы).</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Основные массивы же сероземов используются в земледелии, садоводстве и виноградарстве в условиях орошения (светлые и типичные сероземы). Весьма широко эти почвы используются под культуру хлопчатника. На них возделывают пшеницу, сахарную свеклу, кукурузу, бахчевые культуры, рис, виноград, плодовые культуры и др. Почвы оазисов используются и под выращивание риса и некоторых зерновых культур.</w:t>
      </w:r>
    </w:p>
    <w:p w:rsidR="00E534D8" w:rsidRPr="00AC4A85"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При орошении сероземов, расположенных на равнинах, необходимы мероприятия по предотвращению подъема уровня грунтовых вод, вторичного засоления и заболачивания почв. В условиях правильного орошения, особенно при внесении минеральных и органических удобрений и соблюдении севооборотов, на сероземах получают высокие и устойчивые урожаи. Почвы также используют под пастбища. </w:t>
      </w:r>
    </w:p>
    <w:p w:rsidR="00B75EE9" w:rsidRPr="00AC4A85" w:rsidRDefault="00B75EE9" w:rsidP="00AC4A85">
      <w:pPr>
        <w:spacing w:after="0" w:line="360" w:lineRule="auto"/>
        <w:jc w:val="both"/>
        <w:rPr>
          <w:rFonts w:ascii="Times New Roman" w:eastAsia="Times New Roman" w:hAnsi="Times New Roman" w:cs="Times New Roman"/>
          <w:i/>
          <w:sz w:val="28"/>
          <w:szCs w:val="28"/>
          <w:u w:val="single"/>
        </w:rPr>
      </w:pPr>
      <w:r>
        <w:rPr>
          <w:rFonts w:ascii="Times New Roman" w:eastAsia="Times New Roman" w:hAnsi="Times New Roman" w:cs="Times New Roman"/>
          <w:b/>
          <w:sz w:val="28"/>
          <w:szCs w:val="28"/>
        </w:rPr>
        <w:t xml:space="preserve">            Практические задания</w:t>
      </w:r>
    </w:p>
    <w:p w:rsidR="00B75EE9" w:rsidRPr="009A1B0C" w:rsidRDefault="00B75EE9"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1</w:t>
      </w:r>
      <w:r>
        <w:rPr>
          <w:rFonts w:ascii="Times New Roman" w:eastAsia="Times New Roman" w:hAnsi="Times New Roman" w:cs="Times New Roman"/>
          <w:b/>
          <w:sz w:val="28"/>
        </w:rPr>
        <w:t>.</w:t>
      </w:r>
      <w:r>
        <w:rPr>
          <w:rFonts w:ascii="Times New Roman" w:eastAsia="Times New Roman" w:hAnsi="Times New Roman" w:cs="Times New Roman"/>
          <w:sz w:val="28"/>
        </w:rPr>
        <w:t xml:space="preserve"> На контурной карте мира обозначьте границу субтропического</w:t>
      </w:r>
      <w:r w:rsidR="00C91229">
        <w:rPr>
          <w:rFonts w:ascii="Times New Roman" w:eastAsia="Times New Roman" w:hAnsi="Times New Roman" w:cs="Times New Roman"/>
          <w:sz w:val="28"/>
        </w:rPr>
        <w:t xml:space="preserve"> термического </w:t>
      </w:r>
      <w:r w:rsidR="002B6C8B">
        <w:rPr>
          <w:rFonts w:ascii="Times New Roman" w:eastAsia="Times New Roman" w:hAnsi="Times New Roman" w:cs="Times New Roman"/>
          <w:sz w:val="28"/>
        </w:rPr>
        <w:t>(</w:t>
      </w:r>
      <w:r>
        <w:rPr>
          <w:rFonts w:ascii="Times New Roman" w:eastAsia="Times New Roman" w:hAnsi="Times New Roman" w:cs="Times New Roman"/>
          <w:sz w:val="28"/>
        </w:rPr>
        <w:t>почвенно</w:t>
      </w:r>
      <w:r w:rsidR="009A1B0C">
        <w:rPr>
          <w:rFonts w:ascii="Times New Roman" w:eastAsia="Times New Roman" w:hAnsi="Times New Roman" w:cs="Times New Roman"/>
          <w:sz w:val="28"/>
        </w:rPr>
        <w:t xml:space="preserve"> </w:t>
      </w:r>
      <w:r w:rsidR="002B6C8B">
        <w:rPr>
          <w:rFonts w:ascii="Times New Roman" w:eastAsia="Times New Roman" w:hAnsi="Times New Roman" w:cs="Times New Roman"/>
          <w:sz w:val="28"/>
        </w:rPr>
        <w:t>–</w:t>
      </w:r>
      <w:r w:rsidR="009A1B0C">
        <w:rPr>
          <w:rFonts w:ascii="Times New Roman" w:eastAsia="Times New Roman" w:hAnsi="Times New Roman" w:cs="Times New Roman"/>
          <w:sz w:val="28"/>
        </w:rPr>
        <w:t xml:space="preserve"> </w:t>
      </w:r>
      <w:r>
        <w:rPr>
          <w:rFonts w:ascii="Times New Roman" w:eastAsia="Times New Roman" w:hAnsi="Times New Roman" w:cs="Times New Roman"/>
          <w:sz w:val="28"/>
        </w:rPr>
        <w:t>биоклиматического</w:t>
      </w:r>
      <w:r w:rsidR="002B6C8B">
        <w:rPr>
          <w:rFonts w:ascii="Times New Roman" w:eastAsia="Times New Roman" w:hAnsi="Times New Roman" w:cs="Times New Roman"/>
          <w:sz w:val="28"/>
        </w:rPr>
        <w:t>)</w:t>
      </w:r>
      <w:r>
        <w:rPr>
          <w:rFonts w:ascii="Times New Roman" w:eastAsia="Times New Roman" w:hAnsi="Times New Roman" w:cs="Times New Roman"/>
          <w:sz w:val="28"/>
        </w:rPr>
        <w:t xml:space="preserve"> пояса, используя карту природных зон мира.</w:t>
      </w:r>
    </w:p>
    <w:p w:rsidR="00B75EE9" w:rsidRPr="009A1B0C" w:rsidRDefault="00B75EE9"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2.</w:t>
      </w:r>
      <w:r>
        <w:rPr>
          <w:rFonts w:ascii="Times New Roman" w:eastAsia="Times New Roman" w:hAnsi="Times New Roman" w:cs="Times New Roman"/>
          <w:i/>
          <w:sz w:val="28"/>
        </w:rPr>
        <w:t xml:space="preserve"> </w:t>
      </w:r>
      <w:r>
        <w:rPr>
          <w:rFonts w:ascii="Times New Roman" w:eastAsia="Times New Roman" w:hAnsi="Times New Roman" w:cs="Times New Roman"/>
          <w:sz w:val="28"/>
        </w:rPr>
        <w:t>На контурной карте в пределах пояса обозначьте ареалы основных типов почв пояса, используя почвенную карту мира</w:t>
      </w:r>
      <w:r w:rsidR="00AC4A85">
        <w:rPr>
          <w:rFonts w:ascii="Times New Roman" w:eastAsia="Times New Roman" w:hAnsi="Times New Roman" w:cs="Times New Roman"/>
          <w:sz w:val="28"/>
        </w:rPr>
        <w:t>.</w:t>
      </w:r>
    </w:p>
    <w:p w:rsidR="00B75EE9" w:rsidRDefault="00B75EE9"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3</w:t>
      </w:r>
      <w:r>
        <w:rPr>
          <w:rFonts w:ascii="Times New Roman" w:eastAsia="Times New Roman" w:hAnsi="Times New Roman" w:cs="Times New Roman"/>
          <w:i/>
          <w:sz w:val="28"/>
        </w:rPr>
        <w:t xml:space="preserve">. </w:t>
      </w:r>
      <w:r>
        <w:rPr>
          <w:rFonts w:ascii="Times New Roman" w:eastAsia="Times New Roman" w:hAnsi="Times New Roman" w:cs="Times New Roman"/>
          <w:sz w:val="28"/>
        </w:rPr>
        <w:t>Используя данные таблицы почвенно</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C42D9">
        <w:rPr>
          <w:rFonts w:ascii="Times New Roman" w:eastAsia="Times New Roman" w:hAnsi="Times New Roman" w:cs="Times New Roman"/>
          <w:sz w:val="28"/>
        </w:rPr>
        <w:t xml:space="preserve"> </w:t>
      </w:r>
      <w:r>
        <w:rPr>
          <w:rFonts w:ascii="Times New Roman" w:eastAsia="Times New Roman" w:hAnsi="Times New Roman" w:cs="Times New Roman"/>
          <w:sz w:val="28"/>
        </w:rPr>
        <w:t>биоклиматических поясов  и текст параграфа, продолжите заполнение таблицы (см. тему 7).</w:t>
      </w:r>
    </w:p>
    <w:p w:rsidR="00D6475C" w:rsidRDefault="00D6475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B75EE9" w:rsidRDefault="00757EA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757EA1">
        <w:rPr>
          <w:rFonts w:ascii="Times New Roman" w:eastAsia="Times New Roman" w:hAnsi="Times New Roman" w:cs="Times New Roman"/>
          <w:b/>
          <w:i/>
          <w:sz w:val="28"/>
        </w:rPr>
        <w:t xml:space="preserve">Задание 4. </w:t>
      </w:r>
      <w:r>
        <w:rPr>
          <w:rFonts w:ascii="Times New Roman" w:eastAsia="Times New Roman" w:hAnsi="Times New Roman" w:cs="Times New Roman"/>
          <w:sz w:val="28"/>
        </w:rPr>
        <w:t xml:space="preserve">Подготовьте краткую презентацию о почвах </w:t>
      </w:r>
      <w:r w:rsidR="00555B56">
        <w:rPr>
          <w:rFonts w:ascii="Times New Roman" w:eastAsia="Times New Roman" w:hAnsi="Times New Roman" w:cs="Times New Roman"/>
          <w:sz w:val="28"/>
        </w:rPr>
        <w:t xml:space="preserve">субтропического почвенно – </w:t>
      </w:r>
      <w:proofErr w:type="spellStart"/>
      <w:r w:rsidR="00555B56">
        <w:rPr>
          <w:rFonts w:ascii="Times New Roman" w:eastAsia="Times New Roman" w:hAnsi="Times New Roman" w:cs="Times New Roman"/>
          <w:sz w:val="28"/>
        </w:rPr>
        <w:t>биоклиатического</w:t>
      </w:r>
      <w:proofErr w:type="spellEnd"/>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пояса (по выбору).</w:t>
      </w:r>
    </w:p>
    <w:p w:rsidR="009A1B0C" w:rsidRPr="009A1B0C" w:rsidRDefault="00B75EE9"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Pr="009A1B0C">
        <w:rPr>
          <w:rFonts w:ascii="Times New Roman" w:eastAsia="Times New Roman" w:hAnsi="Times New Roman" w:cs="Times New Roman"/>
          <w:b/>
          <w:sz w:val="28"/>
        </w:rPr>
        <w:t>Вопросы для самоконтроля</w:t>
      </w:r>
      <w:r w:rsidRPr="009A1B0C">
        <w:rPr>
          <w:rFonts w:ascii="Times New Roman" w:eastAsia="Times New Roman" w:hAnsi="Times New Roman" w:cs="Times New Roman"/>
          <w:sz w:val="28"/>
        </w:rPr>
        <w:t>:</w:t>
      </w:r>
    </w:p>
    <w:p w:rsidR="00B75EE9" w:rsidRDefault="00B75EE9"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t>Какие территории входят в пределы субтропического почвенно</w:t>
      </w:r>
      <w:r w:rsidR="00C9122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C91229">
        <w:rPr>
          <w:rFonts w:ascii="Times New Roman" w:eastAsia="Times New Roman" w:hAnsi="Times New Roman" w:cs="Times New Roman"/>
          <w:sz w:val="28"/>
        </w:rPr>
        <w:t xml:space="preserve"> </w:t>
      </w:r>
      <w:r>
        <w:rPr>
          <w:rFonts w:ascii="Times New Roman" w:eastAsia="Times New Roman" w:hAnsi="Times New Roman" w:cs="Times New Roman"/>
          <w:sz w:val="28"/>
        </w:rPr>
        <w:t>биоклиматического пояса?</w:t>
      </w:r>
      <w:r w:rsidR="009A1B0C">
        <w:rPr>
          <w:rFonts w:ascii="Times New Roman" w:eastAsia="Times New Roman" w:hAnsi="Times New Roman" w:cs="Times New Roman"/>
          <w:sz w:val="28"/>
        </w:rPr>
        <w:t xml:space="preserve"> Чем характеризуются условия пояса</w:t>
      </w:r>
      <w:r>
        <w:rPr>
          <w:rFonts w:ascii="Times New Roman" w:eastAsia="Times New Roman" w:hAnsi="Times New Roman" w:cs="Times New Roman"/>
          <w:sz w:val="28"/>
        </w:rPr>
        <w:t>?</w:t>
      </w:r>
    </w:p>
    <w:p w:rsidR="009A1B0C" w:rsidRDefault="009A1B0C"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t>Почему красноземы и желтозе</w:t>
      </w:r>
      <w:r w:rsidR="001C42D9">
        <w:rPr>
          <w:rFonts w:ascii="Times New Roman" w:eastAsia="Times New Roman" w:hAnsi="Times New Roman" w:cs="Times New Roman"/>
          <w:sz w:val="28"/>
        </w:rPr>
        <w:t>м</w:t>
      </w:r>
      <w:r>
        <w:rPr>
          <w:rFonts w:ascii="Times New Roman" w:eastAsia="Times New Roman" w:hAnsi="Times New Roman" w:cs="Times New Roman"/>
          <w:sz w:val="28"/>
        </w:rPr>
        <w:t>ы получили широкое распространение? Под какой растительностью они формируются? Чем обусловлена их окраска? Каково их хозяйственное использование?</w:t>
      </w:r>
    </w:p>
    <w:p w:rsidR="009A1B0C" w:rsidRDefault="009A1B0C"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Каковы особенности условий формирования коричневых почв? Под какой растительностью они формируются? </w:t>
      </w:r>
      <w:r w:rsidR="00757EA1">
        <w:rPr>
          <w:rFonts w:ascii="Times New Roman" w:eastAsia="Times New Roman" w:hAnsi="Times New Roman" w:cs="Times New Roman"/>
          <w:sz w:val="28"/>
        </w:rPr>
        <w:t>Какие свойства этих почв обусловили высокий уровень их плодородия?</w:t>
      </w:r>
    </w:p>
    <w:p w:rsidR="00757EA1" w:rsidRDefault="00757EA1"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Что общего и чем различаются красно – коричневые и серо – коричневые почвы субтропического пояса?</w:t>
      </w:r>
    </w:p>
    <w:p w:rsidR="00757EA1" w:rsidRDefault="00757EA1"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sidRPr="00757EA1">
        <w:rPr>
          <w:rFonts w:ascii="Times New Roman" w:eastAsia="Times New Roman" w:hAnsi="Times New Roman" w:cs="Times New Roman"/>
          <w:sz w:val="28"/>
        </w:rPr>
        <w:t>В каких</w:t>
      </w:r>
      <w:r w:rsidR="00C91229">
        <w:rPr>
          <w:rFonts w:ascii="Times New Roman" w:eastAsia="Times New Roman" w:hAnsi="Times New Roman" w:cs="Times New Roman"/>
          <w:sz w:val="28"/>
        </w:rPr>
        <w:t xml:space="preserve"> регионах Земли распространены </w:t>
      </w:r>
      <w:r w:rsidRPr="00757EA1">
        <w:rPr>
          <w:rFonts w:ascii="Times New Roman" w:eastAsia="Times New Roman" w:hAnsi="Times New Roman" w:cs="Times New Roman"/>
          <w:sz w:val="28"/>
        </w:rPr>
        <w:t>красновато – черные почвы (</w:t>
      </w:r>
      <w:proofErr w:type="spellStart"/>
      <w:r w:rsidRPr="00757EA1">
        <w:rPr>
          <w:rFonts w:ascii="Times New Roman" w:eastAsia="Times New Roman" w:hAnsi="Times New Roman" w:cs="Times New Roman"/>
          <w:sz w:val="28"/>
        </w:rPr>
        <w:t>руброземы</w:t>
      </w:r>
      <w:proofErr w:type="spellEnd"/>
      <w:r w:rsidRPr="00757EA1">
        <w:rPr>
          <w:rFonts w:ascii="Times New Roman" w:eastAsia="Times New Roman" w:hAnsi="Times New Roman" w:cs="Times New Roman"/>
          <w:sz w:val="28"/>
        </w:rPr>
        <w:t xml:space="preserve">)? При </w:t>
      </w:r>
      <w:proofErr w:type="gramStart"/>
      <w:r w:rsidRPr="00757EA1">
        <w:rPr>
          <w:rFonts w:ascii="Times New Roman" w:eastAsia="Times New Roman" w:hAnsi="Times New Roman" w:cs="Times New Roman"/>
          <w:sz w:val="28"/>
        </w:rPr>
        <w:t>сочетании</w:t>
      </w:r>
      <w:proofErr w:type="gramEnd"/>
      <w:r w:rsidRPr="00757EA1">
        <w:rPr>
          <w:rFonts w:ascii="Times New Roman" w:eastAsia="Times New Roman" w:hAnsi="Times New Roman" w:cs="Times New Roman"/>
          <w:sz w:val="28"/>
        </w:rPr>
        <w:t xml:space="preserve"> каких почвообразовательных процессов они формируются? Каковы особенности условий их формирования? </w:t>
      </w:r>
      <w:r>
        <w:rPr>
          <w:rFonts w:ascii="Times New Roman" w:eastAsia="Times New Roman" w:hAnsi="Times New Roman" w:cs="Times New Roman"/>
          <w:sz w:val="28"/>
        </w:rPr>
        <w:t>Перечислите их свойства.</w:t>
      </w:r>
    </w:p>
    <w:p w:rsidR="00757EA1" w:rsidRPr="00757EA1" w:rsidRDefault="00757EA1" w:rsidP="00AC4A85">
      <w:pPr>
        <w:pStyle w:val="a3"/>
        <w:numPr>
          <w:ilvl w:val="0"/>
          <w:numId w:val="23"/>
        </w:numPr>
        <w:tabs>
          <w:tab w:val="left" w:pos="0"/>
          <w:tab w:val="left" w:pos="993"/>
        </w:tabs>
        <w:spacing w:after="0" w:line="360" w:lineRule="auto"/>
        <w:ind w:left="0" w:firstLine="710"/>
        <w:jc w:val="both"/>
        <w:rPr>
          <w:rFonts w:ascii="Times New Roman" w:eastAsia="Times New Roman" w:hAnsi="Times New Roman" w:cs="Times New Roman"/>
          <w:sz w:val="28"/>
        </w:rPr>
      </w:pPr>
      <w:r w:rsidRPr="00757EA1">
        <w:rPr>
          <w:rFonts w:ascii="Times New Roman" w:eastAsia="Times New Roman" w:hAnsi="Times New Roman" w:cs="Times New Roman"/>
          <w:sz w:val="28"/>
        </w:rPr>
        <w:t xml:space="preserve">На каких почвообразующих породах формируются сероземы? Чем обусловлена их окраска? Каковы особенности их почвенно - </w:t>
      </w:r>
      <w:r w:rsidR="00C91229">
        <w:rPr>
          <w:rFonts w:ascii="Times New Roman" w:eastAsia="Times New Roman" w:hAnsi="Times New Roman" w:cs="Times New Roman"/>
          <w:sz w:val="28"/>
        </w:rPr>
        <w:t xml:space="preserve">генетического профиля? Чем </w:t>
      </w:r>
      <w:r w:rsidRPr="00757EA1">
        <w:rPr>
          <w:rFonts w:ascii="Times New Roman" w:eastAsia="Times New Roman" w:hAnsi="Times New Roman" w:cs="Times New Roman"/>
          <w:sz w:val="28"/>
        </w:rPr>
        <w:t xml:space="preserve"> </w:t>
      </w:r>
      <w:r w:rsidR="00C91229">
        <w:rPr>
          <w:rFonts w:ascii="Times New Roman" w:eastAsia="Times New Roman" w:hAnsi="Times New Roman" w:cs="Times New Roman"/>
          <w:sz w:val="28"/>
        </w:rPr>
        <w:t>можно объяснить эти особенности</w:t>
      </w:r>
      <w:r w:rsidRPr="00757EA1">
        <w:rPr>
          <w:rFonts w:ascii="Times New Roman" w:eastAsia="Times New Roman" w:hAnsi="Times New Roman" w:cs="Times New Roman"/>
          <w:sz w:val="28"/>
        </w:rPr>
        <w:t>?</w:t>
      </w:r>
      <w:r w:rsidR="00C91229">
        <w:rPr>
          <w:rFonts w:ascii="Times New Roman" w:eastAsia="Times New Roman" w:hAnsi="Times New Roman" w:cs="Times New Roman"/>
          <w:sz w:val="28"/>
        </w:rPr>
        <w:t xml:space="preserve"> Каково их хозяйственное использование? </w:t>
      </w:r>
    </w:p>
    <w:p w:rsidR="00B75EE9" w:rsidRDefault="00757EA1" w:rsidP="00AC4A85">
      <w:pPr>
        <w:spacing w:after="0" w:line="360" w:lineRule="auto"/>
        <w:jc w:val="both"/>
        <w:rPr>
          <w:rFonts w:ascii="Times New Roman" w:eastAsia="Times New Roman" w:hAnsi="Times New Roman" w:cs="Times New Roman"/>
          <w:i/>
          <w:sz w:val="28"/>
          <w:shd w:val="clear" w:color="auto" w:fill="C0C0C0"/>
        </w:rPr>
      </w:pPr>
      <w:r>
        <w:rPr>
          <w:rFonts w:ascii="Times New Roman" w:eastAsia="Times New Roman" w:hAnsi="Times New Roman" w:cs="Times New Roman"/>
          <w:i/>
          <w:sz w:val="28"/>
          <w:shd w:val="clear" w:color="auto" w:fill="C0C0C0"/>
        </w:rPr>
        <w:t xml:space="preserve"> </w:t>
      </w:r>
    </w:p>
    <w:p w:rsidR="00E534D8" w:rsidRDefault="00E534D8">
      <w:pPr>
        <w:spacing w:after="0" w:line="240" w:lineRule="auto"/>
        <w:rPr>
          <w:rFonts w:ascii="Times New Roman" w:eastAsia="Times New Roman" w:hAnsi="Times New Roman" w:cs="Times New Roman"/>
          <w:color w:val="9B00D3"/>
          <w:sz w:val="24"/>
        </w:rPr>
      </w:pPr>
    </w:p>
    <w:p w:rsidR="00B75EE9" w:rsidRPr="00AC4A85" w:rsidRDefault="00AD1F1A" w:rsidP="00AC4A85">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Тема 11</w:t>
      </w:r>
    </w:p>
    <w:p w:rsidR="002B6C8B" w:rsidRPr="00AC4A85" w:rsidRDefault="00E12A81" w:rsidP="00AC4A85">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 xml:space="preserve">Почвы </w:t>
      </w:r>
      <w:proofErr w:type="gramStart"/>
      <w:r w:rsidRPr="00AC4A85">
        <w:rPr>
          <w:rFonts w:ascii="Times New Roman" w:eastAsia="Times New Roman" w:hAnsi="Times New Roman" w:cs="Times New Roman"/>
          <w:b/>
          <w:sz w:val="28"/>
          <w:szCs w:val="28"/>
        </w:rPr>
        <w:t>тропического</w:t>
      </w:r>
      <w:proofErr w:type="gramEnd"/>
      <w:r w:rsidRPr="00AC4A85">
        <w:rPr>
          <w:rFonts w:ascii="Times New Roman" w:eastAsia="Times New Roman" w:hAnsi="Times New Roman" w:cs="Times New Roman"/>
          <w:b/>
          <w:sz w:val="28"/>
          <w:szCs w:val="28"/>
        </w:rPr>
        <w:t xml:space="preserve"> </w:t>
      </w:r>
      <w:r w:rsidR="002D1650" w:rsidRPr="00AC4A85">
        <w:rPr>
          <w:rFonts w:ascii="Times New Roman" w:eastAsia="Times New Roman" w:hAnsi="Times New Roman" w:cs="Times New Roman"/>
          <w:b/>
          <w:sz w:val="28"/>
          <w:szCs w:val="28"/>
        </w:rPr>
        <w:t xml:space="preserve">термического </w:t>
      </w:r>
    </w:p>
    <w:p w:rsidR="00E534D8" w:rsidRPr="00AC4A85" w:rsidRDefault="002B6C8B" w:rsidP="00AC4A85">
      <w:pPr>
        <w:spacing w:after="0" w:line="360" w:lineRule="auto"/>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почвенно</w:t>
      </w:r>
      <w:r w:rsidR="00555B56" w:rsidRPr="00AC4A85">
        <w:rPr>
          <w:rFonts w:ascii="Times New Roman" w:eastAsia="Times New Roman" w:hAnsi="Times New Roman" w:cs="Times New Roman"/>
          <w:b/>
          <w:sz w:val="28"/>
          <w:szCs w:val="28"/>
        </w:rPr>
        <w:t xml:space="preserve"> </w:t>
      </w:r>
      <w:r w:rsidRPr="00AC4A85">
        <w:rPr>
          <w:rFonts w:ascii="Times New Roman" w:eastAsia="Times New Roman" w:hAnsi="Times New Roman" w:cs="Times New Roman"/>
          <w:b/>
          <w:sz w:val="28"/>
          <w:szCs w:val="28"/>
        </w:rPr>
        <w:t>–</w:t>
      </w:r>
      <w:r w:rsidR="00555B56" w:rsidRPr="00AC4A85">
        <w:rPr>
          <w:rFonts w:ascii="Times New Roman" w:eastAsia="Times New Roman" w:hAnsi="Times New Roman" w:cs="Times New Roman"/>
          <w:b/>
          <w:sz w:val="28"/>
          <w:szCs w:val="28"/>
        </w:rPr>
        <w:t xml:space="preserve"> </w:t>
      </w:r>
      <w:r w:rsidR="00E12A81" w:rsidRPr="00AC4A85">
        <w:rPr>
          <w:rFonts w:ascii="Times New Roman" w:eastAsia="Times New Roman" w:hAnsi="Times New Roman" w:cs="Times New Roman"/>
          <w:b/>
          <w:sz w:val="28"/>
          <w:szCs w:val="28"/>
        </w:rPr>
        <w:t>биоклиматического</w:t>
      </w:r>
      <w:r w:rsidRPr="00AC4A85">
        <w:rPr>
          <w:rFonts w:ascii="Times New Roman" w:eastAsia="Times New Roman" w:hAnsi="Times New Roman" w:cs="Times New Roman"/>
          <w:b/>
          <w:sz w:val="28"/>
          <w:szCs w:val="28"/>
        </w:rPr>
        <w:t>)</w:t>
      </w:r>
      <w:r w:rsidR="00E12A81" w:rsidRPr="00AC4A85">
        <w:rPr>
          <w:rFonts w:ascii="Times New Roman" w:eastAsia="Times New Roman" w:hAnsi="Times New Roman" w:cs="Times New Roman"/>
          <w:b/>
          <w:sz w:val="28"/>
          <w:szCs w:val="28"/>
        </w:rPr>
        <w:t xml:space="preserve"> пояса</w:t>
      </w:r>
    </w:p>
    <w:p w:rsidR="00B75EE9" w:rsidRDefault="00B75EE9">
      <w:pPr>
        <w:spacing w:after="0" w:line="240" w:lineRule="auto"/>
        <w:jc w:val="center"/>
        <w:rPr>
          <w:rFonts w:ascii="Times New Roman" w:eastAsia="Times New Roman" w:hAnsi="Times New Roman" w:cs="Times New Roman"/>
          <w:b/>
          <w:sz w:val="32"/>
        </w:rPr>
      </w:pPr>
    </w:p>
    <w:p w:rsidR="00E534D8" w:rsidRDefault="00E12A81" w:rsidP="00AC4A85">
      <w:pPr>
        <w:spacing w:after="0" w:line="360" w:lineRule="auto"/>
        <w:ind w:firstLine="709"/>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Тропический</w:t>
      </w:r>
      <w:r w:rsidR="002D1650">
        <w:rPr>
          <w:rFonts w:ascii="Times New Roman" w:eastAsia="Times New Roman" w:hAnsi="Times New Roman" w:cs="Times New Roman"/>
          <w:i/>
          <w:sz w:val="28"/>
        </w:rPr>
        <w:t xml:space="preserve"> термический</w:t>
      </w:r>
      <w:r>
        <w:rPr>
          <w:rFonts w:ascii="Times New Roman" w:eastAsia="Times New Roman" w:hAnsi="Times New Roman" w:cs="Times New Roman"/>
          <w:i/>
          <w:sz w:val="28"/>
        </w:rPr>
        <w:t xml:space="preserve"> </w:t>
      </w:r>
      <w:r w:rsidR="002B6C8B">
        <w:rPr>
          <w:rFonts w:ascii="Times New Roman" w:eastAsia="Times New Roman" w:hAnsi="Times New Roman" w:cs="Times New Roman"/>
          <w:i/>
          <w:sz w:val="28"/>
        </w:rPr>
        <w:t>(</w:t>
      </w:r>
      <w:r w:rsidR="00B75EE9">
        <w:rPr>
          <w:rFonts w:ascii="Times New Roman" w:eastAsia="Times New Roman" w:hAnsi="Times New Roman" w:cs="Times New Roman"/>
          <w:i/>
          <w:sz w:val="28"/>
        </w:rPr>
        <w:t xml:space="preserve">почвенно </w:t>
      </w:r>
      <w:r w:rsidR="002B6C8B">
        <w:rPr>
          <w:rFonts w:ascii="Times New Roman" w:eastAsia="Times New Roman" w:hAnsi="Times New Roman" w:cs="Times New Roman"/>
          <w:i/>
          <w:sz w:val="28"/>
        </w:rPr>
        <w:t>–</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биоклиматический</w:t>
      </w:r>
      <w:r w:rsidR="002B6C8B">
        <w:rPr>
          <w:rFonts w:ascii="Times New Roman" w:eastAsia="Times New Roman" w:hAnsi="Times New Roman" w:cs="Times New Roman"/>
          <w:i/>
          <w:sz w:val="28"/>
        </w:rPr>
        <w:t>)</w:t>
      </w:r>
      <w:r>
        <w:rPr>
          <w:rFonts w:ascii="Times New Roman" w:eastAsia="Times New Roman" w:hAnsi="Times New Roman" w:cs="Times New Roman"/>
          <w:i/>
          <w:sz w:val="28"/>
        </w:rPr>
        <w:t xml:space="preserve"> пояс</w:t>
      </w:r>
      <w:r>
        <w:rPr>
          <w:rFonts w:ascii="Times New Roman" w:eastAsia="Times New Roman" w:hAnsi="Times New Roman" w:cs="Times New Roman"/>
          <w:sz w:val="28"/>
        </w:rPr>
        <w:t xml:space="preserve"> - это территория Земли, где приток солнечной энергии определяется суммой положительных температур свыше 10</w:t>
      </w:r>
      <w:proofErr w:type="gramStart"/>
      <w:r>
        <w:rPr>
          <w:rFonts w:ascii="Times New Roman" w:eastAsia="Times New Roman" w:hAnsi="Times New Roman" w:cs="Times New Roman"/>
          <w:sz w:val="28"/>
        </w:rPr>
        <w:t>°С</w:t>
      </w:r>
      <w:proofErr w:type="gramEnd"/>
      <w:r>
        <w:rPr>
          <w:rFonts w:ascii="Times New Roman" w:eastAsia="Times New Roman" w:hAnsi="Times New Roman" w:cs="Times New Roman"/>
          <w:sz w:val="28"/>
        </w:rPr>
        <w:t xml:space="preserve"> от 7000 до 14000°</w:t>
      </w:r>
      <w:r w:rsidR="002D1650">
        <w:rPr>
          <w:rFonts w:ascii="Times New Roman" w:eastAsia="Times New Roman" w:hAnsi="Times New Roman" w:cs="Times New Roman"/>
          <w:sz w:val="28"/>
        </w:rPr>
        <w:t>С</w:t>
      </w:r>
      <w:r>
        <w:rPr>
          <w:rFonts w:ascii="Times New Roman" w:eastAsia="Times New Roman" w:hAnsi="Times New Roman" w:cs="Times New Roman"/>
          <w:sz w:val="28"/>
        </w:rPr>
        <w:t xml:space="preserve">. В физической географии очень часто этот пояс разделяют на собственно экваториальный, а также на тропический северного полушария и тропический южного полушария. Преобладающая часть равнинной суши Земли находится в условиях тропического </w:t>
      </w:r>
      <w:r w:rsidR="002D1650">
        <w:rPr>
          <w:rFonts w:ascii="Times New Roman" w:eastAsia="Times New Roman" w:hAnsi="Times New Roman" w:cs="Times New Roman"/>
          <w:sz w:val="28"/>
        </w:rPr>
        <w:t xml:space="preserve">почвенно - </w:t>
      </w:r>
      <w:r>
        <w:rPr>
          <w:rFonts w:ascii="Times New Roman" w:eastAsia="Times New Roman" w:hAnsi="Times New Roman" w:cs="Times New Roman"/>
          <w:sz w:val="28"/>
        </w:rPr>
        <w:t xml:space="preserve">биоклиматического пояса (47,7%). </w:t>
      </w:r>
      <w:r>
        <w:rPr>
          <w:rFonts w:ascii="Times New Roman" w:eastAsia="Times New Roman" w:hAnsi="Times New Roman" w:cs="Times New Roman"/>
          <w:i/>
          <w:sz w:val="28"/>
        </w:rPr>
        <w:t>Разнообразие природной географической среды</w:t>
      </w:r>
      <w:r>
        <w:rPr>
          <w:rFonts w:ascii="Times New Roman" w:eastAsia="Times New Roman" w:hAnsi="Times New Roman" w:cs="Times New Roman"/>
          <w:sz w:val="28"/>
        </w:rPr>
        <w:t xml:space="preserve"> тропического пояса определяется следующими причинами:</w:t>
      </w:r>
    </w:p>
    <w:p w:rsidR="00E534D8" w:rsidRDefault="00E12A81" w:rsidP="00AC4A85">
      <w:pPr>
        <w:spacing w:after="0" w:line="360" w:lineRule="auto"/>
        <w:ind w:firstLine="709"/>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широкий спектр условий увлажнения разных зон; количество выпадающих осадков в различных природных зонах колеблется от 10 до 7000 мм, что влечет за собой громадное биологическое разнообразие;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 неоднородность геоморфологических условий; в пределах тропического пояса встречаются низменные равнины, </w:t>
      </w:r>
      <w:proofErr w:type="spellStart"/>
      <w:r>
        <w:rPr>
          <w:rFonts w:ascii="Times New Roman" w:eastAsia="Times New Roman" w:hAnsi="Times New Roman" w:cs="Times New Roman"/>
          <w:sz w:val="28"/>
        </w:rPr>
        <w:t>рифтовые</w:t>
      </w:r>
      <w:proofErr w:type="spellEnd"/>
      <w:r>
        <w:rPr>
          <w:rFonts w:ascii="Times New Roman" w:eastAsia="Times New Roman" w:hAnsi="Times New Roman" w:cs="Times New Roman"/>
          <w:sz w:val="28"/>
        </w:rPr>
        <w:t xml:space="preserve"> плоскогорья, высокогорные равнины и др. Значительно изменяются природные условия, связанные с вертикальной зональностью, которая имеет неодинаковое содержание в зависимости от расположения горных систем (</w:t>
      </w:r>
      <w:proofErr w:type="spellStart"/>
      <w:r>
        <w:rPr>
          <w:rFonts w:ascii="Times New Roman" w:eastAsia="Times New Roman" w:hAnsi="Times New Roman" w:cs="Times New Roman"/>
          <w:sz w:val="28"/>
        </w:rPr>
        <w:t>гумидная</w:t>
      </w:r>
      <w:proofErr w:type="spellEnd"/>
      <w:r>
        <w:rPr>
          <w:rFonts w:ascii="Times New Roman" w:eastAsia="Times New Roman" w:hAnsi="Times New Roman" w:cs="Times New Roman"/>
          <w:sz w:val="28"/>
        </w:rPr>
        <w:t xml:space="preserve"> и аридная термические зональности и др.);</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широкая неоднородность материнских горных пород, особенно в </w:t>
      </w:r>
      <w:proofErr w:type="spellStart"/>
      <w:r>
        <w:rPr>
          <w:rFonts w:ascii="Times New Roman" w:eastAsia="Times New Roman" w:hAnsi="Times New Roman" w:cs="Times New Roman"/>
          <w:sz w:val="28"/>
        </w:rPr>
        <w:t>гумидно</w:t>
      </w:r>
      <w:proofErr w:type="spellEnd"/>
      <w:r w:rsidR="002D1650">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D1650">
        <w:rPr>
          <w:rFonts w:ascii="Times New Roman" w:eastAsia="Times New Roman" w:hAnsi="Times New Roman" w:cs="Times New Roman"/>
          <w:sz w:val="28"/>
        </w:rPr>
        <w:t xml:space="preserve"> </w:t>
      </w:r>
      <w:r>
        <w:rPr>
          <w:rFonts w:ascii="Times New Roman" w:eastAsia="Times New Roman" w:hAnsi="Times New Roman" w:cs="Times New Roman"/>
          <w:sz w:val="28"/>
        </w:rPr>
        <w:t>аридных и аридных условиях при малой распространенности четвертичных отложений;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длительный период развития почв (древние почвы), который может насчитывать от 300 тыс. до 150 млн. лет;</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длительная изоляция континентов после раскола континента Гондваны, в </w:t>
      </w:r>
      <w:proofErr w:type="gramStart"/>
      <w:r>
        <w:rPr>
          <w:rFonts w:ascii="Times New Roman" w:eastAsia="Times New Roman" w:hAnsi="Times New Roman" w:cs="Times New Roman"/>
          <w:sz w:val="28"/>
        </w:rPr>
        <w:t>связи</w:t>
      </w:r>
      <w:proofErr w:type="gramEnd"/>
      <w:r>
        <w:rPr>
          <w:rFonts w:ascii="Times New Roman" w:eastAsia="Times New Roman" w:hAnsi="Times New Roman" w:cs="Times New Roman"/>
          <w:sz w:val="28"/>
        </w:rPr>
        <w:t xml:space="preserve"> с чем характерны разные пути эволюции растительного и животного мира и его континентальное разнообразие.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На территории тропического пояса выделяются следующие </w:t>
      </w:r>
      <w:r>
        <w:rPr>
          <w:rFonts w:ascii="Times New Roman" w:eastAsia="Times New Roman" w:hAnsi="Times New Roman" w:cs="Times New Roman"/>
          <w:i/>
          <w:sz w:val="28"/>
        </w:rPr>
        <w:t>растительные зоны</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1) тропические постоянно влажные и переменно влажные леса (</w:t>
      </w:r>
      <w:proofErr w:type="spellStart"/>
      <w:r>
        <w:rPr>
          <w:rFonts w:ascii="Times New Roman" w:eastAsia="Times New Roman" w:hAnsi="Times New Roman" w:cs="Times New Roman"/>
          <w:sz w:val="28"/>
        </w:rPr>
        <w:t>гилея</w:t>
      </w:r>
      <w:proofErr w:type="spellEnd"/>
      <w:r>
        <w:rPr>
          <w:rFonts w:ascii="Times New Roman" w:eastAsia="Times New Roman" w:hAnsi="Times New Roman" w:cs="Times New Roman"/>
          <w:sz w:val="28"/>
        </w:rPr>
        <w:t>, сельва);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2) саванны и редколесья;</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3) тропические полупустыни и пустыни.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Красные и желтые ферраллитные почвы.</w:t>
      </w:r>
      <w:r w:rsidR="002D1650">
        <w:rPr>
          <w:rFonts w:ascii="Times New Roman" w:eastAsia="Times New Roman" w:hAnsi="Times New Roman" w:cs="Times New Roman"/>
          <w:sz w:val="28"/>
        </w:rPr>
        <w:t xml:space="preserve"> Наибольшие массивы их расположены</w:t>
      </w:r>
      <w:r>
        <w:rPr>
          <w:rFonts w:ascii="Times New Roman" w:eastAsia="Times New Roman" w:hAnsi="Times New Roman" w:cs="Times New Roman"/>
          <w:sz w:val="28"/>
        </w:rPr>
        <w:t xml:space="preserve"> в Южной Америке, где они занимают Амазонскую низменность и прилегающие к ней восточные склоны Анд, и в Африке, где эти почвы приурочены к впадине Конго и влажным побережьям Гвинеи. Распространены они также в наиболее хорошо увлажняемых регионах Южной и </w:t>
      </w:r>
      <w:proofErr w:type="gramStart"/>
      <w:r>
        <w:rPr>
          <w:rFonts w:ascii="Times New Roman" w:eastAsia="Times New Roman" w:hAnsi="Times New Roman" w:cs="Times New Roman"/>
          <w:sz w:val="28"/>
        </w:rPr>
        <w:t>Юго</w:t>
      </w:r>
      <w:r w:rsidR="00344517">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344517">
        <w:rPr>
          <w:rFonts w:ascii="Times New Roman" w:eastAsia="Times New Roman" w:hAnsi="Times New Roman" w:cs="Times New Roman"/>
          <w:sz w:val="28"/>
        </w:rPr>
        <w:t xml:space="preserve"> </w:t>
      </w:r>
      <w:r>
        <w:rPr>
          <w:rFonts w:ascii="Times New Roman" w:eastAsia="Times New Roman" w:hAnsi="Times New Roman" w:cs="Times New Roman"/>
          <w:sz w:val="28"/>
        </w:rPr>
        <w:t>Восточной</w:t>
      </w:r>
      <w:proofErr w:type="gramEnd"/>
      <w:r>
        <w:rPr>
          <w:rFonts w:ascii="Times New Roman" w:eastAsia="Times New Roman" w:hAnsi="Times New Roman" w:cs="Times New Roman"/>
          <w:sz w:val="28"/>
        </w:rPr>
        <w:t xml:space="preserve"> Азии</w:t>
      </w:r>
      <w:r w:rsidR="00344517">
        <w:rPr>
          <w:rFonts w:ascii="Times New Roman" w:eastAsia="Times New Roman" w:hAnsi="Times New Roman" w:cs="Times New Roman"/>
          <w:sz w:val="28"/>
        </w:rPr>
        <w:t xml:space="preserve"> (полуострова Индостан и Индокитай)</w:t>
      </w:r>
      <w:r>
        <w:rPr>
          <w:rFonts w:ascii="Times New Roman" w:eastAsia="Times New Roman" w:hAnsi="Times New Roman" w:cs="Times New Roman"/>
          <w:sz w:val="28"/>
        </w:rPr>
        <w:t>, островах Малайского архипелага и Океании.</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Почвы формируются под тропическими муссонными и экваториальными постоянно</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влажными (дождевыми) лесами – </w:t>
      </w:r>
      <w:proofErr w:type="spellStart"/>
      <w:r>
        <w:rPr>
          <w:rFonts w:ascii="Times New Roman" w:eastAsia="Times New Roman" w:hAnsi="Times New Roman" w:cs="Times New Roman"/>
          <w:i/>
          <w:sz w:val="28"/>
        </w:rPr>
        <w:t>гилеями</w:t>
      </w:r>
      <w:proofErr w:type="spellEnd"/>
      <w:r w:rsidR="00344517">
        <w:rPr>
          <w:rFonts w:ascii="Times New Roman" w:eastAsia="Times New Roman" w:hAnsi="Times New Roman" w:cs="Times New Roman"/>
          <w:sz w:val="28"/>
        </w:rPr>
        <w:t xml:space="preserve"> </w:t>
      </w:r>
      <w:r w:rsidR="00344517">
        <w:rPr>
          <w:rFonts w:ascii="Times New Roman" w:eastAsia="Times New Roman" w:hAnsi="Times New Roman" w:cs="Times New Roman"/>
          <w:sz w:val="28"/>
        </w:rPr>
        <w:lastRenderedPageBreak/>
        <w:t>(в Южной Америке – сельва).</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Гилея</w:t>
      </w:r>
      <w:proofErr w:type="spellEnd"/>
      <w:r>
        <w:rPr>
          <w:rFonts w:ascii="Times New Roman" w:eastAsia="Times New Roman" w:hAnsi="Times New Roman" w:cs="Times New Roman"/>
          <w:sz w:val="28"/>
        </w:rPr>
        <w:t xml:space="preserve"> характеризуется обилием выпадающих осадков. Типичны величины 2500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sidR="00555B56">
        <w:rPr>
          <w:rFonts w:ascii="Times New Roman" w:eastAsia="Times New Roman" w:hAnsi="Times New Roman" w:cs="Times New Roman"/>
          <w:sz w:val="28"/>
        </w:rPr>
        <w:t>7000 мм в год. Дожди характерны</w:t>
      </w:r>
      <w:r>
        <w:rPr>
          <w:rFonts w:ascii="Times New Roman" w:eastAsia="Times New Roman" w:hAnsi="Times New Roman" w:cs="Times New Roman"/>
          <w:sz w:val="28"/>
        </w:rPr>
        <w:t xml:space="preserve"> большую часть года почти ежедневно. Средние годовые температуры </w:t>
      </w:r>
      <w:r w:rsidR="00555B56">
        <w:rPr>
          <w:rFonts w:ascii="Times New Roman" w:eastAsia="Times New Roman" w:hAnsi="Times New Roman" w:cs="Times New Roman"/>
          <w:sz w:val="28"/>
        </w:rPr>
        <w:t>+</w:t>
      </w:r>
      <w:r>
        <w:rPr>
          <w:rFonts w:ascii="Times New Roman" w:eastAsia="Times New Roman" w:hAnsi="Times New Roman" w:cs="Times New Roman"/>
          <w:sz w:val="28"/>
        </w:rPr>
        <w:t>25</w:t>
      </w:r>
      <w:proofErr w:type="gramStart"/>
      <w:r w:rsidR="00344517">
        <w:rPr>
          <w:rFonts w:ascii="Times New Roman" w:eastAsia="Times New Roman" w:hAnsi="Times New Roman" w:cs="Times New Roman"/>
          <w:sz w:val="28"/>
        </w:rPr>
        <w:t>°С</w:t>
      </w:r>
      <w:proofErr w:type="gramEnd"/>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sidR="00555B56">
        <w:rPr>
          <w:rFonts w:ascii="Times New Roman" w:eastAsia="Times New Roman" w:hAnsi="Times New Roman" w:cs="Times New Roman"/>
          <w:sz w:val="28"/>
        </w:rPr>
        <w:t>+</w:t>
      </w:r>
      <w:r>
        <w:rPr>
          <w:rFonts w:ascii="Times New Roman" w:eastAsia="Times New Roman" w:hAnsi="Times New Roman" w:cs="Times New Roman"/>
          <w:sz w:val="28"/>
        </w:rPr>
        <w:t xml:space="preserve">27°С с незначительными колебаниями по сезонам года. Температурный режим почв, от которых и происходит нагревание атмосферы, связан с температурным режимом воздуха. Почвы постоянно теплые. Имеют </w:t>
      </w:r>
      <w:r>
        <w:rPr>
          <w:rFonts w:ascii="Times New Roman" w:eastAsia="Times New Roman" w:hAnsi="Times New Roman" w:cs="Times New Roman"/>
          <w:i/>
          <w:sz w:val="28"/>
        </w:rPr>
        <w:t>сильно промывной тип водного режима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Сформировавшиеся здесь многие тысячелетия назад лесные формации имеют многоярусное строение, в котором участвуют несколько ярусов древесных пород, кустарники, низкие и высокие травы, эпифиты, мхи, водоросли, лишайники, грибы и т.д. Например, леса</w:t>
      </w:r>
      <w:r w:rsidR="00344517">
        <w:rPr>
          <w:rFonts w:ascii="Times New Roman" w:eastAsia="Times New Roman" w:hAnsi="Times New Roman" w:cs="Times New Roman"/>
          <w:sz w:val="28"/>
        </w:rPr>
        <w:t xml:space="preserve"> Амазонской низменности</w:t>
      </w:r>
      <w:r>
        <w:rPr>
          <w:rFonts w:ascii="Times New Roman" w:eastAsia="Times New Roman" w:hAnsi="Times New Roman" w:cs="Times New Roman"/>
          <w:sz w:val="28"/>
        </w:rPr>
        <w:t xml:space="preserve"> состоят из 10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12 ярусов. Обилие видов растений крайне велико, но число особей, относящихся к одному виду, обычно незначительно. Характерное дерево верхних ярусов - </w:t>
      </w:r>
      <w:proofErr w:type="spellStart"/>
      <w:r>
        <w:rPr>
          <w:rFonts w:ascii="Times New Roman" w:eastAsia="Times New Roman" w:hAnsi="Times New Roman" w:cs="Times New Roman"/>
          <w:sz w:val="28"/>
        </w:rPr>
        <w:t>бертолетия</w:t>
      </w:r>
      <w:proofErr w:type="spellEnd"/>
      <w:r>
        <w:rPr>
          <w:rFonts w:ascii="Times New Roman" w:eastAsia="Times New Roman" w:hAnsi="Times New Roman" w:cs="Times New Roman"/>
          <w:sz w:val="28"/>
        </w:rPr>
        <w:t xml:space="preserve">, или </w:t>
      </w:r>
      <w:proofErr w:type="spellStart"/>
      <w:r>
        <w:rPr>
          <w:rFonts w:ascii="Times New Roman" w:eastAsia="Times New Roman" w:hAnsi="Times New Roman" w:cs="Times New Roman"/>
          <w:sz w:val="28"/>
        </w:rPr>
        <w:t>кастанья</w:t>
      </w:r>
      <w:proofErr w:type="spellEnd"/>
      <w:r>
        <w:rPr>
          <w:rFonts w:ascii="Times New Roman" w:eastAsia="Times New Roman" w:hAnsi="Times New Roman" w:cs="Times New Roman"/>
          <w:sz w:val="28"/>
        </w:rPr>
        <w:t xml:space="preserve">. Рядом растут гигантские деревья </w:t>
      </w:r>
      <w:proofErr w:type="spellStart"/>
      <w:r>
        <w:rPr>
          <w:rFonts w:ascii="Times New Roman" w:eastAsia="Times New Roman" w:hAnsi="Times New Roman" w:cs="Times New Roman"/>
          <w:sz w:val="28"/>
        </w:rPr>
        <w:t>сейбы</w:t>
      </w:r>
      <w:proofErr w:type="spellEnd"/>
      <w:r>
        <w:rPr>
          <w:rFonts w:ascii="Times New Roman" w:eastAsia="Times New Roman" w:hAnsi="Times New Roman" w:cs="Times New Roman"/>
          <w:sz w:val="28"/>
        </w:rPr>
        <w:t xml:space="preserve"> достигающие 80 м, многочисленные пальмы. Кроме того, в экваториальных лесах растут лавровые, миртовые, мимозовые и бобовые, фикусы, гевеи, красные деревья. В наземном покрове присутствуют крупные травянистые растения с мощными стеблями и листьями. На деревьях и на земле - множество стелющихся, ползуч</w:t>
      </w:r>
      <w:r w:rsidR="00555B56">
        <w:rPr>
          <w:rFonts w:ascii="Times New Roman" w:eastAsia="Times New Roman" w:hAnsi="Times New Roman" w:cs="Times New Roman"/>
          <w:sz w:val="28"/>
        </w:rPr>
        <w:t>их и вьющихся растений, орхидных</w:t>
      </w:r>
      <w:r>
        <w:rPr>
          <w:rFonts w:ascii="Times New Roman" w:eastAsia="Times New Roman" w:hAnsi="Times New Roman" w:cs="Times New Roman"/>
          <w:sz w:val="28"/>
        </w:rPr>
        <w:t xml:space="preserve"> и др.</w:t>
      </w:r>
    </w:p>
    <w:p w:rsidR="00E534D8" w:rsidRPr="00C73DFF" w:rsidRDefault="00E12A81" w:rsidP="00C73DFF">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В нижнем ярусе, или подлеске, деревья достигают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м в высоту, образуя непроходимые дебри с характерным гнилостным запахом, куда едва проникают лучи света. Это плотно сбитая масса деревьев, мертвых стеблей, высохших и полуистлевших стволов.</w:t>
      </w:r>
      <w:r w:rsidR="00555B56" w:rsidRPr="00555B56">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 условиях </w:t>
      </w:r>
      <w:proofErr w:type="spellStart"/>
      <w:r>
        <w:rPr>
          <w:rFonts w:ascii="Times New Roman" w:eastAsia="Times New Roman" w:hAnsi="Times New Roman" w:cs="Times New Roman"/>
          <w:sz w:val="28"/>
        </w:rPr>
        <w:t>гилеи</w:t>
      </w:r>
      <w:proofErr w:type="spellEnd"/>
      <w:r>
        <w:rPr>
          <w:rFonts w:ascii="Times New Roman" w:eastAsia="Times New Roman" w:hAnsi="Times New Roman" w:cs="Times New Roman"/>
          <w:sz w:val="28"/>
        </w:rPr>
        <w:t xml:space="preserve"> происходит обильное накопление </w:t>
      </w:r>
      <w:proofErr w:type="spellStart"/>
      <w:r>
        <w:rPr>
          <w:rFonts w:ascii="Times New Roman" w:eastAsia="Times New Roman" w:hAnsi="Times New Roman" w:cs="Times New Roman"/>
          <w:sz w:val="28"/>
        </w:rPr>
        <w:t>фитомассы</w:t>
      </w:r>
      <w:proofErr w:type="spellEnd"/>
      <w:r>
        <w:rPr>
          <w:rFonts w:ascii="Times New Roman" w:eastAsia="Times New Roman" w:hAnsi="Times New Roman" w:cs="Times New Roman"/>
          <w:sz w:val="28"/>
        </w:rPr>
        <w:t xml:space="preserve">, во много раз превышающее все известные на Земле биоценозы. Ежегодный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может достигать 1500 т/га, в то время как в </w:t>
      </w:r>
      <w:proofErr w:type="spellStart"/>
      <w:r>
        <w:rPr>
          <w:rFonts w:ascii="Times New Roman" w:eastAsia="Times New Roman" w:hAnsi="Times New Roman" w:cs="Times New Roman"/>
          <w:sz w:val="28"/>
        </w:rPr>
        <w:t>суббориальных</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 xml:space="preserve">широколиственных лесах он не превышает 100 т/га. Примечательно, что при таких громадных величинах поступления в биологический круговорот растительного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i/>
          <w:sz w:val="28"/>
        </w:rPr>
        <w:t>накопление постоянной лесной подстилки не происходит.</w:t>
      </w:r>
      <w:r>
        <w:rPr>
          <w:rFonts w:ascii="Times New Roman" w:eastAsia="Times New Roman" w:hAnsi="Times New Roman" w:cs="Times New Roman"/>
          <w:sz w:val="28"/>
        </w:rPr>
        <w:t xml:space="preserve"> Все в кратчайший срок биологически перерабатывается до простых химических соединений.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Животный мир чрезвычайно богат. По его разнооб</w:t>
      </w:r>
      <w:r w:rsidR="00344517">
        <w:rPr>
          <w:rFonts w:ascii="Times New Roman" w:eastAsia="Times New Roman" w:hAnsi="Times New Roman" w:cs="Times New Roman"/>
          <w:sz w:val="28"/>
        </w:rPr>
        <w:t xml:space="preserve">разию </w:t>
      </w:r>
      <w:proofErr w:type="spellStart"/>
      <w:r w:rsidR="00344517">
        <w:rPr>
          <w:rFonts w:ascii="Times New Roman" w:eastAsia="Times New Roman" w:hAnsi="Times New Roman" w:cs="Times New Roman"/>
          <w:sz w:val="28"/>
        </w:rPr>
        <w:t>гилеи</w:t>
      </w:r>
      <w:proofErr w:type="spellEnd"/>
      <w:r w:rsidR="00344517">
        <w:rPr>
          <w:rFonts w:ascii="Times New Roman" w:eastAsia="Times New Roman" w:hAnsi="Times New Roman" w:cs="Times New Roman"/>
          <w:sz w:val="28"/>
        </w:rPr>
        <w:t xml:space="preserve"> находятся</w:t>
      </w:r>
      <w:r>
        <w:rPr>
          <w:rFonts w:ascii="Times New Roman" w:eastAsia="Times New Roman" w:hAnsi="Times New Roman" w:cs="Times New Roman"/>
          <w:sz w:val="28"/>
        </w:rPr>
        <w:t xml:space="preserve"> на первом месте среди всех других </w:t>
      </w:r>
      <w:r w:rsidR="00344517">
        <w:rPr>
          <w:rFonts w:ascii="Times New Roman" w:eastAsia="Times New Roman" w:hAnsi="Times New Roman" w:cs="Times New Roman"/>
          <w:sz w:val="28"/>
        </w:rPr>
        <w:t xml:space="preserve">природных </w:t>
      </w:r>
      <w:r>
        <w:rPr>
          <w:rFonts w:ascii="Times New Roman" w:eastAsia="Times New Roman" w:hAnsi="Times New Roman" w:cs="Times New Roman"/>
          <w:sz w:val="28"/>
        </w:rPr>
        <w:t xml:space="preserve">зон. Многие виды ведут лазающий образ жизни: обезьяны, ленивцы, древесные </w:t>
      </w:r>
      <w:proofErr w:type="spellStart"/>
      <w:r>
        <w:rPr>
          <w:rFonts w:ascii="Times New Roman" w:eastAsia="Times New Roman" w:hAnsi="Times New Roman" w:cs="Times New Roman"/>
          <w:sz w:val="28"/>
        </w:rPr>
        <w:t>дикообразы</w:t>
      </w:r>
      <w:proofErr w:type="spellEnd"/>
      <w:r>
        <w:rPr>
          <w:rFonts w:ascii="Times New Roman" w:eastAsia="Times New Roman" w:hAnsi="Times New Roman" w:cs="Times New Roman"/>
          <w:sz w:val="28"/>
        </w:rPr>
        <w:t xml:space="preserve">, птицы (попугаи, колибри, райские и др.), огромное количество насекомых и других беспозвоночных. </w:t>
      </w:r>
      <w:proofErr w:type="gramStart"/>
      <w:r>
        <w:rPr>
          <w:rFonts w:ascii="Times New Roman" w:eastAsia="Times New Roman" w:hAnsi="Times New Roman" w:cs="Times New Roman"/>
          <w:sz w:val="28"/>
        </w:rPr>
        <w:t xml:space="preserve">На земле обитают тапиры, </w:t>
      </w:r>
      <w:proofErr w:type="spellStart"/>
      <w:r>
        <w:rPr>
          <w:rFonts w:ascii="Times New Roman" w:eastAsia="Times New Roman" w:hAnsi="Times New Roman" w:cs="Times New Roman"/>
          <w:sz w:val="28"/>
        </w:rPr>
        <w:t>капибара</w:t>
      </w:r>
      <w:proofErr w:type="spellEnd"/>
      <w:r>
        <w:rPr>
          <w:rFonts w:ascii="Times New Roman" w:eastAsia="Times New Roman" w:hAnsi="Times New Roman" w:cs="Times New Roman"/>
          <w:sz w:val="28"/>
        </w:rPr>
        <w:t>, ягуар в Южной Америке; окапи, гориллы, шимпанзе, лемуры, карликовый бегемот, леопарды – в Африке и Мадагаскаре; орангутанги, гиббоны, тигры, буйволы, олени – в Азии.</w:t>
      </w:r>
      <w:proofErr w:type="gramEnd"/>
      <w:r>
        <w:rPr>
          <w:rFonts w:ascii="Times New Roman" w:eastAsia="Times New Roman" w:hAnsi="Times New Roman" w:cs="Times New Roman"/>
          <w:sz w:val="28"/>
        </w:rPr>
        <w:t xml:space="preserve"> Многочисленны представители рептилий и амфибий.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При обилии биомассы может создаться впечатление о высоком плодородии тропических почв </w:t>
      </w:r>
      <w:proofErr w:type="spellStart"/>
      <w:r>
        <w:rPr>
          <w:rFonts w:ascii="Times New Roman" w:eastAsia="Times New Roman" w:hAnsi="Times New Roman" w:cs="Times New Roman"/>
          <w:sz w:val="28"/>
        </w:rPr>
        <w:t>гилеи</w:t>
      </w:r>
      <w:proofErr w:type="spellEnd"/>
      <w:r>
        <w:rPr>
          <w:rFonts w:ascii="Times New Roman" w:eastAsia="Times New Roman" w:hAnsi="Times New Roman" w:cs="Times New Roman"/>
          <w:sz w:val="28"/>
        </w:rPr>
        <w:t xml:space="preserve">. Однако красные и желтые ферраллитные почвы постоянно влажных тропических лесов </w:t>
      </w:r>
      <w:r>
        <w:rPr>
          <w:rFonts w:ascii="Times New Roman" w:eastAsia="Times New Roman" w:hAnsi="Times New Roman" w:cs="Times New Roman"/>
          <w:i/>
          <w:sz w:val="28"/>
        </w:rPr>
        <w:t>крайне бедны элементами</w:t>
      </w:r>
      <w:r>
        <w:rPr>
          <w:rFonts w:ascii="Times New Roman" w:eastAsia="Times New Roman" w:hAnsi="Times New Roman" w:cs="Times New Roman"/>
          <w:sz w:val="28"/>
        </w:rPr>
        <w:t xml:space="preserve"> плодородия. Они </w:t>
      </w:r>
      <w:r>
        <w:rPr>
          <w:rFonts w:ascii="Times New Roman" w:eastAsia="Times New Roman" w:hAnsi="Times New Roman" w:cs="Times New Roman"/>
          <w:i/>
          <w:sz w:val="28"/>
        </w:rPr>
        <w:t xml:space="preserve">слабо </w:t>
      </w:r>
      <w:proofErr w:type="spellStart"/>
      <w:r>
        <w:rPr>
          <w:rFonts w:ascii="Times New Roman" w:eastAsia="Times New Roman" w:hAnsi="Times New Roman" w:cs="Times New Roman"/>
          <w:i/>
          <w:sz w:val="28"/>
        </w:rPr>
        <w:t>гумусированы</w:t>
      </w:r>
      <w:proofErr w:type="spellEnd"/>
      <w:r>
        <w:rPr>
          <w:rFonts w:ascii="Times New Roman" w:eastAsia="Times New Roman" w:hAnsi="Times New Roman" w:cs="Times New Roman"/>
          <w:sz w:val="28"/>
        </w:rPr>
        <w:t xml:space="preserve">. В биогеоценозах тропического леса накопление элементов плодородия происходит в самой биомассе леса, а биологический круговорот складывается из следующих звеньев: биомасса -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xml:space="preserve"> - минерализация и гумификация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 перехват корневыми системами растений леса, необходимых для жизни химических элементов - вертикальная их транспортировка в биомассу растительности.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Комплекс почвообразовательных процессов включает</w:t>
      </w:r>
      <w:r w:rsidR="00555B56">
        <w:rPr>
          <w:rFonts w:ascii="Times New Roman" w:eastAsia="Times New Roman" w:hAnsi="Times New Roman" w:cs="Times New Roman"/>
          <w:sz w:val="28"/>
        </w:rPr>
        <w:t>:</w:t>
      </w:r>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в</w:t>
      </w:r>
      <w:r w:rsidR="00E12A81">
        <w:rPr>
          <w:rFonts w:ascii="Times New Roman" w:eastAsia="Times New Roman" w:hAnsi="Times New Roman" w:cs="Times New Roman"/>
          <w:sz w:val="28"/>
        </w:rPr>
        <w:t>ынос всех растворимых компонентов различного происхождения за пределы почвы и коры выветривания (</w:t>
      </w:r>
      <w:r w:rsidR="00E12A81">
        <w:rPr>
          <w:rFonts w:ascii="Times New Roman" w:eastAsia="Times New Roman" w:hAnsi="Times New Roman" w:cs="Times New Roman"/>
          <w:i/>
          <w:sz w:val="28"/>
        </w:rPr>
        <w:t>выщелачивание</w:t>
      </w:r>
      <w:r>
        <w:rPr>
          <w:rFonts w:ascii="Times New Roman" w:eastAsia="Times New Roman" w:hAnsi="Times New Roman" w:cs="Times New Roman"/>
          <w:sz w:val="28"/>
        </w:rPr>
        <w:t>); В</w:t>
      </w:r>
      <w:r w:rsidR="00E12A81">
        <w:rPr>
          <w:rFonts w:ascii="Times New Roman" w:eastAsia="Times New Roman" w:hAnsi="Times New Roman" w:cs="Times New Roman"/>
          <w:sz w:val="28"/>
        </w:rPr>
        <w:t>ымываемые вещества становятся н</w:t>
      </w:r>
      <w:r>
        <w:rPr>
          <w:rFonts w:ascii="Times New Roman" w:eastAsia="Times New Roman" w:hAnsi="Times New Roman" w:cs="Times New Roman"/>
          <w:sz w:val="28"/>
        </w:rPr>
        <w:t xml:space="preserve">е доступными </w:t>
      </w:r>
      <w:r>
        <w:rPr>
          <w:rFonts w:ascii="Times New Roman" w:eastAsia="Times New Roman" w:hAnsi="Times New Roman" w:cs="Times New Roman"/>
          <w:sz w:val="28"/>
        </w:rPr>
        <w:lastRenderedPageBreak/>
        <w:t>живым организмам;</w:t>
      </w:r>
      <w:r w:rsidR="00E12A81">
        <w:rPr>
          <w:rFonts w:ascii="Times New Roman" w:eastAsia="Times New Roman" w:hAnsi="Times New Roman" w:cs="Times New Roman"/>
          <w:sz w:val="28"/>
        </w:rPr>
        <w:t xml:space="preserve"> </w:t>
      </w:r>
      <w:r>
        <w:rPr>
          <w:rFonts w:ascii="Times New Roman" w:eastAsia="Times New Roman" w:hAnsi="Times New Roman" w:cs="Times New Roman"/>
          <w:i/>
          <w:sz w:val="28"/>
        </w:rPr>
        <w:t>э</w:t>
      </w:r>
      <w:r w:rsidR="00E12A81">
        <w:rPr>
          <w:rFonts w:ascii="Times New Roman" w:eastAsia="Times New Roman" w:hAnsi="Times New Roman" w:cs="Times New Roman"/>
          <w:i/>
          <w:sz w:val="28"/>
        </w:rPr>
        <w:t>то первопричина формирования в тропиках крайне бедных по плодородию почв</w:t>
      </w:r>
      <w:r>
        <w:rPr>
          <w:rFonts w:ascii="Times New Roman" w:eastAsia="Times New Roman" w:hAnsi="Times New Roman" w:cs="Times New Roman"/>
          <w:sz w:val="28"/>
        </w:rPr>
        <w:t>;</w:t>
      </w:r>
    </w:p>
    <w:p w:rsidR="00344517" w:rsidRDefault="00344517"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в</w:t>
      </w:r>
      <w:r w:rsidR="00E12A81">
        <w:rPr>
          <w:rFonts w:ascii="Times New Roman" w:eastAsia="Times New Roman" w:hAnsi="Times New Roman" w:cs="Times New Roman"/>
          <w:sz w:val="28"/>
        </w:rPr>
        <w:t xml:space="preserve"> процессе полного преобразования минеральной массы почвы происходит разрушение всех алюмосиликатов и силикатов как первичных, так и вторичных минералов и накопление минеральной массы, состоящей только из разл</w:t>
      </w:r>
      <w:r>
        <w:rPr>
          <w:rFonts w:ascii="Times New Roman" w:eastAsia="Times New Roman" w:hAnsi="Times New Roman" w:cs="Times New Roman"/>
          <w:sz w:val="28"/>
        </w:rPr>
        <w:t>ичных окислов железа и алюминия; в</w:t>
      </w:r>
      <w:r w:rsidR="00E12A81">
        <w:rPr>
          <w:rFonts w:ascii="Times New Roman" w:eastAsia="Times New Roman" w:hAnsi="Times New Roman" w:cs="Times New Roman"/>
          <w:sz w:val="28"/>
        </w:rPr>
        <w:t xml:space="preserve">торичный синтез и накопление минерального каолинита – главнейшая черта </w:t>
      </w:r>
      <w:proofErr w:type="spellStart"/>
      <w:r w:rsidR="00E12A81">
        <w:rPr>
          <w:rFonts w:ascii="Times New Roman" w:eastAsia="Times New Roman" w:hAnsi="Times New Roman" w:cs="Times New Roman"/>
          <w:i/>
          <w:sz w:val="28"/>
        </w:rPr>
        <w:t>аллитизации</w:t>
      </w:r>
      <w:proofErr w:type="spellEnd"/>
      <w:r>
        <w:rPr>
          <w:rFonts w:ascii="Times New Roman" w:eastAsia="Times New Roman" w:hAnsi="Times New Roman" w:cs="Times New Roman"/>
          <w:sz w:val="28"/>
        </w:rPr>
        <w:t>;</w:t>
      </w:r>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proofErr w:type="gramStart"/>
      <w:r>
        <w:rPr>
          <w:rFonts w:ascii="Times New Roman" w:eastAsia="Times New Roman" w:hAnsi="Times New Roman" w:cs="Times New Roman"/>
          <w:sz w:val="28"/>
        </w:rPr>
        <w:t>- о</w:t>
      </w:r>
      <w:r w:rsidR="00E12A81">
        <w:rPr>
          <w:rFonts w:ascii="Times New Roman" w:eastAsia="Times New Roman" w:hAnsi="Times New Roman" w:cs="Times New Roman"/>
          <w:sz w:val="28"/>
        </w:rPr>
        <w:t>стальные продукты разрушен</w:t>
      </w:r>
      <w:r>
        <w:rPr>
          <w:rFonts w:ascii="Times New Roman" w:eastAsia="Times New Roman" w:hAnsi="Times New Roman" w:cs="Times New Roman"/>
          <w:sz w:val="28"/>
        </w:rPr>
        <w:t>ия выносятся за пределы почвы, в</w:t>
      </w:r>
      <w:r w:rsidR="00E12A81">
        <w:rPr>
          <w:rFonts w:ascii="Times New Roman" w:eastAsia="Times New Roman" w:hAnsi="Times New Roman" w:cs="Times New Roman"/>
          <w:sz w:val="28"/>
        </w:rPr>
        <w:t xml:space="preserve"> экваториальных дождевых лесах </w:t>
      </w:r>
      <w:proofErr w:type="spellStart"/>
      <w:r w:rsidR="00E12A81">
        <w:rPr>
          <w:rFonts w:ascii="Times New Roman" w:eastAsia="Times New Roman" w:hAnsi="Times New Roman" w:cs="Times New Roman"/>
          <w:i/>
          <w:sz w:val="28"/>
        </w:rPr>
        <w:t>ферраллитизация</w:t>
      </w:r>
      <w:proofErr w:type="spellEnd"/>
      <w:r w:rsidR="00E12A81">
        <w:rPr>
          <w:rFonts w:ascii="Times New Roman" w:eastAsia="Times New Roman" w:hAnsi="Times New Roman" w:cs="Times New Roman"/>
          <w:sz w:val="28"/>
        </w:rPr>
        <w:t xml:space="preserve"> придает почвам или красный цвет (обезвоженные окислы железа) или желтую окраску (гидратирова</w:t>
      </w:r>
      <w:r>
        <w:rPr>
          <w:rFonts w:ascii="Times New Roman" w:eastAsia="Times New Roman" w:hAnsi="Times New Roman" w:cs="Times New Roman"/>
          <w:sz w:val="28"/>
        </w:rPr>
        <w:t>нные минералы окислов железа); в</w:t>
      </w:r>
      <w:r w:rsidR="00E12A81">
        <w:rPr>
          <w:rFonts w:ascii="Times New Roman" w:eastAsia="Times New Roman" w:hAnsi="Times New Roman" w:cs="Times New Roman"/>
          <w:sz w:val="28"/>
        </w:rPr>
        <w:t xml:space="preserve"> листопадных лесах тропиков обоих полушарий преобладают красные почвы, так как именно в сухой период года происходит обезв</w:t>
      </w:r>
      <w:r>
        <w:rPr>
          <w:rFonts w:ascii="Times New Roman" w:eastAsia="Times New Roman" w:hAnsi="Times New Roman" w:cs="Times New Roman"/>
          <w:sz w:val="28"/>
        </w:rPr>
        <w:t>оживание железистых минералов, к</w:t>
      </w:r>
      <w:r w:rsidR="00E12A81">
        <w:rPr>
          <w:rFonts w:ascii="Times New Roman" w:eastAsia="Times New Roman" w:hAnsi="Times New Roman" w:cs="Times New Roman"/>
          <w:sz w:val="28"/>
        </w:rPr>
        <w:t>расный цвет почв господствует</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в ландшафтах влажных тропиков</w:t>
      </w:r>
      <w:r>
        <w:rPr>
          <w:rFonts w:ascii="Times New Roman" w:eastAsia="Times New Roman" w:hAnsi="Times New Roman" w:cs="Times New Roman"/>
          <w:sz w:val="28"/>
        </w:rPr>
        <w:t>;</w:t>
      </w:r>
      <w:proofErr w:type="gramEnd"/>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в </w:t>
      </w:r>
      <w:r w:rsidR="00E12A81">
        <w:rPr>
          <w:rFonts w:ascii="Times New Roman" w:eastAsia="Times New Roman" w:hAnsi="Times New Roman" w:cs="Times New Roman"/>
          <w:sz w:val="28"/>
        </w:rPr>
        <w:t xml:space="preserve">высшей степени интенсивная </w:t>
      </w:r>
      <w:r w:rsidR="00E12A81">
        <w:rPr>
          <w:rFonts w:ascii="Times New Roman" w:eastAsia="Times New Roman" w:hAnsi="Times New Roman" w:cs="Times New Roman"/>
          <w:i/>
          <w:sz w:val="28"/>
        </w:rPr>
        <w:t xml:space="preserve">минерализация </w:t>
      </w:r>
      <w:r w:rsidR="00E12A81">
        <w:rPr>
          <w:rFonts w:ascii="Times New Roman" w:eastAsia="Times New Roman" w:hAnsi="Times New Roman" w:cs="Times New Roman"/>
          <w:sz w:val="28"/>
        </w:rPr>
        <w:t>биологических оста</w:t>
      </w:r>
      <w:r>
        <w:rPr>
          <w:rFonts w:ascii="Times New Roman" w:eastAsia="Times New Roman" w:hAnsi="Times New Roman" w:cs="Times New Roman"/>
          <w:sz w:val="28"/>
        </w:rPr>
        <w:t xml:space="preserve">тков различного происхождения, когда </w:t>
      </w:r>
      <w:proofErr w:type="spellStart"/>
      <w:r>
        <w:rPr>
          <w:rFonts w:ascii="Times New Roman" w:eastAsia="Times New Roman" w:hAnsi="Times New Roman" w:cs="Times New Roman"/>
          <w:sz w:val="28"/>
        </w:rPr>
        <w:t>б</w:t>
      </w:r>
      <w:r w:rsidR="00E12A81">
        <w:rPr>
          <w:rFonts w:ascii="Times New Roman" w:eastAsia="Times New Roman" w:hAnsi="Times New Roman" w:cs="Times New Roman"/>
          <w:sz w:val="28"/>
        </w:rPr>
        <w:t>иофильные</w:t>
      </w:r>
      <w:proofErr w:type="spellEnd"/>
      <w:r w:rsidR="00E12A81">
        <w:rPr>
          <w:rFonts w:ascii="Times New Roman" w:eastAsia="Times New Roman" w:hAnsi="Times New Roman" w:cs="Times New Roman"/>
          <w:sz w:val="28"/>
        </w:rPr>
        <w:t xml:space="preserve"> элементы сразу же поглощаются организмами и включают</w:t>
      </w:r>
      <w:r>
        <w:rPr>
          <w:rFonts w:ascii="Times New Roman" w:eastAsia="Times New Roman" w:hAnsi="Times New Roman" w:cs="Times New Roman"/>
          <w:sz w:val="28"/>
        </w:rPr>
        <w:t xml:space="preserve">ся в биологический круговорот; здесь </w:t>
      </w:r>
      <w:proofErr w:type="gramStart"/>
      <w:r>
        <w:rPr>
          <w:rFonts w:ascii="Times New Roman" w:eastAsia="Times New Roman" w:hAnsi="Times New Roman" w:cs="Times New Roman"/>
          <w:sz w:val="28"/>
        </w:rPr>
        <w:t>м</w:t>
      </w:r>
      <w:r w:rsidR="00E12A81">
        <w:rPr>
          <w:rFonts w:ascii="Times New Roman" w:eastAsia="Times New Roman" w:hAnsi="Times New Roman" w:cs="Times New Roman"/>
          <w:sz w:val="28"/>
        </w:rPr>
        <w:t>ало вероятно</w:t>
      </w:r>
      <w:proofErr w:type="gramEnd"/>
      <w:r w:rsidR="00E12A81">
        <w:rPr>
          <w:rFonts w:ascii="Times New Roman" w:eastAsia="Times New Roman" w:hAnsi="Times New Roman" w:cs="Times New Roman"/>
          <w:sz w:val="28"/>
        </w:rPr>
        <w:t xml:space="preserve"> накопление полуразложившегося </w:t>
      </w:r>
      <w:proofErr w:type="spellStart"/>
      <w:r w:rsidR="00E12A81">
        <w:rPr>
          <w:rFonts w:ascii="Times New Roman" w:eastAsia="Times New Roman" w:hAnsi="Times New Roman" w:cs="Times New Roman"/>
          <w:sz w:val="28"/>
        </w:rPr>
        <w:t>опада</w:t>
      </w:r>
      <w:proofErr w:type="spellEnd"/>
      <w:r w:rsidR="00E12A81">
        <w:rPr>
          <w:rFonts w:ascii="Times New Roman" w:eastAsia="Times New Roman" w:hAnsi="Times New Roman" w:cs="Times New Roman"/>
          <w:sz w:val="28"/>
        </w:rPr>
        <w:t xml:space="preserve"> лесн</w:t>
      </w:r>
      <w:r>
        <w:rPr>
          <w:rFonts w:ascii="Times New Roman" w:eastAsia="Times New Roman" w:hAnsi="Times New Roman" w:cs="Times New Roman"/>
          <w:sz w:val="28"/>
        </w:rPr>
        <w:t>ой подстилки или торфяной массы;</w:t>
      </w:r>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т</w:t>
      </w:r>
      <w:r w:rsidR="00E12A81">
        <w:rPr>
          <w:rFonts w:ascii="Times New Roman" w:eastAsia="Times New Roman" w:hAnsi="Times New Roman" w:cs="Times New Roman"/>
          <w:sz w:val="28"/>
        </w:rPr>
        <w:t xml:space="preserve">ипична </w:t>
      </w:r>
      <w:r w:rsidR="00E12A81">
        <w:rPr>
          <w:rFonts w:ascii="Times New Roman" w:eastAsia="Times New Roman" w:hAnsi="Times New Roman" w:cs="Times New Roman"/>
          <w:i/>
          <w:sz w:val="28"/>
        </w:rPr>
        <w:t>гумификация</w:t>
      </w:r>
      <w:r w:rsidR="00E12A81">
        <w:rPr>
          <w:rFonts w:ascii="Times New Roman" w:eastAsia="Times New Roman" w:hAnsi="Times New Roman" w:cs="Times New Roman"/>
          <w:sz w:val="28"/>
        </w:rPr>
        <w:t xml:space="preserve"> с образованием только </w:t>
      </w:r>
      <w:proofErr w:type="spellStart"/>
      <w:r w:rsidR="00E12A81">
        <w:rPr>
          <w:rFonts w:ascii="Times New Roman" w:eastAsia="Times New Roman" w:hAnsi="Times New Roman" w:cs="Times New Roman"/>
          <w:sz w:val="28"/>
        </w:rPr>
        <w:t>фульвокислот</w:t>
      </w:r>
      <w:proofErr w:type="spellEnd"/>
      <w:r w:rsidR="00E12A81">
        <w:rPr>
          <w:rFonts w:ascii="Times New Roman" w:eastAsia="Times New Roman" w:hAnsi="Times New Roman" w:cs="Times New Roman"/>
          <w:sz w:val="28"/>
        </w:rPr>
        <w:t xml:space="preserve">, которые быстро или минерализуются или попадают в грунтовые воды, </w:t>
      </w:r>
      <w:r>
        <w:rPr>
          <w:rFonts w:ascii="Times New Roman" w:eastAsia="Times New Roman" w:hAnsi="Times New Roman" w:cs="Times New Roman"/>
          <w:sz w:val="28"/>
        </w:rPr>
        <w:t>а затем в речные системы, поэтому в</w:t>
      </w:r>
      <w:r w:rsidR="00E12A81">
        <w:rPr>
          <w:rFonts w:ascii="Times New Roman" w:eastAsia="Times New Roman" w:hAnsi="Times New Roman" w:cs="Times New Roman"/>
          <w:sz w:val="28"/>
        </w:rPr>
        <w:t>ода многих тропических рек часто имеет желтоватый и даже коричневатый (Рио</w:t>
      </w:r>
      <w:r w:rsidR="00B75E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Негру) цвет. Гумусовые темноокрашенные горизонт</w:t>
      </w:r>
      <w:r>
        <w:rPr>
          <w:rFonts w:ascii="Times New Roman" w:eastAsia="Times New Roman" w:hAnsi="Times New Roman" w:cs="Times New Roman"/>
          <w:sz w:val="28"/>
        </w:rPr>
        <w:t>ы, как правило, не образуются, и</w:t>
      </w:r>
      <w:r w:rsidR="00E12A81">
        <w:rPr>
          <w:rFonts w:ascii="Times New Roman" w:eastAsia="Times New Roman" w:hAnsi="Times New Roman" w:cs="Times New Roman"/>
          <w:sz w:val="28"/>
        </w:rPr>
        <w:t xml:space="preserve">сключение составляют почвы относительно прохладных горных систем, где возможно образование особых </w:t>
      </w:r>
      <w:proofErr w:type="spellStart"/>
      <w:r w:rsidR="00E12A81">
        <w:rPr>
          <w:rFonts w:ascii="Times New Roman" w:eastAsia="Times New Roman" w:hAnsi="Times New Roman" w:cs="Times New Roman"/>
          <w:sz w:val="28"/>
        </w:rPr>
        <w:t>гумусферраллитных</w:t>
      </w:r>
      <w:proofErr w:type="spellEnd"/>
      <w:r w:rsidR="00E12A81">
        <w:rPr>
          <w:rFonts w:ascii="Times New Roman" w:eastAsia="Times New Roman" w:hAnsi="Times New Roman" w:cs="Times New Roman"/>
          <w:sz w:val="28"/>
        </w:rPr>
        <w:t xml:space="preserve"> почв, входящих в систему горно</w:t>
      </w:r>
      <w:r>
        <w:rPr>
          <w:rFonts w:ascii="Times New Roman" w:eastAsia="Times New Roman" w:hAnsi="Times New Roman" w:cs="Times New Roman"/>
          <w:sz w:val="28"/>
        </w:rPr>
        <w:t>й зональности тропических стран;</w:t>
      </w:r>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л</w:t>
      </w:r>
      <w:r w:rsidR="00E12A81">
        <w:rPr>
          <w:rFonts w:ascii="Times New Roman" w:eastAsia="Times New Roman" w:hAnsi="Times New Roman" w:cs="Times New Roman"/>
          <w:i/>
          <w:sz w:val="28"/>
        </w:rPr>
        <w:t>атеритный процесс</w:t>
      </w:r>
      <w:r w:rsidR="00E12A81">
        <w:rPr>
          <w:rFonts w:ascii="Times New Roman" w:eastAsia="Times New Roman" w:hAnsi="Times New Roman" w:cs="Times New Roman"/>
          <w:sz w:val="28"/>
        </w:rPr>
        <w:t xml:space="preserve"> как природное явление типичен для листопадных гилей с сухим сезон</w:t>
      </w:r>
      <w:r>
        <w:rPr>
          <w:rFonts w:ascii="Times New Roman" w:eastAsia="Times New Roman" w:hAnsi="Times New Roman" w:cs="Times New Roman"/>
          <w:sz w:val="28"/>
        </w:rPr>
        <w:t>ом в годовом цикле увлажнения; в</w:t>
      </w:r>
      <w:r w:rsidR="00E12A81">
        <w:rPr>
          <w:rFonts w:ascii="Times New Roman" w:eastAsia="Times New Roman" w:hAnsi="Times New Roman" w:cs="Times New Roman"/>
          <w:sz w:val="28"/>
        </w:rPr>
        <w:t xml:space="preserve"> почвах дождевых лесов возможно </w:t>
      </w:r>
      <w:r w:rsidR="00E12A81" w:rsidRPr="00344517">
        <w:rPr>
          <w:rFonts w:ascii="Times New Roman" w:eastAsia="Times New Roman" w:hAnsi="Times New Roman" w:cs="Times New Roman"/>
          <w:i/>
          <w:sz w:val="28"/>
        </w:rPr>
        <w:t xml:space="preserve">антропогенное </w:t>
      </w:r>
      <w:proofErr w:type="spellStart"/>
      <w:r w:rsidR="00E12A81" w:rsidRPr="00344517">
        <w:rPr>
          <w:rFonts w:ascii="Times New Roman" w:eastAsia="Times New Roman" w:hAnsi="Times New Roman" w:cs="Times New Roman"/>
          <w:i/>
          <w:sz w:val="28"/>
        </w:rPr>
        <w:t>латеритообразование</w:t>
      </w:r>
      <w:proofErr w:type="spellEnd"/>
      <w:r w:rsidR="00E12A81">
        <w:rPr>
          <w:rFonts w:ascii="Times New Roman" w:eastAsia="Times New Roman" w:hAnsi="Times New Roman" w:cs="Times New Roman"/>
          <w:sz w:val="28"/>
        </w:rPr>
        <w:t xml:space="preserve"> после сведения леса и включение поч</w:t>
      </w:r>
      <w:r>
        <w:rPr>
          <w:rFonts w:ascii="Times New Roman" w:eastAsia="Times New Roman" w:hAnsi="Times New Roman" w:cs="Times New Roman"/>
          <w:sz w:val="28"/>
        </w:rPr>
        <w:t>в в сельскохозяйственный оборот; при этом о</w:t>
      </w:r>
      <w:r w:rsidR="00E12A81">
        <w:rPr>
          <w:rFonts w:ascii="Times New Roman" w:eastAsia="Times New Roman" w:hAnsi="Times New Roman" w:cs="Times New Roman"/>
          <w:sz w:val="28"/>
        </w:rPr>
        <w:t xml:space="preserve">бнаженная, перегретая под лучами солнца ферраллитная масса склонна к </w:t>
      </w:r>
      <w:proofErr w:type="spellStart"/>
      <w:r w:rsidR="00E12A81">
        <w:rPr>
          <w:rFonts w:ascii="Times New Roman" w:eastAsia="Times New Roman" w:hAnsi="Times New Roman" w:cs="Times New Roman"/>
          <w:sz w:val="28"/>
        </w:rPr>
        <w:t>цементизации</w:t>
      </w:r>
      <w:proofErr w:type="spellEnd"/>
      <w:r w:rsidR="00E12A81">
        <w:rPr>
          <w:rFonts w:ascii="Times New Roman" w:eastAsia="Times New Roman" w:hAnsi="Times New Roman" w:cs="Times New Roman"/>
          <w:sz w:val="28"/>
        </w:rPr>
        <w:t xml:space="preserve"> </w:t>
      </w:r>
      <w:r>
        <w:rPr>
          <w:rFonts w:ascii="Times New Roman" w:eastAsia="Times New Roman" w:hAnsi="Times New Roman" w:cs="Times New Roman"/>
          <w:sz w:val="28"/>
        </w:rPr>
        <w:t>в бесплодный каменистый латерит;</w:t>
      </w:r>
    </w:p>
    <w:p w:rsidR="00E534D8" w:rsidRDefault="00344517"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д</w:t>
      </w:r>
      <w:r w:rsidR="00E12A81">
        <w:rPr>
          <w:rFonts w:ascii="Times New Roman" w:eastAsia="Times New Roman" w:hAnsi="Times New Roman" w:cs="Times New Roman"/>
          <w:sz w:val="28"/>
        </w:rPr>
        <w:t xml:space="preserve">лительная эволюция почв может провоцировать процессы </w:t>
      </w:r>
      <w:proofErr w:type="spellStart"/>
      <w:r w:rsidR="00E12A81">
        <w:rPr>
          <w:rFonts w:ascii="Times New Roman" w:eastAsia="Times New Roman" w:hAnsi="Times New Roman" w:cs="Times New Roman"/>
          <w:i/>
          <w:sz w:val="28"/>
        </w:rPr>
        <w:t>лессиважа</w:t>
      </w:r>
      <w:proofErr w:type="spellEnd"/>
      <w:r w:rsidR="00E12A81">
        <w:rPr>
          <w:rFonts w:ascii="Times New Roman" w:eastAsia="Times New Roman" w:hAnsi="Times New Roman" w:cs="Times New Roman"/>
          <w:i/>
          <w:sz w:val="28"/>
        </w:rPr>
        <w:t xml:space="preserve">, </w:t>
      </w:r>
      <w:proofErr w:type="spellStart"/>
      <w:r w:rsidR="00E12A81">
        <w:rPr>
          <w:rFonts w:ascii="Times New Roman" w:eastAsia="Times New Roman" w:hAnsi="Times New Roman" w:cs="Times New Roman"/>
          <w:i/>
          <w:sz w:val="28"/>
        </w:rPr>
        <w:t>оглеения</w:t>
      </w:r>
      <w:proofErr w:type="spellEnd"/>
      <w:r w:rsidR="00E12A81">
        <w:rPr>
          <w:rFonts w:ascii="Times New Roman" w:eastAsia="Times New Roman" w:hAnsi="Times New Roman" w:cs="Times New Roman"/>
          <w:i/>
          <w:sz w:val="28"/>
        </w:rPr>
        <w:t xml:space="preserve">, </w:t>
      </w:r>
      <w:proofErr w:type="spellStart"/>
      <w:r w:rsidR="00E12A81">
        <w:rPr>
          <w:rFonts w:ascii="Times New Roman" w:eastAsia="Times New Roman" w:hAnsi="Times New Roman" w:cs="Times New Roman"/>
          <w:i/>
          <w:sz w:val="28"/>
        </w:rPr>
        <w:t>оподзоливани</w:t>
      </w:r>
      <w:r w:rsidR="00E12A81">
        <w:rPr>
          <w:rFonts w:ascii="Times New Roman" w:eastAsia="Times New Roman" w:hAnsi="Times New Roman" w:cs="Times New Roman"/>
          <w:sz w:val="28"/>
        </w:rPr>
        <w:t>я</w:t>
      </w:r>
      <w:proofErr w:type="spellEnd"/>
      <w:r w:rsidR="00E12A81">
        <w:rPr>
          <w:rFonts w:ascii="Times New Roman" w:eastAsia="Times New Roman" w:hAnsi="Times New Roman" w:cs="Times New Roman"/>
          <w:sz w:val="28"/>
        </w:rPr>
        <w:t xml:space="preserve">, что способствует </w:t>
      </w:r>
      <w:proofErr w:type="spellStart"/>
      <w:r w:rsidR="00E12A81">
        <w:rPr>
          <w:rFonts w:ascii="Times New Roman" w:eastAsia="Times New Roman" w:hAnsi="Times New Roman" w:cs="Times New Roman"/>
          <w:sz w:val="28"/>
        </w:rPr>
        <w:t>латеритообразованию</w:t>
      </w:r>
      <w:proofErr w:type="spell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ферраллитизации</w:t>
      </w:r>
      <w:proofErr w:type="spellEnd"/>
      <w:r w:rsidR="00E12A81">
        <w:rPr>
          <w:rFonts w:ascii="Times New Roman" w:eastAsia="Times New Roman" w:hAnsi="Times New Roman" w:cs="Times New Roman"/>
          <w:sz w:val="28"/>
        </w:rPr>
        <w:t xml:space="preserve"> профиля, формированию особых тропических подзолов.</w:t>
      </w:r>
    </w:p>
    <w:p w:rsidR="00E534D8" w:rsidRPr="00C73DFF"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Типичные ферраллитные почвы образуются на древних </w:t>
      </w:r>
      <w:proofErr w:type="spellStart"/>
      <w:r>
        <w:rPr>
          <w:rFonts w:ascii="Times New Roman" w:eastAsia="Times New Roman" w:hAnsi="Times New Roman" w:cs="Times New Roman"/>
          <w:sz w:val="28"/>
        </w:rPr>
        <w:t>корах</w:t>
      </w:r>
      <w:proofErr w:type="spellEnd"/>
      <w:r>
        <w:rPr>
          <w:rFonts w:ascii="Times New Roman" w:eastAsia="Times New Roman" w:hAnsi="Times New Roman" w:cs="Times New Roman"/>
          <w:sz w:val="28"/>
        </w:rPr>
        <w:t xml:space="preserve"> выветривания. На изверженных и осадочных породах кислого состава образуются красно</w:t>
      </w:r>
      <w:r w:rsidR="00344517">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344517">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желтые ферраллитные почвы, а на породах основного состава </w:t>
      </w:r>
      <w:r w:rsidR="00344517">
        <w:rPr>
          <w:rFonts w:ascii="Times New Roman" w:eastAsia="Times New Roman" w:hAnsi="Times New Roman" w:cs="Times New Roman"/>
          <w:sz w:val="28"/>
        </w:rPr>
        <w:t>–</w:t>
      </w:r>
      <w:r>
        <w:rPr>
          <w:rFonts w:ascii="Times New Roman" w:eastAsia="Times New Roman" w:hAnsi="Times New Roman" w:cs="Times New Roman"/>
          <w:sz w:val="28"/>
        </w:rPr>
        <w:t xml:space="preserve"> темно</w:t>
      </w:r>
      <w:r w:rsidR="00344517">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красные ферраллитные. Под пологом влажных тропических лесов с густой и разветвленной корневой системой, большим </w:t>
      </w:r>
      <w:proofErr w:type="spellStart"/>
      <w:r>
        <w:rPr>
          <w:rFonts w:ascii="Times New Roman" w:eastAsia="Times New Roman" w:hAnsi="Times New Roman" w:cs="Times New Roman"/>
          <w:sz w:val="28"/>
        </w:rPr>
        <w:t>опадом</w:t>
      </w:r>
      <w:proofErr w:type="spellEnd"/>
      <w:r>
        <w:rPr>
          <w:rFonts w:ascii="Times New Roman" w:eastAsia="Times New Roman" w:hAnsi="Times New Roman" w:cs="Times New Roman"/>
          <w:sz w:val="28"/>
        </w:rPr>
        <w:t xml:space="preserve">, разнообразной почвенной </w:t>
      </w:r>
      <w:proofErr w:type="spellStart"/>
      <w:r>
        <w:rPr>
          <w:rFonts w:ascii="Times New Roman" w:eastAsia="Times New Roman" w:hAnsi="Times New Roman" w:cs="Times New Roman"/>
          <w:sz w:val="28"/>
        </w:rPr>
        <w:t>мезофауной</w:t>
      </w:r>
      <w:proofErr w:type="spellEnd"/>
      <w:r>
        <w:rPr>
          <w:rFonts w:ascii="Times New Roman" w:eastAsia="Times New Roman" w:hAnsi="Times New Roman" w:cs="Times New Roman"/>
          <w:sz w:val="28"/>
        </w:rPr>
        <w:t xml:space="preserve">, среди которой особенно обильны различные виды термитов, </w:t>
      </w:r>
      <w:r>
        <w:rPr>
          <w:rFonts w:ascii="Times New Roman" w:eastAsia="Times New Roman" w:hAnsi="Times New Roman" w:cs="Times New Roman"/>
          <w:i/>
          <w:sz w:val="28"/>
        </w:rPr>
        <w:t>почвообразованием захватывается значительная толща материнской породы</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Морфологический профиль этих почв весьма сходен с соответствующими профилями красноземов:</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серовато</w:t>
      </w:r>
      <w:r w:rsidR="00F41A88">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F41A88">
        <w:rPr>
          <w:rFonts w:ascii="Times New Roman" w:eastAsia="Times New Roman" w:hAnsi="Times New Roman" w:cs="Times New Roman"/>
          <w:i/>
          <w:sz w:val="28"/>
        </w:rPr>
        <w:t xml:space="preserve"> </w:t>
      </w:r>
      <w:r>
        <w:rPr>
          <w:rFonts w:ascii="Times New Roman" w:eastAsia="Times New Roman" w:hAnsi="Times New Roman" w:cs="Times New Roman"/>
          <w:i/>
          <w:sz w:val="28"/>
        </w:rPr>
        <w:t>бурый гумусовый горизонт</w:t>
      </w:r>
      <w:r>
        <w:rPr>
          <w:rFonts w:ascii="Times New Roman" w:eastAsia="Times New Roman" w:hAnsi="Times New Roman" w:cs="Times New Roman"/>
          <w:sz w:val="28"/>
        </w:rPr>
        <w:t xml:space="preserve"> мощностью 20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25 см; здесь господствуют биологические циклы гумификации и минерализации органических веществ; образующиеся </w:t>
      </w:r>
      <w:proofErr w:type="spellStart"/>
      <w:r>
        <w:rPr>
          <w:rFonts w:ascii="Times New Roman" w:eastAsia="Times New Roman" w:hAnsi="Times New Roman" w:cs="Times New Roman"/>
          <w:sz w:val="28"/>
        </w:rPr>
        <w:t>фульвокислоты</w:t>
      </w:r>
      <w:proofErr w:type="spellEnd"/>
      <w:r>
        <w:rPr>
          <w:rFonts w:ascii="Times New Roman" w:eastAsia="Times New Roman" w:hAnsi="Times New Roman" w:cs="Times New Roman"/>
          <w:sz w:val="28"/>
        </w:rPr>
        <w:t xml:space="preserve"> минерализуются или вымываются нисходящими токами влаги, характерна железистая зернисто</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комковатая структура;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метаморфический горизонт</w:t>
      </w:r>
      <w:r>
        <w:rPr>
          <w:rFonts w:ascii="Times New Roman" w:eastAsia="Times New Roman" w:hAnsi="Times New Roman" w:cs="Times New Roman"/>
          <w:sz w:val="28"/>
        </w:rPr>
        <w:t xml:space="preserve"> желто</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бурого или красновато - бурого цвета, мощность которого достигает 80 -</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100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 </w:t>
      </w:r>
      <w:proofErr w:type="gramStart"/>
      <w:r>
        <w:rPr>
          <w:rFonts w:ascii="Times New Roman" w:eastAsia="Times New Roman" w:hAnsi="Times New Roman" w:cs="Times New Roman"/>
          <w:i/>
          <w:sz w:val="28"/>
        </w:rPr>
        <w:t>кирпично</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красный</w:t>
      </w:r>
      <w:proofErr w:type="gramEnd"/>
      <w:r>
        <w:rPr>
          <w:rFonts w:ascii="Times New Roman" w:eastAsia="Times New Roman" w:hAnsi="Times New Roman" w:cs="Times New Roman"/>
          <w:i/>
          <w:sz w:val="28"/>
        </w:rPr>
        <w:t xml:space="preserve"> или красно</w:t>
      </w:r>
      <w:r w:rsidR="00B75EE9">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F41A88">
        <w:rPr>
          <w:rFonts w:ascii="Times New Roman" w:eastAsia="Times New Roman" w:hAnsi="Times New Roman" w:cs="Times New Roman"/>
          <w:i/>
          <w:sz w:val="28"/>
        </w:rPr>
        <w:t xml:space="preserve"> </w:t>
      </w:r>
      <w:r w:rsidR="00117A1C">
        <w:rPr>
          <w:rFonts w:ascii="Times New Roman" w:eastAsia="Times New Roman" w:hAnsi="Times New Roman" w:cs="Times New Roman"/>
          <w:i/>
          <w:sz w:val="28"/>
        </w:rPr>
        <w:t>бурый</w:t>
      </w:r>
      <w:r>
        <w:rPr>
          <w:rFonts w:ascii="Times New Roman" w:eastAsia="Times New Roman" w:hAnsi="Times New Roman" w:cs="Times New Roman"/>
          <w:i/>
          <w:sz w:val="28"/>
        </w:rPr>
        <w:t xml:space="preserve"> глинистый горизонт</w:t>
      </w:r>
      <w:r>
        <w:rPr>
          <w:rFonts w:ascii="Times New Roman" w:eastAsia="Times New Roman" w:hAnsi="Times New Roman" w:cs="Times New Roman"/>
          <w:sz w:val="28"/>
        </w:rPr>
        <w:t>, который сменяет предыдущий на глубине 100</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Pr>
          <w:rFonts w:ascii="Times New Roman" w:eastAsia="Times New Roman" w:hAnsi="Times New Roman" w:cs="Times New Roman"/>
          <w:sz w:val="28"/>
        </w:rPr>
        <w:t>120 см, в составе глинистых минералов преобладает каолинит.</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Во многих красно</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желтых ферраллитных почвах в глубоких горизонтах обнаруживается плотный, сцементированный гидроксидами железа </w:t>
      </w:r>
      <w:r>
        <w:rPr>
          <w:rFonts w:ascii="Times New Roman" w:eastAsia="Times New Roman" w:hAnsi="Times New Roman" w:cs="Times New Roman"/>
          <w:i/>
          <w:sz w:val="28"/>
        </w:rPr>
        <w:t>латеритный горизонт</w:t>
      </w:r>
      <w:r>
        <w:rPr>
          <w:rFonts w:ascii="Times New Roman" w:eastAsia="Times New Roman" w:hAnsi="Times New Roman" w:cs="Times New Roman"/>
          <w:sz w:val="28"/>
        </w:rPr>
        <w:t xml:space="preserve">, что связано с воздействием грунтовых вод, содержащих растворенные соединения железа. Ферраллитные почвы с латеритными горизонтами выделяются в особый ряд - </w:t>
      </w:r>
      <w:proofErr w:type="spellStart"/>
      <w:r>
        <w:rPr>
          <w:rFonts w:ascii="Times New Roman" w:eastAsia="Times New Roman" w:hAnsi="Times New Roman" w:cs="Times New Roman"/>
          <w:sz w:val="28"/>
        </w:rPr>
        <w:t>латеритизированных</w:t>
      </w:r>
      <w:proofErr w:type="spellEnd"/>
      <w:r>
        <w:rPr>
          <w:rFonts w:ascii="Times New Roman" w:eastAsia="Times New Roman" w:hAnsi="Times New Roman" w:cs="Times New Roman"/>
          <w:sz w:val="28"/>
        </w:rPr>
        <w:t xml:space="preserve"> ферраллитных почв.</w:t>
      </w:r>
    </w:p>
    <w:p w:rsidR="00E534D8" w:rsidRDefault="00117A1C" w:rsidP="00AC4A85">
      <w:pPr>
        <w:tabs>
          <w:tab w:val="left" w:pos="709"/>
        </w:tabs>
        <w:spacing w:after="0" w:line="360" w:lineRule="auto"/>
        <w:ind w:firstLine="709"/>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 xml:space="preserve">Красные и желтые </w:t>
      </w:r>
      <w:proofErr w:type="spellStart"/>
      <w:r>
        <w:rPr>
          <w:rFonts w:ascii="Times New Roman" w:eastAsia="Times New Roman" w:hAnsi="Times New Roman" w:cs="Times New Roman"/>
          <w:i/>
          <w:sz w:val="28"/>
        </w:rPr>
        <w:t>ферралитные</w:t>
      </w:r>
      <w:proofErr w:type="spellEnd"/>
      <w:r>
        <w:rPr>
          <w:rFonts w:ascii="Times New Roman" w:eastAsia="Times New Roman" w:hAnsi="Times New Roman" w:cs="Times New Roman"/>
          <w:i/>
          <w:sz w:val="28"/>
        </w:rPr>
        <w:t xml:space="preserve"> почвы</w:t>
      </w:r>
      <w:r w:rsidR="00E12A81">
        <w:rPr>
          <w:rFonts w:ascii="Times New Roman" w:eastAsia="Times New Roman" w:hAnsi="Times New Roman" w:cs="Times New Roman"/>
          <w:i/>
          <w:sz w:val="28"/>
        </w:rPr>
        <w:t xml:space="preserve"> </w:t>
      </w:r>
      <w:proofErr w:type="spellStart"/>
      <w:r w:rsidR="00E12A81">
        <w:rPr>
          <w:rFonts w:ascii="Times New Roman" w:eastAsia="Times New Roman" w:hAnsi="Times New Roman" w:cs="Times New Roman"/>
          <w:i/>
          <w:sz w:val="28"/>
        </w:rPr>
        <w:t>малоплодородны</w:t>
      </w:r>
      <w:proofErr w:type="spellEnd"/>
      <w:r w:rsidR="00E12A81">
        <w:rPr>
          <w:rFonts w:ascii="Times New Roman" w:eastAsia="Times New Roman" w:hAnsi="Times New Roman" w:cs="Times New Roman"/>
          <w:sz w:val="28"/>
        </w:rPr>
        <w:t xml:space="preserve">, </w:t>
      </w:r>
      <w:r>
        <w:rPr>
          <w:rFonts w:ascii="Times New Roman" w:eastAsia="Times New Roman" w:hAnsi="Times New Roman" w:cs="Times New Roman"/>
          <w:sz w:val="28"/>
        </w:rPr>
        <w:t>в них недостаточно многих микроэлементов</w:t>
      </w:r>
      <w:r w:rsidR="00E12A81">
        <w:rPr>
          <w:rFonts w:ascii="Times New Roman" w:eastAsia="Times New Roman" w:hAnsi="Times New Roman" w:cs="Times New Roman"/>
          <w:sz w:val="28"/>
        </w:rPr>
        <w:t xml:space="preserve">. Несколько </w:t>
      </w:r>
      <w:r w:rsidR="00E12A81">
        <w:rPr>
          <w:rFonts w:ascii="Times New Roman" w:eastAsia="Times New Roman" w:hAnsi="Times New Roman" w:cs="Times New Roman"/>
          <w:i/>
          <w:sz w:val="28"/>
        </w:rPr>
        <w:t>более плодородны темно</w:t>
      </w:r>
      <w:r w:rsidR="00F41A88">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w:t>
      </w:r>
      <w:r w:rsidR="00F41A88">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красные ферраллитные почвы</w:t>
      </w:r>
      <w:r w:rsidR="00E12A81">
        <w:rPr>
          <w:rFonts w:ascii="Times New Roman" w:eastAsia="Times New Roman" w:hAnsi="Times New Roman" w:cs="Times New Roman"/>
          <w:sz w:val="28"/>
        </w:rPr>
        <w:t>. Они образуются на породах, богатых кальцием, магнием и железосодержащими минералами, поэтому широко используются под различные культуры. На них возделывают кофейное дерево, какао, масличную и кокосовую пальмы, цитрусовые, бананы, каучуковое дерево, из корнеплодов - маниок и ямс, из зерновых - богарный и поливной рис. Внесение органических и минеральных удобрений повышает урожайность культур в 3</w:t>
      </w:r>
      <w:r w:rsidR="00B75E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5 раз. Плодородие почв ограничивается не только недостатком азота, фосфора и калия, но также низким содержанием в почвах кальция, магния и ряда микроэлементов - цинка, марганца, меди, бора, молибдена, поэтому внесение микроудобрений </w:t>
      </w:r>
      <w:proofErr w:type="gramStart"/>
      <w:r w:rsidR="00E12A81">
        <w:rPr>
          <w:rFonts w:ascii="Times New Roman" w:eastAsia="Times New Roman" w:hAnsi="Times New Roman" w:cs="Times New Roman"/>
          <w:sz w:val="28"/>
        </w:rPr>
        <w:t>имеет положительный эффект</w:t>
      </w:r>
      <w:proofErr w:type="gramEnd"/>
      <w:r w:rsidR="00E12A81">
        <w:rPr>
          <w:rFonts w:ascii="Times New Roman" w:eastAsia="Times New Roman" w:hAnsi="Times New Roman" w:cs="Times New Roman"/>
          <w:sz w:val="28"/>
        </w:rPr>
        <w:t>. Большая сумма активных температур воздуха в тропиках способствует тому, что вегетационный период круглогодичный, возможно получение трех урожаев в год различных среднеспелых культур (с вегетационным периодом 3</w:t>
      </w:r>
      <w:r w:rsidR="00B75EE9">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B75EE9">
        <w:rPr>
          <w:rFonts w:ascii="Times New Roman" w:eastAsia="Times New Roman" w:hAnsi="Times New Roman" w:cs="Times New Roman"/>
          <w:sz w:val="28"/>
        </w:rPr>
        <w:t xml:space="preserve"> </w:t>
      </w:r>
      <w:r w:rsidR="00606B9E">
        <w:rPr>
          <w:rFonts w:ascii="Times New Roman" w:eastAsia="Times New Roman" w:hAnsi="Times New Roman" w:cs="Times New Roman"/>
          <w:sz w:val="28"/>
        </w:rPr>
        <w:t>4 месяца</w:t>
      </w:r>
      <w:r w:rsidR="00E12A81">
        <w:rPr>
          <w:rFonts w:ascii="Times New Roman" w:eastAsia="Times New Roman" w:hAnsi="Times New Roman" w:cs="Times New Roman"/>
          <w:sz w:val="28"/>
        </w:rPr>
        <w:t>), а также выращивание двухлетних и многолетних культур.</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Губительна для них все еще используемая в Южной Америке и Африке </w:t>
      </w:r>
      <w:proofErr w:type="spellStart"/>
      <w:r>
        <w:rPr>
          <w:rFonts w:ascii="Times New Roman" w:eastAsia="Times New Roman" w:hAnsi="Times New Roman" w:cs="Times New Roman"/>
          <w:sz w:val="28"/>
        </w:rPr>
        <w:t>подсечно</w:t>
      </w:r>
      <w:proofErr w:type="spellEnd"/>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огневая система земледелия, сопровождающаяся </w:t>
      </w:r>
      <w:r>
        <w:rPr>
          <w:rFonts w:ascii="Times New Roman" w:eastAsia="Times New Roman" w:hAnsi="Times New Roman" w:cs="Times New Roman"/>
          <w:sz w:val="28"/>
        </w:rPr>
        <w:lastRenderedPageBreak/>
        <w:t xml:space="preserve">потерей органического вещества и цементацией почв. При сведении леса и вовлечении красных и желтых </w:t>
      </w:r>
      <w:proofErr w:type="spellStart"/>
      <w:r w:rsidR="00117A1C">
        <w:rPr>
          <w:rFonts w:ascii="Times New Roman" w:eastAsia="Times New Roman" w:hAnsi="Times New Roman" w:cs="Times New Roman"/>
          <w:sz w:val="28"/>
        </w:rPr>
        <w:t>ферралитных</w:t>
      </w:r>
      <w:proofErr w:type="spellEnd"/>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почв в пашню земля может дать два</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три удовлетворительных урожая, и затем превратится в практически бесплодную массу. Без интенсивного окультуривания и поддержания плодородия земледелие обречено на неудачу.</w:t>
      </w:r>
    </w:p>
    <w:p w:rsidR="00E534D8" w:rsidRPr="00117A1C"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Красные </w:t>
      </w:r>
      <w:proofErr w:type="spellStart"/>
      <w:r>
        <w:rPr>
          <w:rFonts w:ascii="Times New Roman" w:eastAsia="Times New Roman" w:hAnsi="Times New Roman" w:cs="Times New Roman"/>
          <w:i/>
          <w:sz w:val="28"/>
        </w:rPr>
        <w:t>ферралитные</w:t>
      </w:r>
      <w:proofErr w:type="spellEnd"/>
      <w:r>
        <w:rPr>
          <w:rFonts w:ascii="Times New Roman" w:eastAsia="Times New Roman" w:hAnsi="Times New Roman" w:cs="Times New Roman"/>
          <w:i/>
          <w:sz w:val="28"/>
        </w:rPr>
        <w:t xml:space="preserve"> почвы переменно влажных лесов и высокотравных саванн. </w:t>
      </w:r>
      <w:r w:rsidR="00117A1C">
        <w:rPr>
          <w:rFonts w:ascii="Times New Roman" w:eastAsia="Times New Roman" w:hAnsi="Times New Roman" w:cs="Times New Roman"/>
          <w:sz w:val="28"/>
        </w:rPr>
        <w:t>Почвы распространены</w:t>
      </w:r>
      <w:r>
        <w:rPr>
          <w:rFonts w:ascii="Times New Roman" w:eastAsia="Times New Roman" w:hAnsi="Times New Roman" w:cs="Times New Roman"/>
          <w:sz w:val="28"/>
        </w:rPr>
        <w:t xml:space="preserve"> в высокотравных саваннах и листопадных лесах. На территории распространения этих почв годовое количество осадков колеблется от 1300 до 2000 мм, при этом засушливый сезон не превышает 4 месяца. </w:t>
      </w:r>
      <w:r w:rsidR="00117A1C">
        <w:rPr>
          <w:rFonts w:ascii="Times New Roman" w:eastAsia="Times New Roman" w:hAnsi="Times New Roman" w:cs="Times New Roman"/>
          <w:sz w:val="28"/>
        </w:rPr>
        <w:t xml:space="preserve">Температуры воздуха в течение года положительные и высокие. </w:t>
      </w:r>
      <w:r>
        <w:rPr>
          <w:rFonts w:ascii="Times New Roman" w:eastAsia="Times New Roman" w:hAnsi="Times New Roman" w:cs="Times New Roman"/>
          <w:sz w:val="28"/>
        </w:rPr>
        <w:t xml:space="preserve">В этих условиях леса </w:t>
      </w:r>
      <w:proofErr w:type="gramStart"/>
      <w:r>
        <w:rPr>
          <w:rFonts w:ascii="Times New Roman" w:eastAsia="Times New Roman" w:hAnsi="Times New Roman" w:cs="Times New Roman"/>
          <w:sz w:val="28"/>
        </w:rPr>
        <w:t>менее сомкнутые</w:t>
      </w:r>
      <w:proofErr w:type="gramEnd"/>
      <w:r w:rsidR="00117A1C">
        <w:rPr>
          <w:rFonts w:ascii="Times New Roman" w:eastAsia="Times New Roman" w:hAnsi="Times New Roman" w:cs="Times New Roman"/>
          <w:sz w:val="28"/>
        </w:rPr>
        <w:t xml:space="preserve"> по сравнению с переменно влажными лесами</w:t>
      </w:r>
      <w:r>
        <w:rPr>
          <w:rFonts w:ascii="Times New Roman" w:eastAsia="Times New Roman" w:hAnsi="Times New Roman" w:cs="Times New Roman"/>
          <w:sz w:val="28"/>
        </w:rPr>
        <w:t>, в нижнем ярусе появляются кустарники и травы; на просеках – высокотравные саванны. В связи с изменением годового хода водного режима в сухой сезон почвы глубоко пересыхают. Верхние горизонты в результате термической деградации оксидов железа приобретают ярко</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F41A88">
        <w:rPr>
          <w:rFonts w:ascii="Times New Roman" w:eastAsia="Times New Roman" w:hAnsi="Times New Roman" w:cs="Times New Roman"/>
          <w:sz w:val="28"/>
        </w:rPr>
        <w:t xml:space="preserve"> </w:t>
      </w:r>
      <w:r>
        <w:rPr>
          <w:rFonts w:ascii="Times New Roman" w:eastAsia="Times New Roman" w:hAnsi="Times New Roman" w:cs="Times New Roman"/>
          <w:sz w:val="28"/>
        </w:rPr>
        <w:t>красный цвет. Самая верхняя часть гумусового горизонта приобретает темно</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бурую расцветку. Состав гумуса преимущественно </w:t>
      </w:r>
      <w:proofErr w:type="spellStart"/>
      <w:r>
        <w:rPr>
          <w:rFonts w:ascii="Times New Roman" w:eastAsia="Times New Roman" w:hAnsi="Times New Roman" w:cs="Times New Roman"/>
          <w:sz w:val="28"/>
        </w:rPr>
        <w:t>фульватный</w:t>
      </w:r>
      <w:proofErr w:type="spellEnd"/>
      <w:r>
        <w:rPr>
          <w:rFonts w:ascii="Times New Roman" w:eastAsia="Times New Roman" w:hAnsi="Times New Roman" w:cs="Times New Roman"/>
          <w:sz w:val="28"/>
        </w:rPr>
        <w:t xml:space="preserve">. Характерной чертой красных почв является наличие сцементированных прослоек и горизонтов в результате выпадения </w:t>
      </w:r>
      <w:proofErr w:type="spellStart"/>
      <w:r>
        <w:rPr>
          <w:rFonts w:ascii="Times New Roman" w:eastAsia="Times New Roman" w:hAnsi="Times New Roman" w:cs="Times New Roman"/>
          <w:sz w:val="28"/>
        </w:rPr>
        <w:t>гидрооксидов</w:t>
      </w:r>
      <w:proofErr w:type="spellEnd"/>
      <w:r>
        <w:rPr>
          <w:rFonts w:ascii="Times New Roman" w:eastAsia="Times New Roman" w:hAnsi="Times New Roman" w:cs="Times New Roman"/>
          <w:sz w:val="28"/>
        </w:rPr>
        <w:t xml:space="preserve"> железа (процесс латеритизации).</w:t>
      </w:r>
    </w:p>
    <w:p w:rsidR="00117A1C" w:rsidRPr="00C73DFF"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В целом</w:t>
      </w:r>
      <w:r>
        <w:rPr>
          <w:rFonts w:ascii="Times New Roman" w:eastAsia="Times New Roman" w:hAnsi="Times New Roman" w:cs="Times New Roman"/>
          <w:i/>
          <w:sz w:val="28"/>
        </w:rPr>
        <w:t xml:space="preserve"> по своим свойствам они близки к красным ферраллитным почвам постоянно влажных лесов</w:t>
      </w:r>
      <w:r>
        <w:rPr>
          <w:rFonts w:ascii="Times New Roman" w:eastAsia="Times New Roman" w:hAnsi="Times New Roman" w:cs="Times New Roman"/>
          <w:sz w:val="28"/>
        </w:rPr>
        <w:t>.</w:t>
      </w:r>
      <w:r w:rsidR="00117A1C">
        <w:rPr>
          <w:rFonts w:ascii="Times New Roman" w:eastAsia="Times New Roman" w:hAnsi="Times New Roman" w:cs="Times New Roman"/>
          <w:sz w:val="28"/>
        </w:rPr>
        <w:t xml:space="preserve"> Почвы имеют мощный профиль преимущественно красноватой окраски, зернисто </w:t>
      </w:r>
      <w:proofErr w:type="gramStart"/>
      <w:r w:rsidR="00117A1C">
        <w:rPr>
          <w:rFonts w:ascii="Times New Roman" w:eastAsia="Times New Roman" w:hAnsi="Times New Roman" w:cs="Times New Roman"/>
          <w:sz w:val="28"/>
        </w:rPr>
        <w:t>-к</w:t>
      </w:r>
      <w:proofErr w:type="gramEnd"/>
      <w:r w:rsidR="00117A1C">
        <w:rPr>
          <w:rFonts w:ascii="Times New Roman" w:eastAsia="Times New Roman" w:hAnsi="Times New Roman" w:cs="Times New Roman"/>
          <w:sz w:val="28"/>
        </w:rPr>
        <w:t>омковатую структуру. Содержание гумуса варьирует от 2 до 4%.</w:t>
      </w:r>
      <w:r w:rsidR="00117A1C">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Красно</w:t>
      </w:r>
      <w:r w:rsidR="00606B9E">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606B9E">
        <w:rPr>
          <w:rFonts w:ascii="Times New Roman" w:eastAsia="Times New Roman" w:hAnsi="Times New Roman" w:cs="Times New Roman"/>
          <w:i/>
          <w:sz w:val="28"/>
        </w:rPr>
        <w:t xml:space="preserve"> </w:t>
      </w:r>
      <w:r>
        <w:rPr>
          <w:rFonts w:ascii="Times New Roman" w:eastAsia="Times New Roman" w:hAnsi="Times New Roman" w:cs="Times New Roman"/>
          <w:i/>
          <w:sz w:val="28"/>
        </w:rPr>
        <w:t>бурые почвы саванн</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ферроземы</w:t>
      </w:r>
      <w:proofErr w:type="spellEnd"/>
      <w:r>
        <w:rPr>
          <w:rFonts w:ascii="Times New Roman" w:eastAsia="Times New Roman" w:hAnsi="Times New Roman" w:cs="Times New Roman"/>
          <w:sz w:val="28"/>
        </w:rPr>
        <w:t>). Крупные массивы этих почв имеют широкое распространение в пределах Африки, Австралии, Северной Америки, Азии преимущественно на высоких равнинах, значительно реже в горных районах.</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Распространение этих почв на тропических материках ограничено поясами экваториальных муссонов северного и южного полушарий, в которых коэффициент увлажнения в течение 4</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6 месяцев в году равен 0,6</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0,8, а в остальную часть года -0,3</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0,4. Это области распространения высокотравных и типичных саванн, ксерофитных тропических редколесий и кустарниковых формаций с опадающей в сухой зимний период листвой. </w:t>
      </w:r>
      <w:r w:rsidRPr="00117A1C">
        <w:rPr>
          <w:rFonts w:ascii="Times New Roman" w:eastAsia="Times New Roman" w:hAnsi="Times New Roman" w:cs="Times New Roman"/>
          <w:sz w:val="28"/>
        </w:rPr>
        <w:t>Постоянно высокие температуры (+25</w:t>
      </w:r>
      <w:proofErr w:type="gramStart"/>
      <w:r w:rsidR="00117A1C" w:rsidRPr="00117A1C">
        <w:rPr>
          <w:rFonts w:ascii="Times New Roman" w:eastAsia="Times New Roman" w:hAnsi="Times New Roman" w:cs="Times New Roman"/>
          <w:sz w:val="28"/>
        </w:rPr>
        <w:t>°С</w:t>
      </w:r>
      <w:proofErr w:type="gramEnd"/>
      <w:r w:rsidR="001C42D9" w:rsidRPr="00117A1C">
        <w:rPr>
          <w:rFonts w:ascii="Times New Roman" w:eastAsia="Times New Roman" w:hAnsi="Times New Roman" w:cs="Times New Roman"/>
          <w:sz w:val="28"/>
        </w:rPr>
        <w:t xml:space="preserve"> - </w:t>
      </w:r>
      <w:r w:rsidRPr="00117A1C">
        <w:rPr>
          <w:rFonts w:ascii="Times New Roman" w:eastAsia="Times New Roman" w:hAnsi="Times New Roman" w:cs="Times New Roman"/>
          <w:sz w:val="28"/>
        </w:rPr>
        <w:t>+ 28°С) и резко изменяющиеся по сезонам года увлажнение - характерные особенности гидротермического режима этих районов</w:t>
      </w:r>
      <w:r>
        <w:rPr>
          <w:rFonts w:ascii="Times New Roman" w:eastAsia="Times New Roman" w:hAnsi="Times New Roman" w:cs="Times New Roman"/>
          <w:sz w:val="28"/>
        </w:rPr>
        <w:t xml:space="preserve"> Земли, определяющие в значительной мере направление процессов выветривания и почвообразования. Годовое количество осадков 800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1000 мм.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Весьма специфичен здесь биологический круговорот веществ, характеризующийся высокой емкостью и интенсивностью. Тропические саванны - это </w:t>
      </w:r>
      <w:proofErr w:type="gramStart"/>
      <w:r>
        <w:rPr>
          <w:rFonts w:ascii="Times New Roman" w:eastAsia="Times New Roman" w:hAnsi="Times New Roman" w:cs="Times New Roman"/>
          <w:sz w:val="28"/>
        </w:rPr>
        <w:t>области</w:t>
      </w:r>
      <w:proofErr w:type="gramEnd"/>
      <w:r>
        <w:rPr>
          <w:rFonts w:ascii="Times New Roman" w:eastAsia="Times New Roman" w:hAnsi="Times New Roman" w:cs="Times New Roman"/>
          <w:sz w:val="28"/>
        </w:rPr>
        <w:t xml:space="preserve"> особенно высокой плотности жизни, высоких экологических пирамид, длинных пищевых цепей. Годичная продуктивность естественного растительного покрова достигает здесь 80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100 ц/га, а запас биомассы 500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1500 ц/га, причем в составе биомассы существенную роль играет </w:t>
      </w:r>
      <w:proofErr w:type="spellStart"/>
      <w:r>
        <w:rPr>
          <w:rFonts w:ascii="Times New Roman" w:eastAsia="Times New Roman" w:hAnsi="Times New Roman" w:cs="Times New Roman"/>
          <w:sz w:val="28"/>
        </w:rPr>
        <w:t>зоомасса</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Травянистая растительность ежегодно продуцирует большую </w:t>
      </w:r>
      <w:proofErr w:type="spellStart"/>
      <w:r>
        <w:rPr>
          <w:rFonts w:ascii="Times New Roman" w:eastAsia="Times New Roman" w:hAnsi="Times New Roman" w:cs="Times New Roman"/>
          <w:sz w:val="28"/>
        </w:rPr>
        <w:t>фитомассу</w:t>
      </w:r>
      <w:proofErr w:type="spellEnd"/>
      <w:r>
        <w:rPr>
          <w:rFonts w:ascii="Times New Roman" w:eastAsia="Times New Roman" w:hAnsi="Times New Roman" w:cs="Times New Roman"/>
          <w:sz w:val="28"/>
        </w:rPr>
        <w:t xml:space="preserve">, как </w:t>
      </w:r>
      <w:proofErr w:type="gramStart"/>
      <w:r>
        <w:rPr>
          <w:rFonts w:ascii="Times New Roman" w:eastAsia="Times New Roman" w:hAnsi="Times New Roman" w:cs="Times New Roman"/>
          <w:sz w:val="28"/>
        </w:rPr>
        <w:t>наземную</w:t>
      </w:r>
      <w:proofErr w:type="gramEnd"/>
      <w:r>
        <w:rPr>
          <w:rFonts w:ascii="Times New Roman" w:eastAsia="Times New Roman" w:hAnsi="Times New Roman" w:cs="Times New Roman"/>
          <w:sz w:val="28"/>
        </w:rPr>
        <w:t xml:space="preserve"> так и подземную, но она в значительной мере в тот же год уничтожается, с одной стороны, в длинных пищевых цепях, а с другой, - при интенсивной минерализации в сухой жаркий сезон. </w:t>
      </w:r>
      <w:proofErr w:type="gramStart"/>
      <w:r>
        <w:rPr>
          <w:rFonts w:ascii="Times New Roman" w:eastAsia="Times New Roman" w:hAnsi="Times New Roman" w:cs="Times New Roman"/>
          <w:sz w:val="28"/>
        </w:rPr>
        <w:t xml:space="preserve">Наземную </w:t>
      </w:r>
      <w:proofErr w:type="spellStart"/>
      <w:r>
        <w:rPr>
          <w:rFonts w:ascii="Times New Roman" w:eastAsia="Times New Roman" w:hAnsi="Times New Roman" w:cs="Times New Roman"/>
          <w:sz w:val="28"/>
        </w:rPr>
        <w:t>фитомассу</w:t>
      </w:r>
      <w:proofErr w:type="spellEnd"/>
      <w:r>
        <w:rPr>
          <w:rFonts w:ascii="Times New Roman" w:eastAsia="Times New Roman" w:hAnsi="Times New Roman" w:cs="Times New Roman"/>
          <w:sz w:val="28"/>
        </w:rPr>
        <w:t xml:space="preserve"> интенсивно потребляют травоядные крупные млекопитающие - слоны, носороги, зебры, жирафы, антилопы, обезьяны, за которыми стоит большая группа хищников </w:t>
      </w:r>
      <w:r w:rsidR="00117A1C">
        <w:rPr>
          <w:rFonts w:ascii="Times New Roman" w:eastAsia="Times New Roman" w:hAnsi="Times New Roman" w:cs="Times New Roman"/>
          <w:sz w:val="28"/>
        </w:rPr>
        <w:t xml:space="preserve">- львы, гепарды, гиены, шакалы и др. </w:t>
      </w:r>
      <w:r>
        <w:rPr>
          <w:rFonts w:ascii="Times New Roman" w:eastAsia="Times New Roman" w:hAnsi="Times New Roman" w:cs="Times New Roman"/>
          <w:sz w:val="28"/>
        </w:rPr>
        <w:t xml:space="preserve">С другой стороны, здесь исключительно обильны термиты, интенсивно потребляющие подземную и надземную </w:t>
      </w:r>
      <w:proofErr w:type="spellStart"/>
      <w:r>
        <w:rPr>
          <w:rFonts w:ascii="Times New Roman" w:eastAsia="Times New Roman" w:hAnsi="Times New Roman" w:cs="Times New Roman"/>
          <w:sz w:val="28"/>
        </w:rPr>
        <w:t>фитомассу</w:t>
      </w:r>
      <w:proofErr w:type="spellEnd"/>
      <w:r>
        <w:rPr>
          <w:rFonts w:ascii="Times New Roman" w:eastAsia="Times New Roman" w:hAnsi="Times New Roman" w:cs="Times New Roman"/>
          <w:sz w:val="28"/>
        </w:rPr>
        <w:t>, как отмирающую, так и живую.</w:t>
      </w:r>
      <w:proofErr w:type="gramEnd"/>
      <w:r>
        <w:rPr>
          <w:rFonts w:ascii="Times New Roman" w:eastAsia="Times New Roman" w:hAnsi="Times New Roman" w:cs="Times New Roman"/>
          <w:sz w:val="28"/>
        </w:rPr>
        <w:t xml:space="preserve"> Все это приводит к тому, </w:t>
      </w:r>
      <w:r>
        <w:rPr>
          <w:rFonts w:ascii="Times New Roman" w:eastAsia="Times New Roman" w:hAnsi="Times New Roman" w:cs="Times New Roman"/>
          <w:sz w:val="28"/>
        </w:rPr>
        <w:lastRenderedPageBreak/>
        <w:t>что органическое вещество в этих экосистемах не аккумулируется ни в подстилке, ни в почве в отличие от травянистых экосистем лугов и степей.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Во влажные летние сезоны в период активной вегетации травянистой растительности идет гумификация растительных остатков, в сухой и жаркий зимний период гумусовые вещества частично </w:t>
      </w:r>
      <w:proofErr w:type="spellStart"/>
      <w:r>
        <w:rPr>
          <w:rFonts w:ascii="Times New Roman" w:eastAsia="Times New Roman" w:hAnsi="Times New Roman" w:cs="Times New Roman"/>
          <w:sz w:val="28"/>
        </w:rPr>
        <w:t>полимеризуются</w:t>
      </w:r>
      <w:proofErr w:type="spellEnd"/>
      <w:r>
        <w:rPr>
          <w:rFonts w:ascii="Times New Roman" w:eastAsia="Times New Roman" w:hAnsi="Times New Roman" w:cs="Times New Roman"/>
          <w:sz w:val="28"/>
        </w:rPr>
        <w:t xml:space="preserve"> и закрепляются в верхней части профиля. В сухой жаркий зимний период происходят закрепление гидратов окислов железа, часть гумусовых веществ минерализуется, поэтому, несмотря на обильное поступление органических остатков, </w:t>
      </w:r>
      <w:r>
        <w:rPr>
          <w:rFonts w:ascii="Times New Roman" w:eastAsia="Times New Roman" w:hAnsi="Times New Roman" w:cs="Times New Roman"/>
          <w:i/>
          <w:sz w:val="28"/>
        </w:rPr>
        <w:t>гумусовый горизонт в этих почвах маломощный и содержание гумуса относительно невысокое</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Профиль состоит из резко различных по морфологии, составу и свойствам горизонтов.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верхний гумусовый горизонт</w:t>
      </w:r>
      <w:r>
        <w:rPr>
          <w:rFonts w:ascii="Times New Roman" w:eastAsia="Times New Roman" w:hAnsi="Times New Roman" w:cs="Times New Roman"/>
          <w:sz w:val="28"/>
        </w:rPr>
        <w:t xml:space="preserve"> имеет, как правило, легкий гранулометрический состав, в полевых условиях определяемы</w:t>
      </w:r>
      <w:r w:rsidR="00117A1C">
        <w:rPr>
          <w:rFonts w:ascii="Times New Roman" w:eastAsia="Times New Roman" w:hAnsi="Times New Roman" w:cs="Times New Roman"/>
          <w:sz w:val="28"/>
        </w:rPr>
        <w:t>й как песчаный или супесчаный, о</w:t>
      </w:r>
      <w:r>
        <w:rPr>
          <w:rFonts w:ascii="Times New Roman" w:eastAsia="Times New Roman" w:hAnsi="Times New Roman" w:cs="Times New Roman"/>
          <w:sz w:val="28"/>
        </w:rPr>
        <w:t xml:space="preserve">сновную массу его составляет </w:t>
      </w:r>
      <w:proofErr w:type="spellStart"/>
      <w:r>
        <w:rPr>
          <w:rFonts w:ascii="Times New Roman" w:eastAsia="Times New Roman" w:hAnsi="Times New Roman" w:cs="Times New Roman"/>
          <w:sz w:val="28"/>
        </w:rPr>
        <w:t>псевдопесок</w:t>
      </w:r>
      <w:proofErr w:type="spellEnd"/>
      <w:r>
        <w:rPr>
          <w:rFonts w:ascii="Times New Roman" w:eastAsia="Times New Roman" w:hAnsi="Times New Roman" w:cs="Times New Roman"/>
          <w:sz w:val="28"/>
        </w:rPr>
        <w:t xml:space="preserve"> - тонкие глинистые и песчаные частицы, очень прочно сцементированные в микроагрегаты оксидами железа. Этот горизонт серого или серовато</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красноватого цвета, крупитчатой структуры мощностью 10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20 см. Легкий поверхностный горизонт в случае отсутствия защитного растительного покрова быстро разрушается ливневыми дождями и сносится, а на поверхность выступает плотная глинисто</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117A1C">
        <w:rPr>
          <w:rFonts w:ascii="Times New Roman" w:eastAsia="Times New Roman" w:hAnsi="Times New Roman" w:cs="Times New Roman"/>
          <w:sz w:val="28"/>
        </w:rPr>
        <w:t xml:space="preserve"> </w:t>
      </w:r>
      <w:r>
        <w:rPr>
          <w:rFonts w:ascii="Times New Roman" w:eastAsia="Times New Roman" w:hAnsi="Times New Roman" w:cs="Times New Roman"/>
          <w:sz w:val="28"/>
        </w:rPr>
        <w:t>железистая масса, цементирующаяся под влиянием прямого солнечного облучения;</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плотный, практически бесструктурный </w:t>
      </w:r>
      <w:r>
        <w:rPr>
          <w:rFonts w:ascii="Times New Roman" w:eastAsia="Times New Roman" w:hAnsi="Times New Roman" w:cs="Times New Roman"/>
          <w:i/>
          <w:sz w:val="28"/>
        </w:rPr>
        <w:t>глинистый горизонт</w:t>
      </w:r>
      <w:r>
        <w:rPr>
          <w:rFonts w:ascii="Times New Roman" w:eastAsia="Times New Roman" w:hAnsi="Times New Roman" w:cs="Times New Roman"/>
          <w:sz w:val="28"/>
        </w:rPr>
        <w:t>, обогащенный глинистым материалом, равномерно пропитан оксидами железа;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железистых конкреций</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горизонт железисто-известковых конкреций</w:t>
      </w:r>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канкар</w:t>
      </w:r>
      <w:proofErr w:type="spellEnd"/>
      <w:r>
        <w:rPr>
          <w:rFonts w:ascii="Times New Roman" w:eastAsia="Times New Roman" w:hAnsi="Times New Roman" w:cs="Times New Roman"/>
          <w:sz w:val="28"/>
        </w:rPr>
        <w:t>;</w:t>
      </w:r>
    </w:p>
    <w:p w:rsidR="00E534D8"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Большая </w:t>
      </w:r>
      <w:proofErr w:type="spellStart"/>
      <w:r>
        <w:rPr>
          <w:rFonts w:ascii="Times New Roman" w:eastAsia="Times New Roman" w:hAnsi="Times New Roman" w:cs="Times New Roman"/>
          <w:i/>
          <w:sz w:val="28"/>
        </w:rPr>
        <w:t>ожелезненность</w:t>
      </w:r>
      <w:proofErr w:type="spellEnd"/>
      <w:r>
        <w:rPr>
          <w:rFonts w:ascii="Times New Roman" w:eastAsia="Times New Roman" w:hAnsi="Times New Roman" w:cs="Times New Roman"/>
          <w:i/>
          <w:sz w:val="28"/>
        </w:rPr>
        <w:t xml:space="preserve"> профи</w:t>
      </w:r>
      <w:r>
        <w:rPr>
          <w:rFonts w:ascii="Times New Roman" w:eastAsia="Times New Roman" w:hAnsi="Times New Roman" w:cs="Times New Roman"/>
          <w:sz w:val="28"/>
        </w:rPr>
        <w:t>ля придает почве яркую красно</w:t>
      </w:r>
      <w:r w:rsidR="00D84D4E">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-о</w:t>
      </w:r>
      <w:proofErr w:type="gramEnd"/>
      <w:r>
        <w:rPr>
          <w:rFonts w:ascii="Times New Roman" w:eastAsia="Times New Roman" w:hAnsi="Times New Roman" w:cs="Times New Roman"/>
          <w:sz w:val="28"/>
        </w:rPr>
        <w:t>ранжевую или кирпично</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красную, ярко</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красную окраску, также специфическую для этих почв. Хотя многие </w:t>
      </w:r>
      <w:proofErr w:type="spellStart"/>
      <w:r>
        <w:rPr>
          <w:rFonts w:ascii="Times New Roman" w:eastAsia="Times New Roman" w:hAnsi="Times New Roman" w:cs="Times New Roman"/>
          <w:sz w:val="28"/>
        </w:rPr>
        <w:t>ферроземы</w:t>
      </w:r>
      <w:proofErr w:type="spellEnd"/>
      <w:r>
        <w:rPr>
          <w:rFonts w:ascii="Times New Roman" w:eastAsia="Times New Roman" w:hAnsi="Times New Roman" w:cs="Times New Roman"/>
          <w:sz w:val="28"/>
        </w:rPr>
        <w:t xml:space="preserve"> ярко</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красного цвета, валовое содержание в них железа невелико </w:t>
      </w:r>
      <w:r w:rsidR="00606B9E">
        <w:rPr>
          <w:rFonts w:ascii="Times New Roman" w:eastAsia="Times New Roman" w:hAnsi="Times New Roman" w:cs="Times New Roman"/>
          <w:sz w:val="28"/>
        </w:rPr>
        <w:t>–</w:t>
      </w:r>
      <w:r>
        <w:rPr>
          <w:rFonts w:ascii="Times New Roman" w:eastAsia="Times New Roman" w:hAnsi="Times New Roman" w:cs="Times New Roman"/>
          <w:sz w:val="28"/>
        </w:rPr>
        <w:t xml:space="preserve"> 3</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7%. Яркая окраска почв связана с преобладанием маловодных гидратов окислов железа.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В значительной степени красно</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бурые саванные почвы в настоящее время используются как пастбища, однако в некоторой степени на них распространено и земледелие, особенно для выращивания арахиса, хлопчатника, кукурузы. При низкой технологии земледелия и отсутствии противоэрозионных мероприятий, типичных для стран с широким распространением этих почв, большое развитие получают эрозионные процессы и переход продуктивных экосистем в бедленды. В ряде регионов мира, особенно в </w:t>
      </w:r>
      <w:proofErr w:type="spellStart"/>
      <w:r>
        <w:rPr>
          <w:rFonts w:ascii="Times New Roman" w:eastAsia="Times New Roman" w:hAnsi="Times New Roman" w:cs="Times New Roman"/>
          <w:sz w:val="28"/>
        </w:rPr>
        <w:t>Сахельской</w:t>
      </w:r>
      <w:proofErr w:type="spellEnd"/>
      <w:r>
        <w:rPr>
          <w:rFonts w:ascii="Times New Roman" w:eastAsia="Times New Roman" w:hAnsi="Times New Roman" w:cs="Times New Roman"/>
          <w:sz w:val="28"/>
        </w:rPr>
        <w:t xml:space="preserve"> зоне Африки, эти почвы подвергаются интенсивному современному антропогенному опустыниванию, борьба с которым очень сложна и требует крупных капитальных затрат и радикальных социально</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 экономических преобразований.</w:t>
      </w:r>
    </w:p>
    <w:p w:rsidR="00E534D8" w:rsidRDefault="00E12A81" w:rsidP="00AC4A85">
      <w:pPr>
        <w:tabs>
          <w:tab w:val="left" w:pos="709"/>
        </w:tabs>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Коричнево</w:t>
      </w:r>
      <w:r w:rsidR="00606B9E">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606B9E">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красные </w:t>
      </w:r>
      <w:proofErr w:type="spellStart"/>
      <w:r>
        <w:rPr>
          <w:rFonts w:ascii="Times New Roman" w:eastAsia="Times New Roman" w:hAnsi="Times New Roman" w:cs="Times New Roman"/>
          <w:i/>
          <w:sz w:val="28"/>
        </w:rPr>
        <w:t>ферралитизированные</w:t>
      </w:r>
      <w:proofErr w:type="spellEnd"/>
      <w:r>
        <w:rPr>
          <w:rFonts w:ascii="Times New Roman" w:eastAsia="Times New Roman" w:hAnsi="Times New Roman" w:cs="Times New Roman"/>
          <w:i/>
          <w:sz w:val="28"/>
        </w:rPr>
        <w:t xml:space="preserve"> почвы</w:t>
      </w:r>
      <w:r>
        <w:rPr>
          <w:rFonts w:ascii="Times New Roman" w:eastAsia="Times New Roman" w:hAnsi="Times New Roman" w:cs="Times New Roman"/>
          <w:sz w:val="28"/>
        </w:rPr>
        <w:t xml:space="preserve"> распространены преимущественно на территории Африки и Южной Америки и формируются под сухими тропическими редколесьями и зарослями кустарников при выпадении 1000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1300 мм осадков и зимнем сухом сезоне продолжительностью около 4</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5 месяцев, то есть</w:t>
      </w:r>
      <w:r>
        <w:rPr>
          <w:rFonts w:ascii="Times New Roman" w:eastAsia="Times New Roman" w:hAnsi="Times New Roman" w:cs="Times New Roman"/>
          <w:sz w:val="28"/>
        </w:rPr>
        <w:t xml:space="preserve"> в областях </w:t>
      </w:r>
      <w:r w:rsidRPr="00BD1D3B">
        <w:rPr>
          <w:rFonts w:ascii="Times New Roman" w:eastAsia="Times New Roman" w:hAnsi="Times New Roman" w:cs="Times New Roman"/>
          <w:i/>
          <w:sz w:val="28"/>
        </w:rPr>
        <w:t xml:space="preserve">переменно влажного </w:t>
      </w:r>
      <w:r w:rsidR="00BD1D3B">
        <w:rPr>
          <w:rFonts w:ascii="Times New Roman" w:eastAsia="Times New Roman" w:hAnsi="Times New Roman" w:cs="Times New Roman"/>
          <w:i/>
          <w:sz w:val="28"/>
        </w:rPr>
        <w:t xml:space="preserve">тропического </w:t>
      </w:r>
      <w:r w:rsidRPr="00BD1D3B">
        <w:rPr>
          <w:rFonts w:ascii="Times New Roman" w:eastAsia="Times New Roman" w:hAnsi="Times New Roman" w:cs="Times New Roman"/>
          <w:i/>
          <w:sz w:val="28"/>
        </w:rPr>
        <w:t>климата</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Гумусовый горизонт (25</w:t>
      </w:r>
      <w:r w:rsidR="00606B9E">
        <w:rPr>
          <w:rFonts w:ascii="Times New Roman" w:eastAsia="Times New Roman" w:hAnsi="Times New Roman" w:cs="Times New Roman"/>
          <w:sz w:val="28"/>
        </w:rPr>
        <w:t xml:space="preserve"> - </w:t>
      </w:r>
      <w:r>
        <w:rPr>
          <w:rFonts w:ascii="Times New Roman" w:eastAsia="Times New Roman" w:hAnsi="Times New Roman" w:cs="Times New Roman"/>
          <w:sz w:val="28"/>
        </w:rPr>
        <w:t xml:space="preserve">30 см) содержит около 2 % гумуса, состав его </w:t>
      </w:r>
      <w:proofErr w:type="spellStart"/>
      <w:r>
        <w:rPr>
          <w:rFonts w:ascii="Times New Roman" w:eastAsia="Times New Roman" w:hAnsi="Times New Roman" w:cs="Times New Roman"/>
          <w:sz w:val="28"/>
        </w:rPr>
        <w:t>гуматно</w:t>
      </w:r>
      <w:proofErr w:type="spell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фульватный</w:t>
      </w:r>
      <w:proofErr w:type="spellEnd"/>
      <w:r>
        <w:rPr>
          <w:rFonts w:ascii="Times New Roman" w:eastAsia="Times New Roman" w:hAnsi="Times New Roman" w:cs="Times New Roman"/>
          <w:sz w:val="28"/>
        </w:rPr>
        <w:t xml:space="preserve">. В почвенной массе преобладают </w:t>
      </w:r>
      <w:r>
        <w:rPr>
          <w:rFonts w:ascii="Times New Roman" w:eastAsia="Times New Roman" w:hAnsi="Times New Roman" w:cs="Times New Roman"/>
          <w:sz w:val="28"/>
        </w:rPr>
        <w:lastRenderedPageBreak/>
        <w:t>минералы каолинитовой группы, определяющие глинистый механический состав и небольшую емкость поглощения.</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В коричнево</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красных почвах идет интенсивное образование железистых конкреций, а на поверхности почвы возникают железистые корки, плохо смачиваемые водой. Эрозия во влажное время года очень сильно разрушает почву, и на ее поверхность часто выходят плотные латеритные горизонты, приостанавливающие дальнейший размыв.</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Почвообразование определяют следующие процессы:</w:t>
      </w:r>
    </w:p>
    <w:p w:rsidR="00E534D8" w:rsidRDefault="00BD1D3B"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801ECF">
        <w:rPr>
          <w:rFonts w:ascii="Times New Roman" w:eastAsia="Times New Roman" w:hAnsi="Times New Roman" w:cs="Times New Roman"/>
          <w:i/>
          <w:sz w:val="28"/>
        </w:rPr>
        <w:t>г</w:t>
      </w:r>
      <w:r w:rsidR="00E12A81" w:rsidRPr="00801ECF">
        <w:rPr>
          <w:rFonts w:ascii="Times New Roman" w:eastAsia="Times New Roman" w:hAnsi="Times New Roman" w:cs="Times New Roman"/>
          <w:i/>
          <w:sz w:val="28"/>
        </w:rPr>
        <w:t>уму</w:t>
      </w:r>
      <w:r w:rsidR="00E12A81" w:rsidRPr="00AD1F1A">
        <w:rPr>
          <w:rFonts w:ascii="Times New Roman" w:eastAsia="Times New Roman" w:hAnsi="Times New Roman" w:cs="Times New Roman"/>
          <w:i/>
          <w:sz w:val="28"/>
        </w:rPr>
        <w:t>сонакопление</w:t>
      </w:r>
      <w:proofErr w:type="spellEnd"/>
      <w:r w:rsidR="00E12A81">
        <w:rPr>
          <w:rFonts w:ascii="Times New Roman" w:eastAsia="Times New Roman" w:hAnsi="Times New Roman" w:cs="Times New Roman"/>
          <w:sz w:val="28"/>
        </w:rPr>
        <w:t xml:space="preserve"> со значительным у</w:t>
      </w:r>
      <w:r>
        <w:rPr>
          <w:rFonts w:ascii="Times New Roman" w:eastAsia="Times New Roman" w:hAnsi="Times New Roman" w:cs="Times New Roman"/>
          <w:sz w:val="28"/>
        </w:rPr>
        <w:t xml:space="preserve">частием черных гуминовых кислот и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w:t>
      </w:r>
      <w:r w:rsidR="00E12A81">
        <w:rPr>
          <w:rFonts w:ascii="Times New Roman" w:eastAsia="Times New Roman" w:hAnsi="Times New Roman" w:cs="Times New Roman"/>
          <w:sz w:val="28"/>
        </w:rPr>
        <w:t xml:space="preserve"> </w:t>
      </w:r>
    </w:p>
    <w:p w:rsidR="00E534D8" w:rsidRDefault="00BD1D3B" w:rsidP="00AC4A85">
      <w:pPr>
        <w:spacing w:after="0" w:line="360" w:lineRule="auto"/>
        <w:ind w:firstLine="708"/>
        <w:jc w:val="both"/>
        <w:rPr>
          <w:rFonts w:ascii="Times New Roman" w:eastAsia="Times New Roman" w:hAnsi="Times New Roman" w:cs="Times New Roman"/>
          <w:sz w:val="28"/>
        </w:rPr>
      </w:pPr>
      <w:r w:rsidRPr="00801ECF">
        <w:rPr>
          <w:rFonts w:ascii="Times New Roman" w:eastAsia="Times New Roman" w:hAnsi="Times New Roman" w:cs="Times New Roman"/>
          <w:i/>
          <w:sz w:val="28"/>
        </w:rPr>
        <w:t>- д</w:t>
      </w:r>
      <w:r w:rsidR="00E12A81" w:rsidRPr="00801ECF">
        <w:rPr>
          <w:rFonts w:ascii="Times New Roman" w:eastAsia="Times New Roman" w:hAnsi="Times New Roman" w:cs="Times New Roman"/>
          <w:i/>
          <w:sz w:val="28"/>
        </w:rPr>
        <w:t>ерновый</w:t>
      </w:r>
      <w:r w:rsidR="00E12A81" w:rsidRPr="00AD1F1A">
        <w:rPr>
          <w:rFonts w:ascii="Times New Roman" w:eastAsia="Times New Roman" w:hAnsi="Times New Roman" w:cs="Times New Roman"/>
          <w:i/>
          <w:sz w:val="28"/>
        </w:rPr>
        <w:t xml:space="preserve"> процесс</w:t>
      </w:r>
      <w:r w:rsidR="00E12A81">
        <w:rPr>
          <w:rFonts w:ascii="Times New Roman" w:eastAsia="Times New Roman" w:hAnsi="Times New Roman" w:cs="Times New Roman"/>
          <w:sz w:val="28"/>
        </w:rPr>
        <w:t>, в</w:t>
      </w:r>
      <w:r>
        <w:rPr>
          <w:rFonts w:ascii="Times New Roman" w:eastAsia="Times New Roman" w:hAnsi="Times New Roman" w:cs="Times New Roman"/>
          <w:sz w:val="28"/>
        </w:rPr>
        <w:t xml:space="preserve"> отдельных местах выражен слабо;</w:t>
      </w:r>
    </w:p>
    <w:p w:rsidR="00E534D8" w:rsidRDefault="00BD1D3B"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proofErr w:type="spellStart"/>
      <w:r w:rsidRPr="00801ECF">
        <w:rPr>
          <w:rFonts w:ascii="Times New Roman" w:eastAsia="Times New Roman" w:hAnsi="Times New Roman" w:cs="Times New Roman"/>
          <w:i/>
          <w:sz w:val="28"/>
        </w:rPr>
        <w:t>о</w:t>
      </w:r>
      <w:r w:rsidR="00E12A81" w:rsidRPr="00801ECF">
        <w:rPr>
          <w:rFonts w:ascii="Times New Roman" w:eastAsia="Times New Roman" w:hAnsi="Times New Roman" w:cs="Times New Roman"/>
          <w:i/>
          <w:sz w:val="28"/>
        </w:rPr>
        <w:t>гл</w:t>
      </w:r>
      <w:r w:rsidR="00E12A81" w:rsidRPr="00AD1F1A">
        <w:rPr>
          <w:rFonts w:ascii="Times New Roman" w:eastAsia="Times New Roman" w:hAnsi="Times New Roman" w:cs="Times New Roman"/>
          <w:i/>
          <w:sz w:val="28"/>
        </w:rPr>
        <w:t>инивание</w:t>
      </w:r>
      <w:proofErr w:type="spellEnd"/>
      <w:r w:rsidR="00E12A81">
        <w:rPr>
          <w:rFonts w:ascii="Times New Roman" w:eastAsia="Times New Roman" w:hAnsi="Times New Roman" w:cs="Times New Roman"/>
          <w:sz w:val="28"/>
        </w:rPr>
        <w:t xml:space="preserve">, </w:t>
      </w:r>
      <w:proofErr w:type="gramStart"/>
      <w:r w:rsidR="00E12A81">
        <w:rPr>
          <w:rFonts w:ascii="Times New Roman" w:eastAsia="Times New Roman" w:hAnsi="Times New Roman" w:cs="Times New Roman"/>
          <w:sz w:val="28"/>
        </w:rPr>
        <w:t>прибли</w:t>
      </w:r>
      <w:r>
        <w:rPr>
          <w:rFonts w:ascii="Times New Roman" w:eastAsia="Times New Roman" w:hAnsi="Times New Roman" w:cs="Times New Roman"/>
          <w:sz w:val="28"/>
        </w:rPr>
        <w:t>жающееся</w:t>
      </w:r>
      <w:proofErr w:type="gramEnd"/>
      <w:r>
        <w:rPr>
          <w:rFonts w:ascii="Times New Roman" w:eastAsia="Times New Roman" w:hAnsi="Times New Roman" w:cs="Times New Roman"/>
          <w:sz w:val="28"/>
        </w:rPr>
        <w:t xml:space="preserve"> к типу коричневых почв:</w:t>
      </w:r>
    </w:p>
    <w:p w:rsidR="00E534D8" w:rsidRDefault="00BD1D3B" w:rsidP="00AC4A85">
      <w:pPr>
        <w:spacing w:after="0" w:line="360" w:lineRule="auto"/>
        <w:ind w:firstLine="708"/>
        <w:jc w:val="both"/>
        <w:rPr>
          <w:rFonts w:ascii="Times New Roman" w:eastAsia="Times New Roman" w:hAnsi="Times New Roman" w:cs="Times New Roman"/>
          <w:sz w:val="28"/>
        </w:rPr>
      </w:pPr>
      <w:r w:rsidRPr="00801ECF">
        <w:rPr>
          <w:rFonts w:ascii="Times New Roman" w:eastAsia="Times New Roman" w:hAnsi="Times New Roman" w:cs="Times New Roman"/>
          <w:i/>
          <w:sz w:val="28"/>
        </w:rPr>
        <w:t xml:space="preserve">- </w:t>
      </w:r>
      <w:proofErr w:type="spellStart"/>
      <w:r w:rsidRPr="00801ECF">
        <w:rPr>
          <w:rFonts w:ascii="Times New Roman" w:eastAsia="Times New Roman" w:hAnsi="Times New Roman" w:cs="Times New Roman"/>
          <w:i/>
          <w:sz w:val="28"/>
        </w:rPr>
        <w:t>ф</w:t>
      </w:r>
      <w:r>
        <w:rPr>
          <w:rFonts w:ascii="Times New Roman" w:eastAsia="Times New Roman" w:hAnsi="Times New Roman" w:cs="Times New Roman"/>
          <w:i/>
          <w:sz w:val="28"/>
        </w:rPr>
        <w:t>ерралитизация</w:t>
      </w:r>
      <w:proofErr w:type="spellEnd"/>
      <w:r>
        <w:rPr>
          <w:rFonts w:ascii="Times New Roman" w:eastAsia="Times New Roman" w:hAnsi="Times New Roman" w:cs="Times New Roman"/>
          <w:sz w:val="28"/>
        </w:rPr>
        <w:t>;</w:t>
      </w:r>
    </w:p>
    <w:p w:rsidR="00E534D8" w:rsidRDefault="00BD1D3B"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з</w:t>
      </w:r>
      <w:r w:rsidR="00E12A81" w:rsidRPr="00AD1F1A">
        <w:rPr>
          <w:rFonts w:ascii="Times New Roman" w:eastAsia="Times New Roman" w:hAnsi="Times New Roman" w:cs="Times New Roman"/>
          <w:i/>
          <w:sz w:val="28"/>
        </w:rPr>
        <w:t xml:space="preserve">асоление </w:t>
      </w:r>
      <w:r w:rsidR="00E12A81">
        <w:rPr>
          <w:rFonts w:ascii="Times New Roman" w:eastAsia="Times New Roman" w:hAnsi="Times New Roman" w:cs="Times New Roman"/>
          <w:sz w:val="28"/>
        </w:rPr>
        <w:t>(редко).</w:t>
      </w:r>
    </w:p>
    <w:p w:rsidR="00E534D8" w:rsidRDefault="00E12A81" w:rsidP="00AC4A85">
      <w:pPr>
        <w:spacing w:after="0" w:line="360" w:lineRule="auto"/>
        <w:ind w:firstLine="709"/>
        <w:jc w:val="both"/>
        <w:rPr>
          <w:rFonts w:ascii="Times New Roman" w:eastAsia="Times New Roman" w:hAnsi="Times New Roman" w:cs="Times New Roman"/>
          <w:sz w:val="28"/>
          <w:shd w:val="clear" w:color="auto" w:fill="FFFF00"/>
        </w:rPr>
      </w:pPr>
      <w:proofErr w:type="gramStart"/>
      <w:r>
        <w:rPr>
          <w:rFonts w:ascii="Times New Roman" w:eastAsia="Times New Roman" w:hAnsi="Times New Roman" w:cs="Times New Roman"/>
          <w:sz w:val="28"/>
        </w:rPr>
        <w:t>Природные условия, где развиваются коричнево</w:t>
      </w:r>
      <w:r w:rsidR="00BD1D3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1D3B">
        <w:rPr>
          <w:rFonts w:ascii="Times New Roman" w:eastAsia="Times New Roman" w:hAnsi="Times New Roman" w:cs="Times New Roman"/>
          <w:sz w:val="28"/>
        </w:rPr>
        <w:t xml:space="preserve"> </w:t>
      </w:r>
      <w:r>
        <w:rPr>
          <w:rFonts w:ascii="Times New Roman" w:eastAsia="Times New Roman" w:hAnsi="Times New Roman" w:cs="Times New Roman"/>
          <w:sz w:val="28"/>
        </w:rPr>
        <w:t>красные почвы, позволяют выращивать в Африке зерновые культуры (сорго, просо), бобовые (горох, бобы, арахис), технические (табак, хлопчатник), кешью.</w:t>
      </w:r>
      <w:proofErr w:type="gramEnd"/>
      <w:r>
        <w:rPr>
          <w:rFonts w:ascii="Times New Roman" w:eastAsia="Times New Roman" w:hAnsi="Times New Roman" w:cs="Times New Roman"/>
          <w:sz w:val="28"/>
        </w:rPr>
        <w:t xml:space="preserve"> В Южной Америке на этих почвах разбиты плантации технических культур (сахарная свекла, табак, хлопчатник), выращивают бананы, цитрусовые, встречаются незначительные площади, занятые под зерновые культуры (рис, кукуруза), но в основном территория используется под пастбищное животноводство.</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 xml:space="preserve">Черные слитые почвы. </w:t>
      </w:r>
      <w:r>
        <w:rPr>
          <w:rFonts w:ascii="Times New Roman" w:eastAsia="Times New Roman" w:hAnsi="Times New Roman" w:cs="Times New Roman"/>
          <w:sz w:val="28"/>
        </w:rPr>
        <w:t xml:space="preserve">В тропических странах с муссонным климатом, когда периоды проливных дождей сменяются месяцами изнуряющей жары и засухи, </w:t>
      </w:r>
      <w:r w:rsidRPr="00BD1D3B">
        <w:rPr>
          <w:rFonts w:ascii="Times New Roman" w:eastAsia="Times New Roman" w:hAnsi="Times New Roman" w:cs="Times New Roman"/>
          <w:i/>
          <w:sz w:val="28"/>
        </w:rPr>
        <w:t>азонально</w:t>
      </w:r>
      <w:r>
        <w:rPr>
          <w:rFonts w:ascii="Times New Roman" w:eastAsia="Times New Roman" w:hAnsi="Times New Roman" w:cs="Times New Roman"/>
          <w:sz w:val="28"/>
        </w:rPr>
        <w:t xml:space="preserve"> распространены оригинальные ландшафты - саванны на черных почвах. Это громадные площади равнин на Африканском континенте, на полуострове Индостан, на западе </w:t>
      </w:r>
      <w:r w:rsidR="00BD1D3B">
        <w:rPr>
          <w:rFonts w:ascii="Times New Roman" w:eastAsia="Times New Roman" w:hAnsi="Times New Roman" w:cs="Times New Roman"/>
          <w:sz w:val="28"/>
        </w:rPr>
        <w:t>Австралии, на острове Куба и др</w:t>
      </w:r>
      <w:r>
        <w:rPr>
          <w:rFonts w:ascii="Times New Roman" w:eastAsia="Times New Roman" w:hAnsi="Times New Roman" w:cs="Times New Roman"/>
          <w:sz w:val="28"/>
        </w:rPr>
        <w:t xml:space="preserve">. Однако слитые почвы </w:t>
      </w:r>
      <w:r>
        <w:rPr>
          <w:rFonts w:ascii="Times New Roman" w:eastAsia="Times New Roman" w:hAnsi="Times New Roman" w:cs="Times New Roman"/>
          <w:i/>
          <w:sz w:val="28"/>
        </w:rPr>
        <w:t xml:space="preserve">могут встречаться и в </w:t>
      </w:r>
      <w:proofErr w:type="spellStart"/>
      <w:r>
        <w:rPr>
          <w:rFonts w:ascii="Times New Roman" w:eastAsia="Times New Roman" w:hAnsi="Times New Roman" w:cs="Times New Roman"/>
          <w:i/>
          <w:sz w:val="28"/>
        </w:rPr>
        <w:t>суббореальном</w:t>
      </w:r>
      <w:proofErr w:type="spellEnd"/>
      <w:r>
        <w:rPr>
          <w:rFonts w:ascii="Times New Roman" w:eastAsia="Times New Roman" w:hAnsi="Times New Roman" w:cs="Times New Roman"/>
          <w:i/>
          <w:sz w:val="28"/>
        </w:rPr>
        <w:t xml:space="preserve">, субтропическом и тропическом </w:t>
      </w:r>
      <w:r>
        <w:rPr>
          <w:rFonts w:ascii="Times New Roman" w:eastAsia="Times New Roman" w:hAnsi="Times New Roman" w:cs="Times New Roman"/>
          <w:i/>
          <w:sz w:val="28"/>
        </w:rPr>
        <w:lastRenderedPageBreak/>
        <w:t>поясах, на всех континентах Земли</w:t>
      </w:r>
      <w:r>
        <w:rPr>
          <w:rFonts w:ascii="Times New Roman" w:eastAsia="Times New Roman" w:hAnsi="Times New Roman" w:cs="Times New Roman"/>
          <w:sz w:val="28"/>
        </w:rPr>
        <w:t xml:space="preserve">, исключая Антарктиду. Они отмечены на Балканах, в Индии, в ряде районов Америки и Африки, в России - в долинах рек Дона, Волги, Кубани, Урала, </w:t>
      </w:r>
      <w:r w:rsidR="00BD1D3B">
        <w:rPr>
          <w:rFonts w:ascii="Times New Roman" w:eastAsia="Times New Roman" w:hAnsi="Times New Roman" w:cs="Times New Roman"/>
          <w:sz w:val="28"/>
        </w:rPr>
        <w:t>а также на территории в Молдавии</w:t>
      </w:r>
      <w:r>
        <w:rPr>
          <w:rFonts w:ascii="Times New Roman" w:eastAsia="Times New Roman" w:hAnsi="Times New Roman" w:cs="Times New Roman"/>
          <w:sz w:val="28"/>
        </w:rPr>
        <w:t xml:space="preserve">. Их названия очень разнообразны: </w:t>
      </w:r>
      <w:proofErr w:type="spellStart"/>
      <w:r>
        <w:rPr>
          <w:rFonts w:ascii="Times New Roman" w:eastAsia="Times New Roman" w:hAnsi="Times New Roman" w:cs="Times New Roman"/>
          <w:sz w:val="28"/>
        </w:rPr>
        <w:t>слитоземы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смольницы</w:t>
      </w:r>
      <w:proofErr w:type="spellEnd"/>
      <w:r>
        <w:rPr>
          <w:rFonts w:ascii="Times New Roman" w:eastAsia="Times New Roman" w:hAnsi="Times New Roman" w:cs="Times New Roman"/>
          <w:sz w:val="28"/>
        </w:rPr>
        <w:t xml:space="preserve">, черные хлопковые почвы, </w:t>
      </w:r>
      <w:proofErr w:type="spellStart"/>
      <w:r>
        <w:rPr>
          <w:rFonts w:ascii="Times New Roman" w:eastAsia="Times New Roman" w:hAnsi="Times New Roman" w:cs="Times New Roman"/>
          <w:sz w:val="28"/>
        </w:rPr>
        <w:t>грумосоли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бадо</w:t>
      </w:r>
      <w:r w:rsidR="00555B56">
        <w:rPr>
          <w:rFonts w:ascii="Times New Roman" w:eastAsia="Times New Roman" w:hAnsi="Times New Roman" w:cs="Times New Roman"/>
          <w:sz w:val="28"/>
        </w:rPr>
        <w:t>п</w:t>
      </w:r>
      <w:proofErr w:type="spellEnd"/>
      <w:r w:rsidR="00555B56">
        <w:rPr>
          <w:rFonts w:ascii="Times New Roman" w:eastAsia="Times New Roman" w:hAnsi="Times New Roman" w:cs="Times New Roman"/>
          <w:sz w:val="28"/>
        </w:rPr>
        <w:t>, тирсы, слитые черноземы и т.</w:t>
      </w:r>
      <w:r>
        <w:rPr>
          <w:rFonts w:ascii="Times New Roman" w:eastAsia="Times New Roman" w:hAnsi="Times New Roman" w:cs="Times New Roman"/>
          <w:sz w:val="28"/>
        </w:rPr>
        <w:t xml:space="preserve">д. Их можно назвать </w:t>
      </w:r>
      <w:r>
        <w:rPr>
          <w:rFonts w:ascii="Times New Roman" w:eastAsia="Times New Roman" w:hAnsi="Times New Roman" w:cs="Times New Roman"/>
          <w:i/>
          <w:sz w:val="28"/>
        </w:rPr>
        <w:t>космополитами</w:t>
      </w:r>
      <w:r>
        <w:rPr>
          <w:rFonts w:ascii="Times New Roman" w:eastAsia="Times New Roman" w:hAnsi="Times New Roman" w:cs="Times New Roman"/>
          <w:sz w:val="28"/>
        </w:rPr>
        <w:t xml:space="preserve">, так как они встречаются в разных зонах Земли. Однако повсюду они имеют сходное строение и для всех них характерно </w:t>
      </w:r>
      <w:r w:rsidR="00606B9E">
        <w:rPr>
          <w:rFonts w:ascii="Times New Roman" w:eastAsia="Times New Roman" w:hAnsi="Times New Roman" w:cs="Times New Roman"/>
          <w:i/>
          <w:sz w:val="28"/>
        </w:rPr>
        <w:t xml:space="preserve">явление </w:t>
      </w:r>
      <w:proofErr w:type="spellStart"/>
      <w:r w:rsidR="00606B9E">
        <w:rPr>
          <w:rFonts w:ascii="Times New Roman" w:eastAsia="Times New Roman" w:hAnsi="Times New Roman" w:cs="Times New Roman"/>
          <w:i/>
          <w:sz w:val="28"/>
        </w:rPr>
        <w:t>слит</w:t>
      </w:r>
      <w:r>
        <w:rPr>
          <w:rFonts w:ascii="Times New Roman" w:eastAsia="Times New Roman" w:hAnsi="Times New Roman" w:cs="Times New Roman"/>
          <w:i/>
          <w:sz w:val="28"/>
        </w:rPr>
        <w:t>ости</w:t>
      </w:r>
      <w:proofErr w:type="spellEnd"/>
      <w:r>
        <w:rPr>
          <w:rFonts w:ascii="Times New Roman" w:eastAsia="Times New Roman" w:hAnsi="Times New Roman" w:cs="Times New Roman"/>
          <w:sz w:val="28"/>
        </w:rPr>
        <w:t xml:space="preserve"> и черный цвет профиля. Сейчас</w:t>
      </w:r>
      <w:r w:rsidR="00BD1D3B">
        <w:rPr>
          <w:rFonts w:ascii="Times New Roman" w:eastAsia="Times New Roman" w:hAnsi="Times New Roman" w:cs="Times New Roman"/>
          <w:sz w:val="28"/>
        </w:rPr>
        <w:t xml:space="preserve"> для данного типа почв</w:t>
      </w:r>
      <w:r>
        <w:rPr>
          <w:rFonts w:ascii="Times New Roman" w:eastAsia="Times New Roman" w:hAnsi="Times New Roman" w:cs="Times New Roman"/>
          <w:sz w:val="28"/>
        </w:rPr>
        <w:t xml:space="preserve"> широко используется международный термин «</w:t>
      </w:r>
      <w:proofErr w:type="spellStart"/>
      <w:r>
        <w:rPr>
          <w:rFonts w:ascii="Times New Roman" w:eastAsia="Times New Roman" w:hAnsi="Times New Roman" w:cs="Times New Roman"/>
          <w:i/>
          <w:sz w:val="28"/>
        </w:rPr>
        <w:t>вертисоли</w:t>
      </w:r>
      <w:proofErr w:type="spellEnd"/>
      <w:r>
        <w:rPr>
          <w:rFonts w:ascii="Times New Roman" w:eastAsia="Times New Roman" w:hAnsi="Times New Roman" w:cs="Times New Roman"/>
          <w:sz w:val="28"/>
        </w:rPr>
        <w:t>».</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BE056A" w:rsidP="00896F56">
      <w:pPr>
        <w:spacing w:after="0" w:line="360" w:lineRule="auto"/>
        <w:jc w:val="both"/>
        <w:rPr>
          <w:rFonts w:ascii="Times New Roman" w:eastAsia="Times New Roman" w:hAnsi="Times New Roman" w:cs="Times New Roman"/>
          <w:sz w:val="28"/>
        </w:rPr>
      </w:pPr>
      <w:r>
        <w:object w:dxaOrig="7107" w:dyaOrig="5345">
          <v:rect id="rectole0000000025" o:spid="_x0000_i1034" style="width:434.25pt;height:267pt" o:ole="" o:preferrelative="t" stroked="f">
            <v:imagedata r:id="rId31" o:title=""/>
          </v:rect>
          <o:OLEObject Type="Embed" ProgID="StaticMetafile" ShapeID="rectole0000000025" DrawAspect="Content" ObjectID="_1705476009" r:id="rId32"/>
        </w:object>
      </w:r>
    </w:p>
    <w:p w:rsidR="00E534D8" w:rsidRPr="00BE056A" w:rsidRDefault="00C73DFF" w:rsidP="00BE056A">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Рис. 10</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Черные слитые почвы</w:t>
      </w:r>
    </w:p>
    <w:p w:rsidR="00E534D8" w:rsidRDefault="00E12A81" w:rsidP="00AC4A85">
      <w:pPr>
        <w:spacing w:after="0" w:line="360" w:lineRule="auto"/>
        <w:ind w:firstLine="708"/>
        <w:jc w:val="both"/>
        <w:rPr>
          <w:rFonts w:ascii="Times New Roman" w:eastAsia="Times New Roman" w:hAnsi="Times New Roman" w:cs="Times New Roman"/>
          <w:i/>
          <w:sz w:val="28"/>
          <w:shd w:val="clear" w:color="auto" w:fill="FFFF00"/>
        </w:rPr>
      </w:pPr>
      <w:r>
        <w:rPr>
          <w:rFonts w:ascii="Times New Roman" w:eastAsia="Times New Roman" w:hAnsi="Times New Roman" w:cs="Times New Roman"/>
          <w:sz w:val="28"/>
        </w:rPr>
        <w:t xml:space="preserve">Основной почвообразовательный процесс, формирующий </w:t>
      </w:r>
      <w:proofErr w:type="spellStart"/>
      <w:r>
        <w:rPr>
          <w:rFonts w:ascii="Times New Roman" w:eastAsia="Times New Roman" w:hAnsi="Times New Roman" w:cs="Times New Roman"/>
          <w:sz w:val="28"/>
        </w:rPr>
        <w:t>вертисоли</w:t>
      </w:r>
      <w:proofErr w:type="spellEnd"/>
      <w:r>
        <w:rPr>
          <w:rFonts w:ascii="Times New Roman" w:eastAsia="Times New Roman" w:hAnsi="Times New Roman" w:cs="Times New Roman"/>
          <w:sz w:val="28"/>
        </w:rPr>
        <w:t xml:space="preserve">, называют </w:t>
      </w:r>
      <w:proofErr w:type="spellStart"/>
      <w:r>
        <w:rPr>
          <w:rFonts w:ascii="Times New Roman" w:eastAsia="Times New Roman" w:hAnsi="Times New Roman" w:cs="Times New Roman"/>
          <w:i/>
          <w:sz w:val="28"/>
        </w:rPr>
        <w:t>слитогенезом</w:t>
      </w:r>
      <w:proofErr w:type="spellEnd"/>
      <w:r>
        <w:rPr>
          <w:rFonts w:ascii="Times New Roman" w:eastAsia="Times New Roman" w:hAnsi="Times New Roman" w:cs="Times New Roman"/>
          <w:sz w:val="28"/>
        </w:rPr>
        <w:t>.</w:t>
      </w:r>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Для формирования </w:t>
      </w:r>
      <w:proofErr w:type="spellStart"/>
      <w:r>
        <w:rPr>
          <w:rFonts w:ascii="Times New Roman" w:eastAsia="Times New Roman" w:hAnsi="Times New Roman" w:cs="Times New Roman"/>
          <w:sz w:val="28"/>
        </w:rPr>
        <w:t>слитоземов</w:t>
      </w:r>
      <w:proofErr w:type="spellEnd"/>
      <w:r>
        <w:rPr>
          <w:rFonts w:ascii="Times New Roman" w:eastAsia="Times New Roman" w:hAnsi="Times New Roman" w:cs="Times New Roman"/>
          <w:sz w:val="28"/>
        </w:rPr>
        <w:t xml:space="preserve"> обязательны три условия:</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1. контрастный водный режим, резкие колебания от переувлажнения к иссушению, что ведет к перестройке минеральной части, появлению высокой способности к набуханию и усадке;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2. </w:t>
      </w:r>
      <w:proofErr w:type="spellStart"/>
      <w:r>
        <w:rPr>
          <w:rFonts w:ascii="Times New Roman" w:eastAsia="Times New Roman" w:hAnsi="Times New Roman" w:cs="Times New Roman"/>
          <w:sz w:val="28"/>
        </w:rPr>
        <w:t>слитогенез</w:t>
      </w:r>
      <w:proofErr w:type="spellEnd"/>
      <w:r>
        <w:rPr>
          <w:rFonts w:ascii="Times New Roman" w:eastAsia="Times New Roman" w:hAnsi="Times New Roman" w:cs="Times New Roman"/>
          <w:sz w:val="28"/>
        </w:rPr>
        <w:t xml:space="preserve"> происходит в условиях равнинного рельефа, когда не обеспечивается поверхностный сток избыточной влаги, это одно из условий формирования переувлажнения, которое при склоновом рельефе возникнуть не может;</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3. почвообразование протекает на древнеаллювиальных глинистых отложениях. Существует понятие гранулометрического барьера. Это содержание физической глины в количестве 61% и ила - 39%. При меньшем количестве указанных гранулометрических фракций развитие </w:t>
      </w:r>
      <w:proofErr w:type="spellStart"/>
      <w:r>
        <w:rPr>
          <w:rFonts w:ascii="Times New Roman" w:eastAsia="Times New Roman" w:hAnsi="Times New Roman" w:cs="Times New Roman"/>
          <w:sz w:val="28"/>
        </w:rPr>
        <w:t>слитогенеза</w:t>
      </w:r>
      <w:proofErr w:type="spellEnd"/>
      <w:r>
        <w:rPr>
          <w:rFonts w:ascii="Times New Roman" w:eastAsia="Times New Roman" w:hAnsi="Times New Roman" w:cs="Times New Roman"/>
          <w:sz w:val="28"/>
        </w:rPr>
        <w:t xml:space="preserve"> маловероятно. Это обеспечивает незначительную водопроницаемость почвы и способствует переувлажнению.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Для тропических </w:t>
      </w:r>
      <w:proofErr w:type="spellStart"/>
      <w:r>
        <w:rPr>
          <w:rFonts w:ascii="Times New Roman" w:eastAsia="Times New Roman" w:hAnsi="Times New Roman" w:cs="Times New Roman"/>
          <w:sz w:val="28"/>
        </w:rPr>
        <w:t>слитоземов</w:t>
      </w:r>
      <w:proofErr w:type="spellEnd"/>
      <w:r>
        <w:rPr>
          <w:rFonts w:ascii="Times New Roman" w:eastAsia="Times New Roman" w:hAnsi="Times New Roman" w:cs="Times New Roman"/>
          <w:sz w:val="28"/>
        </w:rPr>
        <w:t xml:space="preserve"> саванн, а также для подобных почв в </w:t>
      </w:r>
      <w:proofErr w:type="spellStart"/>
      <w:r>
        <w:rPr>
          <w:rFonts w:ascii="Times New Roman" w:eastAsia="Times New Roman" w:hAnsi="Times New Roman" w:cs="Times New Roman"/>
          <w:sz w:val="28"/>
        </w:rPr>
        <w:t>суббореальном</w:t>
      </w:r>
      <w:proofErr w:type="spellEnd"/>
      <w:r>
        <w:rPr>
          <w:rFonts w:ascii="Times New Roman" w:eastAsia="Times New Roman" w:hAnsi="Times New Roman" w:cs="Times New Roman"/>
          <w:sz w:val="28"/>
        </w:rPr>
        <w:t xml:space="preserve"> и </w:t>
      </w:r>
      <w:proofErr w:type="gramStart"/>
      <w:r>
        <w:rPr>
          <w:rFonts w:ascii="Times New Roman" w:eastAsia="Times New Roman" w:hAnsi="Times New Roman" w:cs="Times New Roman"/>
          <w:sz w:val="28"/>
        </w:rPr>
        <w:t>субтропическом</w:t>
      </w:r>
      <w:proofErr w:type="gramEnd"/>
      <w:r>
        <w:rPr>
          <w:rFonts w:ascii="Times New Roman" w:eastAsia="Times New Roman" w:hAnsi="Times New Roman" w:cs="Times New Roman"/>
          <w:sz w:val="28"/>
        </w:rPr>
        <w:t xml:space="preserve"> биоклиматических поясах Земли</w:t>
      </w:r>
      <w:r w:rsidR="00BD1D3B">
        <w:rPr>
          <w:rFonts w:ascii="Times New Roman" w:eastAsia="Times New Roman" w:hAnsi="Times New Roman" w:cs="Times New Roman"/>
          <w:sz w:val="28"/>
        </w:rPr>
        <w:t xml:space="preserve"> едины процессы их формирования:</w:t>
      </w:r>
    </w:p>
    <w:p w:rsidR="00E534D8" w:rsidRDefault="00BD1D3B" w:rsidP="00AC4A85">
      <w:pPr>
        <w:spacing w:after="0" w:line="360" w:lineRule="auto"/>
        <w:ind w:firstLine="708"/>
        <w:jc w:val="both"/>
        <w:rPr>
          <w:rFonts w:ascii="Times New Roman" w:eastAsia="Times New Roman" w:hAnsi="Times New Roman" w:cs="Times New Roman"/>
          <w:sz w:val="28"/>
          <w:shd w:val="clear" w:color="auto" w:fill="FFFF00"/>
        </w:rPr>
      </w:pPr>
      <w:proofErr w:type="gramStart"/>
      <w:r>
        <w:rPr>
          <w:rFonts w:ascii="Times New Roman" w:eastAsia="Times New Roman" w:hAnsi="Times New Roman" w:cs="Times New Roman"/>
          <w:sz w:val="28"/>
        </w:rPr>
        <w:t xml:space="preserve">- </w:t>
      </w:r>
      <w:r w:rsidRPr="00801ECF">
        <w:rPr>
          <w:rFonts w:ascii="Times New Roman" w:eastAsia="Times New Roman" w:hAnsi="Times New Roman" w:cs="Times New Roman"/>
          <w:i/>
          <w:sz w:val="28"/>
        </w:rPr>
        <w:t>о</w:t>
      </w:r>
      <w:r w:rsidR="00E12A81" w:rsidRPr="00801ECF">
        <w:rPr>
          <w:rFonts w:ascii="Times New Roman" w:eastAsia="Times New Roman" w:hAnsi="Times New Roman" w:cs="Times New Roman"/>
          <w:i/>
          <w:sz w:val="28"/>
        </w:rPr>
        <w:t>б</w:t>
      </w:r>
      <w:r w:rsidR="00E12A81" w:rsidRPr="00AD1F1A">
        <w:rPr>
          <w:rFonts w:ascii="Times New Roman" w:eastAsia="Times New Roman" w:hAnsi="Times New Roman" w:cs="Times New Roman"/>
          <w:i/>
          <w:sz w:val="28"/>
        </w:rPr>
        <w:t>разование и накопление гумуса</w:t>
      </w:r>
      <w:r w:rsidR="00E12A81">
        <w:rPr>
          <w:rFonts w:ascii="Times New Roman" w:eastAsia="Times New Roman" w:hAnsi="Times New Roman" w:cs="Times New Roman"/>
          <w:sz w:val="28"/>
        </w:rPr>
        <w:t xml:space="preserve"> из остатков травянистой растительности, представленной луговыми степями</w:t>
      </w:r>
      <w:r>
        <w:rPr>
          <w:rFonts w:ascii="Times New Roman" w:eastAsia="Times New Roman" w:hAnsi="Times New Roman" w:cs="Times New Roman"/>
          <w:sz w:val="28"/>
        </w:rPr>
        <w:t xml:space="preserve"> или высокотравными саваннами; о</w:t>
      </w:r>
      <w:r w:rsidR="00E12A81">
        <w:rPr>
          <w:rFonts w:ascii="Times New Roman" w:eastAsia="Times New Roman" w:hAnsi="Times New Roman" w:cs="Times New Roman"/>
          <w:sz w:val="28"/>
        </w:rPr>
        <w:t xml:space="preserve">днотипные циклы развития и роста с преобладанием </w:t>
      </w:r>
      <w:proofErr w:type="spellStart"/>
      <w:r w:rsidR="00E12A81">
        <w:rPr>
          <w:rFonts w:ascii="Times New Roman" w:eastAsia="Times New Roman" w:hAnsi="Times New Roman" w:cs="Times New Roman"/>
          <w:sz w:val="28"/>
        </w:rPr>
        <w:t>фитомассы</w:t>
      </w:r>
      <w:proofErr w:type="spellEnd"/>
      <w:r w:rsidR="00E12A81">
        <w:rPr>
          <w:rFonts w:ascii="Times New Roman" w:eastAsia="Times New Roman" w:hAnsi="Times New Roman" w:cs="Times New Roman"/>
          <w:sz w:val="28"/>
        </w:rPr>
        <w:t xml:space="preserve"> корневых систем обеспечивают регулярность поступления растительных остатков в биологические процессы их преобразования, в том ч</w:t>
      </w:r>
      <w:r>
        <w:rPr>
          <w:rFonts w:ascii="Times New Roman" w:eastAsia="Times New Roman" w:hAnsi="Times New Roman" w:cs="Times New Roman"/>
          <w:sz w:val="28"/>
        </w:rPr>
        <w:t xml:space="preserve">исле и гумификации; </w:t>
      </w:r>
      <w:proofErr w:type="gramEnd"/>
    </w:p>
    <w:p w:rsidR="00E534D8" w:rsidRDefault="00BD1D3B"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с</w:t>
      </w:r>
      <w:r w:rsidR="00E12A81" w:rsidRPr="00AD1F1A">
        <w:rPr>
          <w:rFonts w:ascii="Times New Roman" w:eastAsia="Times New Roman" w:hAnsi="Times New Roman" w:cs="Times New Roman"/>
          <w:i/>
          <w:sz w:val="28"/>
        </w:rPr>
        <w:t>литогенез</w:t>
      </w:r>
      <w:proofErr w:type="spellEnd"/>
      <w:r w:rsidR="00E12A81">
        <w:rPr>
          <w:rFonts w:ascii="Times New Roman" w:eastAsia="Times New Roman" w:hAnsi="Times New Roman" w:cs="Times New Roman"/>
          <w:sz w:val="28"/>
        </w:rPr>
        <w:t xml:space="preserve"> минеральной массы с образованием глинистых минералов. Возникающие свойства </w:t>
      </w:r>
      <w:proofErr w:type="spellStart"/>
      <w:r w:rsidR="00E12A81">
        <w:rPr>
          <w:rFonts w:ascii="Times New Roman" w:eastAsia="Times New Roman" w:hAnsi="Times New Roman" w:cs="Times New Roman"/>
          <w:sz w:val="28"/>
        </w:rPr>
        <w:t>слитости</w:t>
      </w:r>
      <w:proofErr w:type="spell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бесструктурность</w:t>
      </w:r>
      <w:proofErr w:type="spell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сплошность</w:t>
      </w:r>
      <w:proofErr w:type="spellEnd"/>
      <w:r w:rsidR="00E12A81">
        <w:rPr>
          <w:rFonts w:ascii="Times New Roman" w:eastAsia="Times New Roman" w:hAnsi="Times New Roman" w:cs="Times New Roman"/>
          <w:sz w:val="28"/>
        </w:rPr>
        <w:t xml:space="preserve"> (</w:t>
      </w:r>
      <w:proofErr w:type="spellStart"/>
      <w:r w:rsidR="00E12A81">
        <w:rPr>
          <w:rFonts w:ascii="Times New Roman" w:eastAsia="Times New Roman" w:hAnsi="Times New Roman" w:cs="Times New Roman"/>
          <w:sz w:val="28"/>
        </w:rPr>
        <w:t>слитость</w:t>
      </w:r>
      <w:proofErr w:type="spellEnd"/>
      <w:r w:rsidR="00E12A81">
        <w:rPr>
          <w:rFonts w:ascii="Times New Roman" w:eastAsia="Times New Roman" w:hAnsi="Times New Roman" w:cs="Times New Roman"/>
          <w:sz w:val="28"/>
        </w:rPr>
        <w:t xml:space="preserve">) почвенной массы, интенсивная сезонная динамика плотности почвы, определяемая явлениями набухания и усадки глинистых минералов, высокое содержание недоступной растениям почвенной влаги. Со </w:t>
      </w:r>
      <w:proofErr w:type="spellStart"/>
      <w:r w:rsidR="00E12A81">
        <w:rPr>
          <w:rFonts w:ascii="Times New Roman" w:eastAsia="Times New Roman" w:hAnsi="Times New Roman" w:cs="Times New Roman"/>
          <w:sz w:val="28"/>
        </w:rPr>
        <w:t>слитогенезом</w:t>
      </w:r>
      <w:proofErr w:type="spellEnd"/>
      <w:r w:rsidR="00E12A81">
        <w:rPr>
          <w:rFonts w:ascii="Times New Roman" w:eastAsia="Times New Roman" w:hAnsi="Times New Roman" w:cs="Times New Roman"/>
          <w:sz w:val="28"/>
        </w:rPr>
        <w:t xml:space="preserve"> связан интенсивно черный, «антрацитовый» цвет гумусовых горизонтов. Это обусловлено прочным связыванием гуминовых кислот с глинистыми минералами. Для всех </w:t>
      </w:r>
      <w:proofErr w:type="spellStart"/>
      <w:r w:rsidR="00E12A81">
        <w:rPr>
          <w:rFonts w:ascii="Times New Roman" w:eastAsia="Times New Roman" w:hAnsi="Times New Roman" w:cs="Times New Roman"/>
          <w:sz w:val="28"/>
        </w:rPr>
        <w:t>слитоземов</w:t>
      </w:r>
      <w:proofErr w:type="spellEnd"/>
      <w:r w:rsidR="00E12A81">
        <w:rPr>
          <w:rFonts w:ascii="Times New Roman" w:eastAsia="Times New Roman" w:hAnsi="Times New Roman" w:cs="Times New Roman"/>
          <w:sz w:val="28"/>
        </w:rPr>
        <w:t xml:space="preserve"> парадоксальна черная окраска при малом </w:t>
      </w:r>
      <w:r w:rsidR="00E12A81">
        <w:rPr>
          <w:rFonts w:ascii="Times New Roman" w:eastAsia="Times New Roman" w:hAnsi="Times New Roman" w:cs="Times New Roman"/>
          <w:sz w:val="28"/>
        </w:rPr>
        <w:lastRenderedPageBreak/>
        <w:t>содержании органического вещества (3</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 </w:t>
      </w:r>
      <w:proofErr w:type="spellStart"/>
      <w:r>
        <w:rPr>
          <w:rFonts w:ascii="Times New Roman" w:eastAsia="Times New Roman" w:hAnsi="Times New Roman" w:cs="Times New Roman"/>
          <w:sz w:val="28"/>
        </w:rPr>
        <w:t>с</w:t>
      </w:r>
      <w:r w:rsidR="00E12A81">
        <w:rPr>
          <w:rFonts w:ascii="Times New Roman" w:eastAsia="Times New Roman" w:hAnsi="Times New Roman" w:cs="Times New Roman"/>
          <w:sz w:val="28"/>
        </w:rPr>
        <w:t>литогенезу</w:t>
      </w:r>
      <w:proofErr w:type="spellEnd"/>
      <w:r w:rsidR="00E12A81">
        <w:rPr>
          <w:rFonts w:ascii="Times New Roman" w:eastAsia="Times New Roman" w:hAnsi="Times New Roman" w:cs="Times New Roman"/>
          <w:sz w:val="28"/>
        </w:rPr>
        <w:t xml:space="preserve"> подвергае</w:t>
      </w:r>
      <w:r>
        <w:rPr>
          <w:rFonts w:ascii="Times New Roman" w:eastAsia="Times New Roman" w:hAnsi="Times New Roman" w:cs="Times New Roman"/>
          <w:sz w:val="28"/>
        </w:rPr>
        <w:t>тся толща почвы от 30 до 120 см;</w:t>
      </w:r>
    </w:p>
    <w:p w:rsidR="00E534D8" w:rsidRDefault="00BD1D3B"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sidRPr="00801ECF">
        <w:rPr>
          <w:rFonts w:ascii="Times New Roman" w:eastAsia="Times New Roman" w:hAnsi="Times New Roman" w:cs="Times New Roman"/>
          <w:i/>
          <w:sz w:val="28"/>
        </w:rPr>
        <w:t>д</w:t>
      </w:r>
      <w:r w:rsidR="00E12A81" w:rsidRPr="00801ECF">
        <w:rPr>
          <w:rFonts w:ascii="Times New Roman" w:eastAsia="Times New Roman" w:hAnsi="Times New Roman" w:cs="Times New Roman"/>
          <w:i/>
          <w:sz w:val="28"/>
        </w:rPr>
        <w:t>ер</w:t>
      </w:r>
      <w:r w:rsidR="00E12A81" w:rsidRPr="00AD1F1A">
        <w:rPr>
          <w:rFonts w:ascii="Times New Roman" w:eastAsia="Times New Roman" w:hAnsi="Times New Roman" w:cs="Times New Roman"/>
          <w:i/>
          <w:sz w:val="28"/>
        </w:rPr>
        <w:t>новый процесс</w:t>
      </w:r>
      <w:r w:rsidR="00E12A81">
        <w:rPr>
          <w:rFonts w:ascii="Times New Roman" w:eastAsia="Times New Roman" w:hAnsi="Times New Roman" w:cs="Times New Roman"/>
          <w:sz w:val="28"/>
        </w:rPr>
        <w:t>, происходящий под воздействи</w:t>
      </w:r>
      <w:r>
        <w:rPr>
          <w:rFonts w:ascii="Times New Roman" w:eastAsia="Times New Roman" w:hAnsi="Times New Roman" w:cs="Times New Roman"/>
          <w:sz w:val="28"/>
        </w:rPr>
        <w:t>ем травянистой растительности; е</w:t>
      </w:r>
      <w:r w:rsidR="00E12A81">
        <w:rPr>
          <w:rFonts w:ascii="Times New Roman" w:eastAsia="Times New Roman" w:hAnsi="Times New Roman" w:cs="Times New Roman"/>
          <w:sz w:val="28"/>
        </w:rPr>
        <w:t xml:space="preserve">сли объем </w:t>
      </w:r>
      <w:proofErr w:type="spellStart"/>
      <w:r w:rsidR="00E12A81">
        <w:rPr>
          <w:rFonts w:ascii="Times New Roman" w:eastAsia="Times New Roman" w:hAnsi="Times New Roman" w:cs="Times New Roman"/>
          <w:sz w:val="28"/>
        </w:rPr>
        <w:t>фитомассы</w:t>
      </w:r>
      <w:proofErr w:type="spellEnd"/>
      <w:r w:rsidR="00E12A81">
        <w:rPr>
          <w:rFonts w:ascii="Times New Roman" w:eastAsia="Times New Roman" w:hAnsi="Times New Roman" w:cs="Times New Roman"/>
          <w:sz w:val="28"/>
        </w:rPr>
        <w:t xml:space="preserve"> трав на 80</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90% состоит из корневых систем, то масса этих корней на 80</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90% сосредоточена в верхнем 30</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сантиметровом слое, в</w:t>
      </w:r>
      <w:r w:rsidR="00E12A81">
        <w:rPr>
          <w:rFonts w:ascii="Times New Roman" w:eastAsia="Times New Roman" w:hAnsi="Times New Roman" w:cs="Times New Roman"/>
          <w:sz w:val="28"/>
        </w:rPr>
        <w:t>елика их структуроо</w:t>
      </w:r>
      <w:r>
        <w:rPr>
          <w:rFonts w:ascii="Times New Roman" w:eastAsia="Times New Roman" w:hAnsi="Times New Roman" w:cs="Times New Roman"/>
          <w:sz w:val="28"/>
        </w:rPr>
        <w:t>бразующая и разрыхляющая роль; с</w:t>
      </w:r>
      <w:r w:rsidR="00E12A81">
        <w:rPr>
          <w:rFonts w:ascii="Times New Roman" w:eastAsia="Times New Roman" w:hAnsi="Times New Roman" w:cs="Times New Roman"/>
          <w:sz w:val="28"/>
        </w:rPr>
        <w:t>труктурные агрегаты зернистые, комковато</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зернистые и отчасти </w:t>
      </w:r>
      <w:proofErr w:type="spellStart"/>
      <w:r w:rsidR="00E12A81">
        <w:rPr>
          <w:rFonts w:ascii="Times New Roman" w:eastAsia="Times New Roman" w:hAnsi="Times New Roman" w:cs="Times New Roman"/>
          <w:sz w:val="28"/>
        </w:rPr>
        <w:t>ореховатые</w:t>
      </w:r>
      <w:proofErr w:type="spellEnd"/>
      <w:r w:rsidR="00E12A81">
        <w:rPr>
          <w:rFonts w:ascii="Times New Roman" w:eastAsia="Times New Roman" w:hAnsi="Times New Roman" w:cs="Times New Roman"/>
          <w:sz w:val="28"/>
        </w:rPr>
        <w:t>. Этот же горизонт почвы является сосредоточием биологических процессов,</w:t>
      </w:r>
      <w:r>
        <w:rPr>
          <w:rFonts w:ascii="Times New Roman" w:eastAsia="Times New Roman" w:hAnsi="Times New Roman" w:cs="Times New Roman"/>
          <w:sz w:val="28"/>
        </w:rPr>
        <w:t xml:space="preserve"> зооценозов и </w:t>
      </w:r>
      <w:proofErr w:type="spellStart"/>
      <w:r>
        <w:rPr>
          <w:rFonts w:ascii="Times New Roman" w:eastAsia="Times New Roman" w:hAnsi="Times New Roman" w:cs="Times New Roman"/>
          <w:sz w:val="28"/>
        </w:rPr>
        <w:t>микробиоценозов</w:t>
      </w:r>
      <w:proofErr w:type="spellEnd"/>
      <w:r>
        <w:rPr>
          <w:rFonts w:ascii="Times New Roman" w:eastAsia="Times New Roman" w:hAnsi="Times New Roman" w:cs="Times New Roman"/>
          <w:sz w:val="28"/>
        </w:rPr>
        <w:t>, в</w:t>
      </w:r>
      <w:r w:rsidR="00E12A81">
        <w:rPr>
          <w:rFonts w:ascii="Times New Roman" w:eastAsia="Times New Roman" w:hAnsi="Times New Roman" w:cs="Times New Roman"/>
          <w:sz w:val="28"/>
        </w:rPr>
        <w:t xml:space="preserve"> сущности, плодородие </w:t>
      </w:r>
      <w:proofErr w:type="spellStart"/>
      <w:r w:rsidR="00E12A81">
        <w:rPr>
          <w:rFonts w:ascii="Times New Roman" w:eastAsia="Times New Roman" w:hAnsi="Times New Roman" w:cs="Times New Roman"/>
          <w:sz w:val="28"/>
        </w:rPr>
        <w:t>слитоземов</w:t>
      </w:r>
      <w:proofErr w:type="spellEnd"/>
      <w:r w:rsidR="00E12A81">
        <w:rPr>
          <w:rFonts w:ascii="Times New Roman" w:eastAsia="Times New Roman" w:hAnsi="Times New Roman" w:cs="Times New Roman"/>
          <w:sz w:val="28"/>
        </w:rPr>
        <w:t xml:space="preserve"> определяется им</w:t>
      </w:r>
      <w:r>
        <w:rPr>
          <w:rFonts w:ascii="Times New Roman" w:eastAsia="Times New Roman" w:hAnsi="Times New Roman" w:cs="Times New Roman"/>
          <w:sz w:val="28"/>
        </w:rPr>
        <w:t>енно свойствами этого горизонта;</w:t>
      </w:r>
    </w:p>
    <w:p w:rsidR="00E534D8" w:rsidRDefault="00BD1D3B"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в</w:t>
      </w:r>
      <w:r w:rsidR="00E12A81" w:rsidRPr="00AD1F1A">
        <w:rPr>
          <w:rFonts w:ascii="Times New Roman" w:eastAsia="Times New Roman" w:hAnsi="Times New Roman" w:cs="Times New Roman"/>
          <w:i/>
          <w:sz w:val="28"/>
        </w:rPr>
        <w:t>ыщелачивание</w:t>
      </w:r>
      <w:r w:rsidR="00E12A81">
        <w:rPr>
          <w:rFonts w:ascii="Times New Roman" w:eastAsia="Times New Roman" w:hAnsi="Times New Roman" w:cs="Times New Roman"/>
          <w:sz w:val="28"/>
        </w:rPr>
        <w:t xml:space="preserve"> растворимых солей за пределы гумусовых горизонтов при </w:t>
      </w:r>
      <w:r w:rsidR="00E12A81">
        <w:rPr>
          <w:rFonts w:ascii="Times New Roman" w:eastAsia="Times New Roman" w:hAnsi="Times New Roman" w:cs="Times New Roman"/>
          <w:i/>
          <w:sz w:val="28"/>
        </w:rPr>
        <w:t>замедленном промывном водном</w:t>
      </w:r>
      <w:r w:rsidR="00E12A81">
        <w:rPr>
          <w:rFonts w:ascii="Times New Roman" w:eastAsia="Times New Roman" w:hAnsi="Times New Roman" w:cs="Times New Roman"/>
          <w:sz w:val="28"/>
        </w:rPr>
        <w:t xml:space="preserve"> режиме с формированием карбонатного горизонта.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Все </w:t>
      </w:r>
      <w:proofErr w:type="spellStart"/>
      <w:r>
        <w:rPr>
          <w:rFonts w:ascii="Times New Roman" w:eastAsia="Times New Roman" w:hAnsi="Times New Roman" w:cs="Times New Roman"/>
          <w:sz w:val="28"/>
        </w:rPr>
        <w:t>слитоземы</w:t>
      </w:r>
      <w:proofErr w:type="spellEnd"/>
      <w:r>
        <w:rPr>
          <w:rFonts w:ascii="Times New Roman" w:eastAsia="Times New Roman" w:hAnsi="Times New Roman" w:cs="Times New Roman"/>
          <w:sz w:val="28"/>
        </w:rPr>
        <w:t xml:space="preserve"> однотипны по своему плодородию. При высоких показателях потенциального плодородия их эффективность для многих сельскохозяйственных растений не высока. Это связано с неблагоприятными физическими и водными свойствами. Значительные запасы питательных веществ не доступны растениям. Корни большинства растений с трудом проникают в слитой горизонт, который к тому же является </w:t>
      </w:r>
      <w:proofErr w:type="spellStart"/>
      <w:r>
        <w:rPr>
          <w:rFonts w:ascii="Times New Roman" w:eastAsia="Times New Roman" w:hAnsi="Times New Roman" w:cs="Times New Roman"/>
          <w:sz w:val="28"/>
        </w:rPr>
        <w:t>водоупором</w:t>
      </w:r>
      <w:proofErr w:type="spellEnd"/>
      <w:r>
        <w:rPr>
          <w:rFonts w:ascii="Times New Roman" w:eastAsia="Times New Roman" w:hAnsi="Times New Roman" w:cs="Times New Roman"/>
          <w:sz w:val="28"/>
        </w:rPr>
        <w:t xml:space="preserve"> и вызывает во влажные периоды года переувлажнение корнеобитаемой толщи. Все </w:t>
      </w:r>
      <w:proofErr w:type="spellStart"/>
      <w:r>
        <w:rPr>
          <w:rFonts w:ascii="Times New Roman" w:eastAsia="Times New Roman" w:hAnsi="Times New Roman" w:cs="Times New Roman"/>
          <w:sz w:val="28"/>
        </w:rPr>
        <w:t>слитоземы</w:t>
      </w:r>
      <w:proofErr w:type="spellEnd"/>
      <w:r>
        <w:rPr>
          <w:rFonts w:ascii="Times New Roman" w:eastAsia="Times New Roman" w:hAnsi="Times New Roman" w:cs="Times New Roman"/>
          <w:sz w:val="28"/>
        </w:rPr>
        <w:t xml:space="preserve"> неблагоприятны для многолетних растений. На них практически не культивируются сады, виноградники, цитрусовые и другие субтропические и тропические пло</w:t>
      </w:r>
      <w:r w:rsidR="00BD1D3B">
        <w:rPr>
          <w:rFonts w:ascii="Times New Roman" w:eastAsia="Times New Roman" w:hAnsi="Times New Roman" w:cs="Times New Roman"/>
          <w:sz w:val="28"/>
        </w:rPr>
        <w:t>довые, сахарный тростник и т.д. К</w:t>
      </w:r>
      <w:r>
        <w:rPr>
          <w:rFonts w:ascii="Times New Roman" w:eastAsia="Times New Roman" w:hAnsi="Times New Roman" w:cs="Times New Roman"/>
          <w:sz w:val="28"/>
        </w:rPr>
        <w:t xml:space="preserve">орневые системы этих растений не выдерживают физических перегрузок при изменении объема почвенной массы. Однако на </w:t>
      </w:r>
      <w:proofErr w:type="spellStart"/>
      <w:r>
        <w:rPr>
          <w:rFonts w:ascii="Times New Roman" w:eastAsia="Times New Roman" w:hAnsi="Times New Roman" w:cs="Times New Roman"/>
          <w:sz w:val="28"/>
        </w:rPr>
        <w:t>слитоземах</w:t>
      </w:r>
      <w:proofErr w:type="spellEnd"/>
      <w:r>
        <w:rPr>
          <w:rFonts w:ascii="Times New Roman" w:eastAsia="Times New Roman" w:hAnsi="Times New Roman" w:cs="Times New Roman"/>
          <w:sz w:val="28"/>
        </w:rPr>
        <w:t xml:space="preserve"> хорошо растут и плодоносят кукуруза, табак, кормовые травы и растения с коротким вегетационным периодом.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Саванны на черных слитых почвах всегда были благодатными естественными пастбищами для многочисленных травоядных животных в Евразии, Африке, Австралии, Центральной и Южной Америке. Вовлечение этих территорий в сельскохозяйственный оборот в первую очередь было связано с пастбищным скотоводством, и эта отрасль сельского хозяйства сохранилась и сейчас. Однако соотношение между естественными природными ландшафтами, сельскохозяйственными пастбищами и пахотными угодьями изменяется в широких пределах. Характерна общая тенденция: сокращение естественных и культурных пастбищ и расширение распаханных территорий. Этому способствует высокий уровень потенциального плодородия </w:t>
      </w:r>
      <w:proofErr w:type="spellStart"/>
      <w:r>
        <w:rPr>
          <w:rFonts w:ascii="Times New Roman" w:eastAsia="Times New Roman" w:hAnsi="Times New Roman" w:cs="Times New Roman"/>
          <w:sz w:val="28"/>
        </w:rPr>
        <w:t>вертисолей</w:t>
      </w:r>
      <w:proofErr w:type="spellEnd"/>
      <w:r>
        <w:rPr>
          <w:rFonts w:ascii="Times New Roman" w:eastAsia="Times New Roman" w:hAnsi="Times New Roman" w:cs="Times New Roman"/>
          <w:sz w:val="28"/>
        </w:rPr>
        <w:t xml:space="preserve"> для сельскохозяйственных растений. По индексу плодородия их можно считать лучшими в условиях тропиков (приблизительно как черноземы в наших умеренных широтах).</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Травянистый покров черных саванн практически не сохранился на территории Индостана. Все они здесь распаханы и используются под посевы хлопчатника, клещевины и др. В Индии почвы этих саванн называются черными хлопковыми почвами (</w:t>
      </w:r>
      <w:proofErr w:type="spellStart"/>
      <w:r w:rsidRPr="00606B9E">
        <w:rPr>
          <w:rFonts w:ascii="Times New Roman" w:eastAsia="Times New Roman" w:hAnsi="Times New Roman" w:cs="Times New Roman"/>
          <w:i/>
          <w:sz w:val="28"/>
        </w:rPr>
        <w:t>регуры</w:t>
      </w:r>
      <w:proofErr w:type="spellEnd"/>
      <w:r w:rsidRPr="00606B9E">
        <w:rPr>
          <w:rFonts w:ascii="Times New Roman" w:eastAsia="Times New Roman" w:hAnsi="Times New Roman" w:cs="Times New Roman"/>
          <w:i/>
          <w:sz w:val="28"/>
        </w:rPr>
        <w:t>)</w:t>
      </w:r>
      <w:r>
        <w:rPr>
          <w:rFonts w:ascii="Times New Roman" w:eastAsia="Times New Roman" w:hAnsi="Times New Roman" w:cs="Times New Roman"/>
          <w:sz w:val="28"/>
        </w:rPr>
        <w:t xml:space="preserve">. На Африканском континенте, наоборот, площади пашни на </w:t>
      </w:r>
      <w:proofErr w:type="spellStart"/>
      <w:r>
        <w:rPr>
          <w:rFonts w:ascii="Times New Roman" w:eastAsia="Times New Roman" w:hAnsi="Times New Roman" w:cs="Times New Roman"/>
          <w:sz w:val="28"/>
        </w:rPr>
        <w:t>слитоземах</w:t>
      </w:r>
      <w:proofErr w:type="spellEnd"/>
      <w:r>
        <w:rPr>
          <w:rFonts w:ascii="Times New Roman" w:eastAsia="Times New Roman" w:hAnsi="Times New Roman" w:cs="Times New Roman"/>
          <w:sz w:val="28"/>
        </w:rPr>
        <w:t xml:space="preserve"> незначительны, а громадные территории черных саванн включены в заповедники и национальные парки. В Австралии продолжает сохраняться тенденция использования </w:t>
      </w:r>
      <w:proofErr w:type="spellStart"/>
      <w:r>
        <w:rPr>
          <w:rFonts w:ascii="Times New Roman" w:eastAsia="Times New Roman" w:hAnsi="Times New Roman" w:cs="Times New Roman"/>
          <w:sz w:val="28"/>
        </w:rPr>
        <w:t>вертисолей</w:t>
      </w:r>
      <w:proofErr w:type="spellEnd"/>
      <w:r>
        <w:rPr>
          <w:rFonts w:ascii="Times New Roman" w:eastAsia="Times New Roman" w:hAnsi="Times New Roman" w:cs="Times New Roman"/>
          <w:sz w:val="28"/>
        </w:rPr>
        <w:t xml:space="preserve"> как пастбищных угодий. На Кубе саванны с черными слитыми почвами также преимущественно заняты пастбищами. Для поддержания высокого природного плодородия требуется внесение органических, азотных, аммиачных и фосфорных удобрений небольшими дозами. </w:t>
      </w:r>
    </w:p>
    <w:p w:rsidR="00E534D8" w:rsidRDefault="00E12A81"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color w:val="9B00D3"/>
          <w:sz w:val="24"/>
        </w:rPr>
        <w:tab/>
      </w:r>
      <w:r>
        <w:rPr>
          <w:rFonts w:ascii="Times New Roman" w:eastAsia="Times New Roman" w:hAnsi="Times New Roman" w:cs="Times New Roman"/>
          <w:i/>
          <w:sz w:val="28"/>
        </w:rPr>
        <w:t xml:space="preserve">Пустынные тропические почвы </w:t>
      </w:r>
      <w:r>
        <w:rPr>
          <w:rFonts w:ascii="Times New Roman" w:eastAsia="Times New Roman" w:hAnsi="Times New Roman" w:cs="Times New Roman"/>
          <w:sz w:val="28"/>
        </w:rPr>
        <w:t xml:space="preserve">характерны, главным образом, для пустынь таких материков, как Африка (северная часть), Австралия (центральная и западная части), в Евразии крупные массивы таких почв </w:t>
      </w:r>
      <w:r>
        <w:rPr>
          <w:rFonts w:ascii="Times New Roman" w:eastAsia="Times New Roman" w:hAnsi="Times New Roman" w:cs="Times New Roman"/>
          <w:sz w:val="28"/>
        </w:rPr>
        <w:lastRenderedPageBreak/>
        <w:t>представлены на Аравийском полу</w:t>
      </w:r>
      <w:r w:rsidR="00555B56">
        <w:rPr>
          <w:rFonts w:ascii="Times New Roman" w:eastAsia="Times New Roman" w:hAnsi="Times New Roman" w:cs="Times New Roman"/>
          <w:sz w:val="28"/>
        </w:rPr>
        <w:t>острове, а также к востоку от реки</w:t>
      </w:r>
      <w:r>
        <w:rPr>
          <w:rFonts w:ascii="Times New Roman" w:eastAsia="Times New Roman" w:hAnsi="Times New Roman" w:cs="Times New Roman"/>
          <w:sz w:val="28"/>
        </w:rPr>
        <w:t xml:space="preserve"> Инд.</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Характерны следующие черты почвообразования </w:t>
      </w:r>
      <w:r w:rsidR="00D84D4E">
        <w:rPr>
          <w:rFonts w:ascii="Times New Roman" w:eastAsia="Times New Roman" w:hAnsi="Times New Roman" w:cs="Times New Roman"/>
          <w:sz w:val="28"/>
        </w:rPr>
        <w:t>в пустынях</w:t>
      </w:r>
      <w:r>
        <w:rPr>
          <w:rFonts w:ascii="Times New Roman" w:eastAsia="Times New Roman" w:hAnsi="Times New Roman" w:cs="Times New Roman"/>
          <w:sz w:val="28"/>
        </w:rPr>
        <w:t>:</w:t>
      </w:r>
    </w:p>
    <w:p w:rsidR="00E534D8" w:rsidRDefault="00DA0068" w:rsidP="00AC4A85">
      <w:pPr>
        <w:tabs>
          <w:tab w:val="left" w:pos="993"/>
          <w:tab w:val="left" w:pos="1134"/>
        </w:tabs>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биологическое почвообразование отличается кратковременностью, но высокой интенсивностью </w:t>
      </w:r>
      <w:proofErr w:type="gramStart"/>
      <w:r w:rsidR="00E12A81">
        <w:rPr>
          <w:rFonts w:ascii="Times New Roman" w:eastAsia="Times New Roman" w:hAnsi="Times New Roman" w:cs="Times New Roman"/>
          <w:sz w:val="28"/>
        </w:rPr>
        <w:t>минерализации</w:t>
      </w:r>
      <w:proofErr w:type="gramEnd"/>
      <w:r w:rsidR="00E12A81">
        <w:rPr>
          <w:rFonts w:ascii="Times New Roman" w:eastAsia="Times New Roman" w:hAnsi="Times New Roman" w:cs="Times New Roman"/>
          <w:sz w:val="28"/>
        </w:rPr>
        <w:t xml:space="preserve"> как растительных остатков, так и гумусовых веществ;</w:t>
      </w:r>
    </w:p>
    <w:p w:rsidR="00E534D8" w:rsidRDefault="00DA0068"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в почвенных процессах велика роль зооценозов, почвенная фауна придает почвам </w:t>
      </w:r>
      <w:proofErr w:type="spellStart"/>
      <w:r w:rsidR="00E12A81">
        <w:rPr>
          <w:rFonts w:ascii="Times New Roman" w:eastAsia="Times New Roman" w:hAnsi="Times New Roman" w:cs="Times New Roman"/>
          <w:sz w:val="28"/>
        </w:rPr>
        <w:t>дырчатость</w:t>
      </w:r>
      <w:proofErr w:type="spellEnd"/>
      <w:r w:rsidR="00E12A81">
        <w:rPr>
          <w:rFonts w:ascii="Times New Roman" w:eastAsia="Times New Roman" w:hAnsi="Times New Roman" w:cs="Times New Roman"/>
          <w:sz w:val="28"/>
        </w:rPr>
        <w:t xml:space="preserve"> и п</w:t>
      </w:r>
      <w:r>
        <w:rPr>
          <w:rFonts w:ascii="Times New Roman" w:eastAsia="Times New Roman" w:hAnsi="Times New Roman" w:cs="Times New Roman"/>
          <w:sz w:val="28"/>
        </w:rPr>
        <w:t xml:space="preserve">ерерабатывает растительный </w:t>
      </w:r>
      <w:proofErr w:type="spellStart"/>
      <w:r>
        <w:rPr>
          <w:rFonts w:ascii="Times New Roman" w:eastAsia="Times New Roman" w:hAnsi="Times New Roman" w:cs="Times New Roman"/>
          <w:sz w:val="28"/>
        </w:rPr>
        <w:t>опад</w:t>
      </w:r>
      <w:proofErr w:type="spellEnd"/>
      <w:r>
        <w:rPr>
          <w:rFonts w:ascii="Times New Roman" w:eastAsia="Times New Roman" w:hAnsi="Times New Roman" w:cs="Times New Roman"/>
          <w:sz w:val="28"/>
        </w:rPr>
        <w:t>;  г</w:t>
      </w:r>
      <w:r w:rsidR="00E12A81">
        <w:rPr>
          <w:rFonts w:ascii="Times New Roman" w:eastAsia="Times New Roman" w:hAnsi="Times New Roman" w:cs="Times New Roman"/>
          <w:sz w:val="28"/>
        </w:rPr>
        <w:t>умусовый профиль мощностью всего около 10 - 20 см при содержании гумуса менее 2 %;</w:t>
      </w:r>
    </w:p>
    <w:p w:rsidR="00E534D8" w:rsidRDefault="00DA0068"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для почв пустынь типичен </w:t>
      </w:r>
      <w:r w:rsidR="00E12A81">
        <w:rPr>
          <w:rFonts w:ascii="Times New Roman" w:eastAsia="Times New Roman" w:hAnsi="Times New Roman" w:cs="Times New Roman"/>
          <w:i/>
          <w:sz w:val="28"/>
        </w:rPr>
        <w:t>нисходяще</w:t>
      </w:r>
      <w:r w:rsidR="00D84D4E">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w:t>
      </w:r>
      <w:r w:rsidR="00D84D4E">
        <w:rPr>
          <w:rFonts w:ascii="Times New Roman" w:eastAsia="Times New Roman" w:hAnsi="Times New Roman" w:cs="Times New Roman"/>
          <w:i/>
          <w:sz w:val="28"/>
        </w:rPr>
        <w:t xml:space="preserve"> </w:t>
      </w:r>
      <w:r w:rsidR="00E12A81">
        <w:rPr>
          <w:rFonts w:ascii="Times New Roman" w:eastAsia="Times New Roman" w:hAnsi="Times New Roman" w:cs="Times New Roman"/>
          <w:i/>
          <w:sz w:val="28"/>
        </w:rPr>
        <w:t>возвратный водный режим</w:t>
      </w:r>
      <w:r w:rsidR="005265DA">
        <w:rPr>
          <w:rFonts w:ascii="Times New Roman" w:eastAsia="Times New Roman" w:hAnsi="Times New Roman" w:cs="Times New Roman"/>
          <w:sz w:val="28"/>
        </w:rPr>
        <w:t xml:space="preserve"> при неглубоком промачивании</w:t>
      </w:r>
      <w:r w:rsidR="00E12A81">
        <w:rPr>
          <w:rFonts w:ascii="Times New Roman" w:eastAsia="Times New Roman" w:hAnsi="Times New Roman" w:cs="Times New Roman"/>
          <w:sz w:val="28"/>
        </w:rPr>
        <w:t xml:space="preserve"> почвы, всего до глубины 30 – 50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Таким образом, общие черты почвенного покрова пустынь определяются их малой мощностью, весь профиль почвы укладывается в 20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35 см.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Фитоценозы слагают растения ксерофитного типа. Это безлистные кустарники и полукустарники: саксаул, эфедра, солянка, полынь и др. Важное место в фитоценозах занимают эфемеры и эфемероиды. Преимущество эфемеров в том, что они обладают способностью весь свой жизненный путь от прорастания до обсеменения совершить в очень короткий срок – за полтора</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84D4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два весенних месяца. Их семена прорастут в новый дождливый сезон. В отличие от </w:t>
      </w:r>
      <w:proofErr w:type="gramStart"/>
      <w:r>
        <w:rPr>
          <w:rFonts w:ascii="Times New Roman" w:eastAsia="Times New Roman" w:hAnsi="Times New Roman" w:cs="Times New Roman"/>
          <w:sz w:val="28"/>
        </w:rPr>
        <w:t>однолетних</w:t>
      </w:r>
      <w:proofErr w:type="gramEnd"/>
      <w:r>
        <w:rPr>
          <w:rFonts w:ascii="Times New Roman" w:eastAsia="Times New Roman" w:hAnsi="Times New Roman" w:cs="Times New Roman"/>
          <w:sz w:val="28"/>
        </w:rPr>
        <w:t xml:space="preserve"> многолетние травы, или эфемероиды, замирают на лето. Наземная часть выгорает, но корневая сохраняется. Растительный покров крайне </w:t>
      </w:r>
      <w:proofErr w:type="spellStart"/>
      <w:r>
        <w:rPr>
          <w:rFonts w:ascii="Times New Roman" w:eastAsia="Times New Roman" w:hAnsi="Times New Roman" w:cs="Times New Roman"/>
          <w:sz w:val="28"/>
        </w:rPr>
        <w:t>изрежен</w:t>
      </w:r>
      <w:proofErr w:type="spellEnd"/>
      <w:r>
        <w:rPr>
          <w:rFonts w:ascii="Times New Roman" w:eastAsia="Times New Roman" w:hAnsi="Times New Roman" w:cs="Times New Roman"/>
          <w:sz w:val="28"/>
        </w:rPr>
        <w:t xml:space="preserve">, объем </w:t>
      </w:r>
      <w:proofErr w:type="gramStart"/>
      <w:r>
        <w:rPr>
          <w:rFonts w:ascii="Times New Roman" w:eastAsia="Times New Roman" w:hAnsi="Times New Roman" w:cs="Times New Roman"/>
          <w:sz w:val="28"/>
        </w:rPr>
        <w:t>ежегодного</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опада</w:t>
      </w:r>
      <w:proofErr w:type="spellEnd"/>
      <w:r>
        <w:rPr>
          <w:rFonts w:ascii="Times New Roman" w:eastAsia="Times New Roman" w:hAnsi="Times New Roman" w:cs="Times New Roman"/>
          <w:sz w:val="28"/>
        </w:rPr>
        <w:t xml:space="preserve"> минимален.</w:t>
      </w:r>
    </w:p>
    <w:p w:rsidR="00E534D8" w:rsidRDefault="00BE056A" w:rsidP="00AC4A85">
      <w:pPr>
        <w:spacing w:after="0" w:line="360" w:lineRule="auto"/>
        <w:jc w:val="both"/>
        <w:rPr>
          <w:rFonts w:ascii="Times New Roman" w:eastAsia="Times New Roman" w:hAnsi="Times New Roman" w:cs="Times New Roman"/>
          <w:sz w:val="28"/>
        </w:rPr>
      </w:pPr>
      <w:r>
        <w:object w:dxaOrig="9010" w:dyaOrig="5952">
          <v:rect id="rectole0000000026" o:spid="_x0000_i1035" style="width:441.75pt;height:258pt" o:ole="" o:preferrelative="t" stroked="f">
            <v:imagedata r:id="rId33" o:title=""/>
          </v:rect>
          <o:OLEObject Type="Embed" ProgID="StaticMetafile" ShapeID="rectole0000000026" DrawAspect="Content" ObjectID="_1705476010" r:id="rId34"/>
        </w:object>
      </w:r>
    </w:p>
    <w:p w:rsidR="00E534D8" w:rsidRDefault="00C73DFF"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Рис. 11</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Почвы пустынь тропического пояса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Длительные периоды сухости в пустынях способствуют резкому сокращению периода биологической активности. В пустынях господствует физическое выветривание, </w:t>
      </w:r>
      <w:proofErr w:type="spellStart"/>
      <w:r>
        <w:rPr>
          <w:rFonts w:ascii="Times New Roman" w:eastAsia="Times New Roman" w:hAnsi="Times New Roman" w:cs="Times New Roman"/>
          <w:sz w:val="28"/>
        </w:rPr>
        <w:t>биохимически</w:t>
      </w:r>
      <w:proofErr w:type="spellEnd"/>
      <w:r>
        <w:rPr>
          <w:rFonts w:ascii="Times New Roman" w:eastAsia="Times New Roman" w:hAnsi="Times New Roman" w:cs="Times New Roman"/>
          <w:sz w:val="28"/>
        </w:rPr>
        <w:t>, химически и биологически не затрагивающее природу выходящих на поверхность горных пород, а, наоборот, способствующее консервации, сохранению древних поверхностей, природных и антропогенных образований.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Азональные образования в пустынях</w:t>
      </w:r>
      <w:r>
        <w:rPr>
          <w:rFonts w:ascii="Times New Roman" w:eastAsia="Times New Roman" w:hAnsi="Times New Roman" w:cs="Times New Roman"/>
          <w:sz w:val="28"/>
        </w:rPr>
        <w:t>. Песчаные пустыни представлены образованиями двух типов – пески бугристые (незакрепленные) и пески барханные. Для Сахары и Аравийского полуострова характерны песчаные почвы. Барханы хорошо конденсируют и накапливают влагу из воздуха, поэтому, вопреки общему заблуждению, сравнительно благоприятны для жизни. Именно на закрепленных песках концентрируется растительный и животный мир песчаных пустынь.</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Каменистые пустыни (</w:t>
      </w:r>
      <w:proofErr w:type="spellStart"/>
      <w:r>
        <w:rPr>
          <w:rFonts w:ascii="Times New Roman" w:eastAsia="Times New Roman" w:hAnsi="Times New Roman" w:cs="Times New Roman"/>
          <w:i/>
          <w:sz w:val="28"/>
        </w:rPr>
        <w:t>гаммады</w:t>
      </w:r>
      <w:proofErr w:type="spellEnd"/>
      <w:r>
        <w:rPr>
          <w:rFonts w:ascii="Times New Roman" w:eastAsia="Times New Roman" w:hAnsi="Times New Roman" w:cs="Times New Roman"/>
          <w:sz w:val="28"/>
        </w:rPr>
        <w:t>) представлены на выходах плотных массивно</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кристаллических и осадочных пород (граниты, известняки и т. д.). Это самые безводные и безжизненные ландшафты </w:t>
      </w:r>
      <w:r>
        <w:rPr>
          <w:rFonts w:ascii="Times New Roman" w:eastAsia="Times New Roman" w:hAnsi="Times New Roman" w:cs="Times New Roman"/>
          <w:sz w:val="28"/>
        </w:rPr>
        <w:lastRenderedPageBreak/>
        <w:t>пустынь; почти п</w:t>
      </w:r>
      <w:r w:rsidR="00DA0068">
        <w:rPr>
          <w:rFonts w:ascii="Times New Roman" w:eastAsia="Times New Roman" w:hAnsi="Times New Roman" w:cs="Times New Roman"/>
          <w:sz w:val="28"/>
        </w:rPr>
        <w:t>олностью лишенные флоры и фауны, поэтому их почвы маломощны.</w:t>
      </w:r>
      <w:r>
        <w:rPr>
          <w:rFonts w:ascii="Times New Roman" w:eastAsia="Times New Roman" w:hAnsi="Times New Roman" w:cs="Times New Roman"/>
          <w:sz w:val="28"/>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Такыры</w:t>
      </w:r>
      <w:r>
        <w:rPr>
          <w:rFonts w:ascii="Times New Roman" w:eastAsia="Times New Roman" w:hAnsi="Times New Roman" w:cs="Times New Roman"/>
          <w:sz w:val="28"/>
        </w:rPr>
        <w:t xml:space="preserve"> образуются на равнинных депрессиях, сложенных из рыхлого глинистого наноса. Слабозасоленная поверхность этого материала в условиях краткого переувлажнения, отсутствия водопроницаемости и длительного сухого и жаркого времени склонна превращаться </w:t>
      </w:r>
      <w:proofErr w:type="gramStart"/>
      <w:r>
        <w:rPr>
          <w:rFonts w:ascii="Times New Roman" w:eastAsia="Times New Roman" w:hAnsi="Times New Roman" w:cs="Times New Roman"/>
          <w:sz w:val="28"/>
        </w:rPr>
        <w:t>в</w:t>
      </w:r>
      <w:proofErr w:type="gramEnd"/>
      <w:r>
        <w:rPr>
          <w:rFonts w:ascii="Times New Roman" w:eastAsia="Times New Roman" w:hAnsi="Times New Roman" w:cs="Times New Roman"/>
          <w:sz w:val="28"/>
        </w:rPr>
        <w:t xml:space="preserve"> такыровидную. Они формируются как на глинистых и суглинистых породах.</w:t>
      </w:r>
    </w:p>
    <w:p w:rsidR="00E534D8" w:rsidRDefault="00E534D8" w:rsidP="00AC4A85">
      <w:pPr>
        <w:spacing w:after="0" w:line="360" w:lineRule="auto"/>
        <w:ind w:firstLine="708"/>
        <w:jc w:val="both"/>
        <w:rPr>
          <w:rFonts w:ascii="Times New Roman" w:eastAsia="Times New Roman" w:hAnsi="Times New Roman" w:cs="Times New Roman"/>
          <w:sz w:val="28"/>
        </w:rPr>
      </w:pPr>
    </w:p>
    <w:p w:rsidR="00E534D8" w:rsidRDefault="00BE056A" w:rsidP="00AC4A85">
      <w:pPr>
        <w:spacing w:after="0" w:line="360" w:lineRule="auto"/>
        <w:jc w:val="both"/>
        <w:rPr>
          <w:rFonts w:ascii="Times New Roman" w:eastAsia="Times New Roman" w:hAnsi="Times New Roman" w:cs="Times New Roman"/>
          <w:sz w:val="28"/>
        </w:rPr>
      </w:pPr>
      <w:r>
        <w:object w:dxaOrig="9333" w:dyaOrig="5892">
          <v:rect id="rectole0000000027" o:spid="_x0000_i1036" style="width:435.75pt;height:294.75pt" o:ole="" o:preferrelative="t" stroked="f">
            <v:imagedata r:id="rId35" o:title=""/>
          </v:rect>
          <o:OLEObject Type="Embed" ProgID="StaticMetafile" ShapeID="rectole0000000027" DrawAspect="Content" ObjectID="_1705476011" r:id="rId36"/>
        </w:object>
      </w:r>
    </w:p>
    <w:p w:rsidR="00E534D8" w:rsidRPr="00AC4A85" w:rsidRDefault="00C73DFF" w:rsidP="00AC4A85">
      <w:pPr>
        <w:spacing w:after="0" w:line="360" w:lineRule="auto"/>
        <w:ind w:firstLine="708"/>
        <w:jc w:val="both"/>
        <w:rPr>
          <w:rFonts w:ascii="Times New Roman" w:eastAsia="Times New Roman" w:hAnsi="Times New Roman" w:cs="Times New Roman"/>
          <w:i/>
          <w:sz w:val="28"/>
        </w:rPr>
      </w:pPr>
      <w:r>
        <w:rPr>
          <w:rFonts w:ascii="Times New Roman" w:eastAsia="Times New Roman" w:hAnsi="Times New Roman" w:cs="Times New Roman"/>
          <w:sz w:val="28"/>
        </w:rPr>
        <w:t>Рис. 12</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Такыры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Такыр представляет гладкую как бы отполированную поверхность, разбитую неглубокими трещинами на ряд </w:t>
      </w:r>
      <w:proofErr w:type="spellStart"/>
      <w:r>
        <w:rPr>
          <w:rFonts w:ascii="Times New Roman" w:eastAsia="Times New Roman" w:hAnsi="Times New Roman" w:cs="Times New Roman"/>
          <w:sz w:val="28"/>
        </w:rPr>
        <w:t>паркетообразных</w:t>
      </w:r>
      <w:proofErr w:type="spellEnd"/>
      <w:r>
        <w:rPr>
          <w:rFonts w:ascii="Times New Roman" w:eastAsia="Times New Roman" w:hAnsi="Times New Roman" w:cs="Times New Roman"/>
          <w:sz w:val="28"/>
        </w:rPr>
        <w:t xml:space="preserve"> многоугольников диаметром 10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30 см. Растительность на такырах представлена редкими эфемерами, встречающимися по трещинам. На самой поверхности такыра после дождей развивается много сине</w:t>
      </w:r>
      <w:r w:rsidR="00DA0068">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A0068">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зеленых и диатомовых водорослей, которые и определяют направление почвообразовательного процесса, а </w:t>
      </w:r>
      <w:r>
        <w:rPr>
          <w:rFonts w:ascii="Times New Roman" w:eastAsia="Times New Roman" w:hAnsi="Times New Roman" w:cs="Times New Roman"/>
          <w:sz w:val="28"/>
        </w:rPr>
        <w:lastRenderedPageBreak/>
        <w:t xml:space="preserve">сами примитивные почвы носят черты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и не превышают 5</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6 см мощности. Содержание гумуса не превышает 0,2</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AD1F1A">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0,5% и мало изменяется по профилю. Такыры, как и </w:t>
      </w:r>
      <w:proofErr w:type="spellStart"/>
      <w:r>
        <w:rPr>
          <w:rFonts w:ascii="Times New Roman" w:eastAsia="Times New Roman" w:hAnsi="Times New Roman" w:cs="Times New Roman"/>
          <w:sz w:val="28"/>
        </w:rPr>
        <w:t>гаммады</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маложизненны</w:t>
      </w:r>
      <w:proofErr w:type="spellEnd"/>
      <w:r>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proofErr w:type="gramStart"/>
      <w:r>
        <w:rPr>
          <w:rFonts w:ascii="Times New Roman" w:eastAsia="Times New Roman" w:hAnsi="Times New Roman" w:cs="Times New Roman"/>
          <w:i/>
          <w:sz w:val="28"/>
        </w:rPr>
        <w:t>Солевые</w:t>
      </w:r>
      <w:proofErr w:type="gramEnd"/>
      <w:r>
        <w:rPr>
          <w:rFonts w:ascii="Times New Roman" w:eastAsia="Times New Roman" w:hAnsi="Times New Roman" w:cs="Times New Roman"/>
          <w:i/>
          <w:sz w:val="28"/>
        </w:rPr>
        <w:t xml:space="preserve"> коры</w:t>
      </w:r>
      <w:r>
        <w:rPr>
          <w:rFonts w:ascii="Times New Roman" w:eastAsia="Times New Roman" w:hAnsi="Times New Roman" w:cs="Times New Roman"/>
          <w:sz w:val="28"/>
        </w:rPr>
        <w:t xml:space="preserve"> встречаются чаще всего в тропических пустынях на рыхлых </w:t>
      </w:r>
      <w:proofErr w:type="spellStart"/>
      <w:r>
        <w:rPr>
          <w:rFonts w:ascii="Times New Roman" w:eastAsia="Times New Roman" w:hAnsi="Times New Roman" w:cs="Times New Roman"/>
          <w:sz w:val="28"/>
        </w:rPr>
        <w:t>мелкоземистых</w:t>
      </w:r>
      <w:proofErr w:type="spellEnd"/>
      <w:r>
        <w:rPr>
          <w:rFonts w:ascii="Times New Roman" w:eastAsia="Times New Roman" w:hAnsi="Times New Roman" w:cs="Times New Roman"/>
          <w:sz w:val="28"/>
        </w:rPr>
        <w:t xml:space="preserve"> породах. Их генезис имеет древнюю и до сих пор не вполне ясную историю. Они формируются при глубоком залегании грунтовых вод. Предполагается парообразный или пленочный перенос солей, хотя механизм его представить трудно. </w:t>
      </w:r>
      <w:proofErr w:type="gramStart"/>
      <w:r>
        <w:rPr>
          <w:rFonts w:ascii="Times New Roman" w:eastAsia="Times New Roman" w:hAnsi="Times New Roman" w:cs="Times New Roman"/>
          <w:sz w:val="28"/>
        </w:rPr>
        <w:t xml:space="preserve">Солевые коры представляют каменистую поверхность, похожую на </w:t>
      </w:r>
      <w:proofErr w:type="spellStart"/>
      <w:r>
        <w:rPr>
          <w:rFonts w:ascii="Times New Roman" w:eastAsia="Times New Roman" w:hAnsi="Times New Roman" w:cs="Times New Roman"/>
          <w:sz w:val="28"/>
        </w:rPr>
        <w:t>гаммаду</w:t>
      </w:r>
      <w:proofErr w:type="spellEnd"/>
      <w:r>
        <w:rPr>
          <w:rFonts w:ascii="Times New Roman" w:eastAsia="Times New Roman" w:hAnsi="Times New Roman" w:cs="Times New Roman"/>
          <w:sz w:val="28"/>
        </w:rPr>
        <w:t>, особенно после механического разрушения.</w:t>
      </w:r>
      <w:proofErr w:type="gramEnd"/>
      <w:r>
        <w:rPr>
          <w:rFonts w:ascii="Times New Roman" w:eastAsia="Times New Roman" w:hAnsi="Times New Roman" w:cs="Times New Roman"/>
          <w:sz w:val="28"/>
        </w:rPr>
        <w:t xml:space="preserve"> Это практически безжизненные пространства.</w:t>
      </w:r>
    </w:p>
    <w:p w:rsidR="00E534D8" w:rsidRDefault="0026178D"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Почвы тропических пустынь не отличается плодородием</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xml:space="preserve">Использование </w:t>
      </w:r>
      <w:r>
        <w:rPr>
          <w:rFonts w:ascii="Times New Roman" w:eastAsia="Times New Roman" w:hAnsi="Times New Roman" w:cs="Times New Roman"/>
          <w:sz w:val="28"/>
        </w:rPr>
        <w:t xml:space="preserve">их </w:t>
      </w:r>
      <w:r w:rsidR="00E12A81">
        <w:rPr>
          <w:rFonts w:ascii="Times New Roman" w:eastAsia="Times New Roman" w:hAnsi="Times New Roman" w:cs="Times New Roman"/>
          <w:sz w:val="28"/>
        </w:rPr>
        <w:t>в хозяйстве затруднено недостатком воды. Земледелие</w:t>
      </w:r>
      <w:r>
        <w:rPr>
          <w:rFonts w:ascii="Times New Roman" w:eastAsia="Times New Roman" w:hAnsi="Times New Roman" w:cs="Times New Roman"/>
          <w:sz w:val="28"/>
        </w:rPr>
        <w:t xml:space="preserve"> возможно только при орошении. В их мало органики, они </w:t>
      </w:r>
      <w:proofErr w:type="spellStart"/>
      <w:r>
        <w:rPr>
          <w:rFonts w:ascii="Times New Roman" w:eastAsia="Times New Roman" w:hAnsi="Times New Roman" w:cs="Times New Roman"/>
          <w:sz w:val="28"/>
        </w:rPr>
        <w:t>малогумусные</w:t>
      </w:r>
      <w:proofErr w:type="spellEnd"/>
      <w:r w:rsidR="00E12A81">
        <w:rPr>
          <w:rFonts w:ascii="Times New Roman" w:eastAsia="Times New Roman" w:hAnsi="Times New Roman" w:cs="Times New Roman"/>
          <w:sz w:val="28"/>
        </w:rPr>
        <w:t>. На обширных территориях плодородный слой вовсе отсутствует, поверхность покрыта песком, камнем, щебнем. На каменистой поверхности образуется так называемый «пустынный загар»</w:t>
      </w:r>
      <w:r>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 темная пленка из окислов железа, марганца и кремния. При увлажнении на ней размножаются сине</w:t>
      </w:r>
      <w:r w:rsidR="00DA0068">
        <w:rPr>
          <w:rFonts w:ascii="Times New Roman" w:eastAsia="Times New Roman" w:hAnsi="Times New Roman" w:cs="Times New Roman"/>
          <w:sz w:val="28"/>
        </w:rPr>
        <w:t xml:space="preserve"> </w:t>
      </w:r>
      <w:r w:rsidR="00E12A81">
        <w:rPr>
          <w:rFonts w:ascii="Times New Roman" w:eastAsia="Times New Roman" w:hAnsi="Times New Roman" w:cs="Times New Roman"/>
          <w:sz w:val="28"/>
        </w:rPr>
        <w:t>-</w:t>
      </w:r>
      <w:r w:rsidR="00DA0068">
        <w:rPr>
          <w:rFonts w:ascii="Times New Roman" w:eastAsia="Times New Roman" w:hAnsi="Times New Roman" w:cs="Times New Roman"/>
          <w:sz w:val="28"/>
        </w:rPr>
        <w:t xml:space="preserve"> зеленые водоросли (цветение камней)</w:t>
      </w:r>
      <w:r w:rsidR="00E12A81">
        <w:rPr>
          <w:rFonts w:ascii="Times New Roman" w:eastAsia="Times New Roman" w:hAnsi="Times New Roman" w:cs="Times New Roman"/>
          <w:sz w:val="28"/>
        </w:rPr>
        <w:t>.</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Красновато</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бурые ферраллитные почвы несколько более плодородны, формируются на границах тропических пустынь, на них встречается редкая растительность. Для земледелия эти земли малопригодны, однако их можно использовать в качестве пастбищ.</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В относительно влажных регионах попадаются участки сероземов или суглинков. Они пригодны для земледелия, особенно в условиях искусственного орошения. На некоторых примитивных (неразвитых) почвах невозможно земледелие, а применение удобрений практически неэффективно.</w:t>
      </w:r>
      <w:r w:rsidR="00DA0068">
        <w:rPr>
          <w:rFonts w:ascii="Times New Roman" w:eastAsia="Times New Roman" w:hAnsi="Times New Roman" w:cs="Times New Roman"/>
          <w:sz w:val="28"/>
        </w:rPr>
        <w:t xml:space="preserve"> Поэтому б</w:t>
      </w:r>
      <w:r>
        <w:rPr>
          <w:rFonts w:ascii="Times New Roman" w:eastAsia="Times New Roman" w:hAnsi="Times New Roman" w:cs="Times New Roman"/>
          <w:sz w:val="28"/>
        </w:rPr>
        <w:t xml:space="preserve">ольшая часть </w:t>
      </w:r>
      <w:r w:rsidR="00DA0068">
        <w:rPr>
          <w:rFonts w:ascii="Times New Roman" w:eastAsia="Times New Roman" w:hAnsi="Times New Roman" w:cs="Times New Roman"/>
          <w:sz w:val="28"/>
        </w:rPr>
        <w:t xml:space="preserve">пустынных </w:t>
      </w:r>
      <w:r>
        <w:rPr>
          <w:rFonts w:ascii="Times New Roman" w:eastAsia="Times New Roman" w:hAnsi="Times New Roman" w:cs="Times New Roman"/>
          <w:sz w:val="28"/>
        </w:rPr>
        <w:t xml:space="preserve">земель используется </w:t>
      </w:r>
      <w:r>
        <w:rPr>
          <w:rFonts w:ascii="Times New Roman" w:eastAsia="Times New Roman" w:hAnsi="Times New Roman" w:cs="Times New Roman"/>
          <w:sz w:val="28"/>
        </w:rPr>
        <w:lastRenderedPageBreak/>
        <w:t>лишь для отгонного животноводства - кочевого скотоводства с характерными для него сезонными перегонами. Пустынно</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178D">
        <w:rPr>
          <w:rFonts w:ascii="Times New Roman" w:eastAsia="Times New Roman" w:hAnsi="Times New Roman" w:cs="Times New Roman"/>
          <w:sz w:val="28"/>
        </w:rPr>
        <w:t xml:space="preserve"> </w:t>
      </w:r>
      <w:r>
        <w:rPr>
          <w:rFonts w:ascii="Times New Roman" w:eastAsia="Times New Roman" w:hAnsi="Times New Roman" w:cs="Times New Roman"/>
          <w:sz w:val="28"/>
        </w:rPr>
        <w:t>степная зона традиционно является зоной пастбищного экстенсивного животноводства, в первую очередь овцеводства.</w:t>
      </w:r>
    </w:p>
    <w:p w:rsidR="00606B9E" w:rsidRPr="00AC4A85" w:rsidRDefault="00E12A81" w:rsidP="00AC4A85">
      <w:pPr>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8"/>
        </w:rPr>
        <w:t>Комплексность почвенного покрова и большое участие в нем солонцеватых почв и солонцов характерны и для полупустынных областей тропических поясов Земли, где широко распространены солонцы и солончаки</w:t>
      </w:r>
      <w:r>
        <w:rPr>
          <w:rFonts w:ascii="Times New Roman" w:eastAsia="Times New Roman" w:hAnsi="Times New Roman" w:cs="Times New Roman"/>
          <w:sz w:val="24"/>
        </w:rPr>
        <w:t>.</w:t>
      </w:r>
    </w:p>
    <w:p w:rsidR="00606B9E" w:rsidRPr="00AC4A85" w:rsidRDefault="00606B9E" w:rsidP="00AC4A85">
      <w:pPr>
        <w:spacing w:after="0" w:line="360" w:lineRule="auto"/>
        <w:ind w:firstLine="708"/>
        <w:jc w:val="both"/>
        <w:rPr>
          <w:rFonts w:ascii="Times New Roman" w:eastAsia="Times New Roman" w:hAnsi="Times New Roman" w:cs="Times New Roman"/>
          <w:i/>
          <w:sz w:val="28"/>
          <w:szCs w:val="28"/>
          <w:u w:val="single"/>
        </w:rPr>
      </w:pPr>
      <w:r>
        <w:rPr>
          <w:rFonts w:ascii="Times New Roman" w:eastAsia="Times New Roman" w:hAnsi="Times New Roman" w:cs="Times New Roman"/>
          <w:b/>
          <w:sz w:val="28"/>
          <w:szCs w:val="28"/>
        </w:rPr>
        <w:t>Практические задания</w:t>
      </w:r>
    </w:p>
    <w:p w:rsidR="00606B9E" w:rsidRPr="00757EA1" w:rsidRDefault="00606B9E"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1</w:t>
      </w:r>
      <w:r>
        <w:rPr>
          <w:rFonts w:ascii="Times New Roman" w:eastAsia="Times New Roman" w:hAnsi="Times New Roman" w:cs="Times New Roman"/>
          <w:b/>
          <w:sz w:val="28"/>
        </w:rPr>
        <w:t>.</w:t>
      </w:r>
      <w:r>
        <w:rPr>
          <w:rFonts w:ascii="Times New Roman" w:eastAsia="Times New Roman" w:hAnsi="Times New Roman" w:cs="Times New Roman"/>
          <w:sz w:val="28"/>
        </w:rPr>
        <w:t xml:space="preserve"> На контурной карте мира обозначьте границу тропического </w:t>
      </w:r>
      <w:r w:rsidR="00DA0068">
        <w:rPr>
          <w:rFonts w:ascii="Times New Roman" w:eastAsia="Times New Roman" w:hAnsi="Times New Roman" w:cs="Times New Roman"/>
          <w:sz w:val="28"/>
        </w:rPr>
        <w:t xml:space="preserve">термического </w:t>
      </w:r>
      <w:r w:rsidR="002B6C8B">
        <w:rPr>
          <w:rFonts w:ascii="Times New Roman" w:eastAsia="Times New Roman" w:hAnsi="Times New Roman" w:cs="Times New Roman"/>
          <w:sz w:val="28"/>
        </w:rPr>
        <w:t>(</w:t>
      </w:r>
      <w:r>
        <w:rPr>
          <w:rFonts w:ascii="Times New Roman" w:eastAsia="Times New Roman" w:hAnsi="Times New Roman" w:cs="Times New Roman"/>
          <w:sz w:val="28"/>
        </w:rPr>
        <w:t>почвенно-биоклиматического</w:t>
      </w:r>
      <w:r w:rsidR="002B6C8B">
        <w:rPr>
          <w:rFonts w:ascii="Times New Roman" w:eastAsia="Times New Roman" w:hAnsi="Times New Roman" w:cs="Times New Roman"/>
          <w:sz w:val="28"/>
        </w:rPr>
        <w:t>)</w:t>
      </w:r>
      <w:r>
        <w:rPr>
          <w:rFonts w:ascii="Times New Roman" w:eastAsia="Times New Roman" w:hAnsi="Times New Roman" w:cs="Times New Roman"/>
          <w:sz w:val="28"/>
        </w:rPr>
        <w:t xml:space="preserve"> пояса, используя карту природных зон мира.</w:t>
      </w:r>
    </w:p>
    <w:p w:rsidR="00606B9E" w:rsidRPr="00757EA1" w:rsidRDefault="00606B9E"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2.</w:t>
      </w:r>
      <w:r>
        <w:rPr>
          <w:rFonts w:ascii="Times New Roman" w:eastAsia="Times New Roman" w:hAnsi="Times New Roman" w:cs="Times New Roman"/>
          <w:i/>
          <w:sz w:val="28"/>
        </w:rPr>
        <w:t xml:space="preserve"> </w:t>
      </w:r>
      <w:r>
        <w:rPr>
          <w:rFonts w:ascii="Times New Roman" w:eastAsia="Times New Roman" w:hAnsi="Times New Roman" w:cs="Times New Roman"/>
          <w:sz w:val="28"/>
        </w:rPr>
        <w:t xml:space="preserve">На контурной карте в пределах пояса обозначьте ареалы основных типов почв пояса, используя почвенную карту мира </w:t>
      </w:r>
    </w:p>
    <w:p w:rsidR="00606B9E" w:rsidRDefault="00606B9E"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i/>
          <w:sz w:val="28"/>
        </w:rPr>
        <w:tab/>
      </w:r>
      <w:r>
        <w:rPr>
          <w:rFonts w:ascii="Times New Roman" w:eastAsia="Times New Roman" w:hAnsi="Times New Roman" w:cs="Times New Roman"/>
          <w:b/>
          <w:i/>
          <w:sz w:val="28"/>
        </w:rPr>
        <w:t>Задание 3</w:t>
      </w:r>
      <w:r>
        <w:rPr>
          <w:rFonts w:ascii="Times New Roman" w:eastAsia="Times New Roman" w:hAnsi="Times New Roman" w:cs="Times New Roman"/>
          <w:i/>
          <w:sz w:val="28"/>
        </w:rPr>
        <w:t xml:space="preserve">. </w:t>
      </w:r>
      <w:r>
        <w:rPr>
          <w:rFonts w:ascii="Times New Roman" w:eastAsia="Times New Roman" w:hAnsi="Times New Roman" w:cs="Times New Roman"/>
          <w:sz w:val="28"/>
        </w:rPr>
        <w:t>Используя данные таблицы по</w:t>
      </w:r>
      <w:r w:rsidR="00DA0068">
        <w:rPr>
          <w:rFonts w:ascii="Times New Roman" w:eastAsia="Times New Roman" w:hAnsi="Times New Roman" w:cs="Times New Roman"/>
          <w:sz w:val="28"/>
        </w:rPr>
        <w:t xml:space="preserve">чвенно - биоклиматических поясов </w:t>
      </w:r>
      <w:r>
        <w:rPr>
          <w:rFonts w:ascii="Times New Roman" w:eastAsia="Times New Roman" w:hAnsi="Times New Roman" w:cs="Times New Roman"/>
          <w:sz w:val="28"/>
        </w:rPr>
        <w:t>и текст параграфа, закончите заполнение  таблицы (см. тему 7).</w:t>
      </w:r>
    </w:p>
    <w:p w:rsidR="00D6475C" w:rsidRDefault="00D6475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606B9E" w:rsidRDefault="00757EA1" w:rsidP="00AC4A85">
      <w:pPr>
        <w:spacing w:after="0" w:line="360" w:lineRule="auto"/>
        <w:ind w:firstLine="708"/>
        <w:jc w:val="both"/>
        <w:rPr>
          <w:rFonts w:ascii="Times New Roman" w:eastAsia="Times New Roman" w:hAnsi="Times New Roman" w:cs="Times New Roman"/>
          <w:sz w:val="28"/>
        </w:rPr>
      </w:pPr>
      <w:r w:rsidRPr="00757EA1">
        <w:rPr>
          <w:rFonts w:ascii="Times New Roman" w:eastAsia="Times New Roman" w:hAnsi="Times New Roman" w:cs="Times New Roman"/>
          <w:b/>
          <w:i/>
          <w:sz w:val="28"/>
        </w:rPr>
        <w:t xml:space="preserve">Задание 4. </w:t>
      </w:r>
      <w:r>
        <w:rPr>
          <w:rFonts w:ascii="Times New Roman" w:eastAsia="Times New Roman" w:hAnsi="Times New Roman" w:cs="Times New Roman"/>
          <w:sz w:val="28"/>
        </w:rPr>
        <w:t xml:space="preserve">Подготовьте краткую презентацию о почвах </w:t>
      </w:r>
      <w:r w:rsidR="00555B56">
        <w:rPr>
          <w:rFonts w:ascii="Times New Roman" w:eastAsia="Times New Roman" w:hAnsi="Times New Roman" w:cs="Times New Roman"/>
          <w:sz w:val="28"/>
        </w:rPr>
        <w:t xml:space="preserve">тропического почвенно – биоклиматического </w:t>
      </w:r>
      <w:r>
        <w:rPr>
          <w:rFonts w:ascii="Times New Roman" w:eastAsia="Times New Roman" w:hAnsi="Times New Roman" w:cs="Times New Roman"/>
          <w:sz w:val="28"/>
        </w:rPr>
        <w:t>пояса (по выбору).</w:t>
      </w:r>
    </w:p>
    <w:p w:rsidR="00606B9E" w:rsidRDefault="00606B9E" w:rsidP="00AC4A85">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Pr>
          <w:rFonts w:ascii="Times New Roman" w:eastAsia="Times New Roman" w:hAnsi="Times New Roman" w:cs="Times New Roman"/>
          <w:b/>
          <w:sz w:val="28"/>
        </w:rPr>
        <w:t>Вопросы для самоконтроля</w:t>
      </w:r>
      <w:r>
        <w:rPr>
          <w:rFonts w:ascii="Times New Roman" w:eastAsia="Times New Roman" w:hAnsi="Times New Roman" w:cs="Times New Roman"/>
          <w:sz w:val="28"/>
        </w:rPr>
        <w:t>:</w:t>
      </w:r>
    </w:p>
    <w:p w:rsidR="00606B9E" w:rsidRDefault="00606B9E"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Какие территории входят в пределы тропического почвенно</w:t>
      </w:r>
      <w:r w:rsidR="002B6C8B">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B6C8B">
        <w:rPr>
          <w:rFonts w:ascii="Times New Roman" w:eastAsia="Times New Roman" w:hAnsi="Times New Roman" w:cs="Times New Roman"/>
          <w:sz w:val="28"/>
        </w:rPr>
        <w:t xml:space="preserve"> </w:t>
      </w:r>
      <w:r>
        <w:rPr>
          <w:rFonts w:ascii="Times New Roman" w:eastAsia="Times New Roman" w:hAnsi="Times New Roman" w:cs="Times New Roman"/>
          <w:sz w:val="28"/>
        </w:rPr>
        <w:t>биоклим</w:t>
      </w:r>
      <w:r w:rsidR="00757EA1">
        <w:rPr>
          <w:rFonts w:ascii="Times New Roman" w:eastAsia="Times New Roman" w:hAnsi="Times New Roman" w:cs="Times New Roman"/>
          <w:sz w:val="28"/>
        </w:rPr>
        <w:t xml:space="preserve">атического пояса? </w:t>
      </w:r>
    </w:p>
    <w:p w:rsidR="0026178D" w:rsidRDefault="0026178D"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Где распространены наибольшие массивы красных и желтых ферраллитных почв? В каких условиях они формируются? Почему при обилии </w:t>
      </w:r>
      <w:proofErr w:type="spellStart"/>
      <w:r>
        <w:rPr>
          <w:rFonts w:ascii="Times New Roman" w:eastAsia="Times New Roman" w:hAnsi="Times New Roman" w:cs="Times New Roman"/>
          <w:sz w:val="28"/>
        </w:rPr>
        <w:t>фито</w:t>
      </w:r>
      <w:r w:rsidR="001C42D9">
        <w:rPr>
          <w:rFonts w:ascii="Times New Roman" w:eastAsia="Times New Roman" w:hAnsi="Times New Roman" w:cs="Times New Roman"/>
          <w:sz w:val="28"/>
        </w:rPr>
        <w:t>массы</w:t>
      </w:r>
      <w:proofErr w:type="spellEnd"/>
      <w:r w:rsidR="001C42D9">
        <w:rPr>
          <w:rFonts w:ascii="Times New Roman" w:eastAsia="Times New Roman" w:hAnsi="Times New Roman" w:cs="Times New Roman"/>
          <w:sz w:val="28"/>
        </w:rPr>
        <w:t xml:space="preserve"> в постоянно влажных лесах </w:t>
      </w:r>
      <w:r>
        <w:rPr>
          <w:rFonts w:ascii="Times New Roman" w:eastAsia="Times New Roman" w:hAnsi="Times New Roman" w:cs="Times New Roman"/>
          <w:sz w:val="28"/>
        </w:rPr>
        <w:t>на этих почвах не образуется лесная подстилка?</w:t>
      </w:r>
    </w:p>
    <w:p w:rsidR="0026178D" w:rsidRDefault="0026178D"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Чем обусловлены низкое плодородие красных и желтых ферраллитных почв и их окраска?</w:t>
      </w:r>
      <w:r w:rsidR="00B5189A">
        <w:rPr>
          <w:rFonts w:ascii="Times New Roman" w:eastAsia="Times New Roman" w:hAnsi="Times New Roman" w:cs="Times New Roman"/>
          <w:sz w:val="28"/>
        </w:rPr>
        <w:t xml:space="preserve"> Какие почвообразовательные процессы формируют эти почвы? Какие культуры можно на них возделывать?</w:t>
      </w:r>
    </w:p>
    <w:p w:rsidR="00757EA1" w:rsidRDefault="0026178D"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Какие почвы формируются  под переменно влажными  лесами и </w:t>
      </w:r>
      <w:proofErr w:type="spellStart"/>
      <w:r>
        <w:rPr>
          <w:rFonts w:ascii="Times New Roman" w:eastAsia="Times New Roman" w:hAnsi="Times New Roman" w:cs="Times New Roman"/>
          <w:sz w:val="28"/>
        </w:rPr>
        <w:t>высокотравныи</w:t>
      </w:r>
      <w:proofErr w:type="spellEnd"/>
      <w:r>
        <w:rPr>
          <w:rFonts w:ascii="Times New Roman" w:eastAsia="Times New Roman" w:hAnsi="Times New Roman" w:cs="Times New Roman"/>
          <w:sz w:val="28"/>
        </w:rPr>
        <w:t xml:space="preserve"> саваннами? Че</w:t>
      </w:r>
      <w:r w:rsidR="00B5189A">
        <w:rPr>
          <w:rFonts w:ascii="Times New Roman" w:eastAsia="Times New Roman" w:hAnsi="Times New Roman" w:cs="Times New Roman"/>
          <w:sz w:val="28"/>
        </w:rPr>
        <w:t>м</w:t>
      </w:r>
      <w:r>
        <w:rPr>
          <w:rFonts w:ascii="Times New Roman" w:eastAsia="Times New Roman" w:hAnsi="Times New Roman" w:cs="Times New Roman"/>
          <w:sz w:val="28"/>
        </w:rPr>
        <w:t xml:space="preserve"> обусловлена </w:t>
      </w:r>
      <w:r w:rsidR="00B5189A">
        <w:rPr>
          <w:rFonts w:ascii="Times New Roman" w:eastAsia="Times New Roman" w:hAnsi="Times New Roman" w:cs="Times New Roman"/>
          <w:sz w:val="28"/>
        </w:rPr>
        <w:t xml:space="preserve">яркая </w:t>
      </w:r>
      <w:r>
        <w:rPr>
          <w:rFonts w:ascii="Times New Roman" w:eastAsia="Times New Roman" w:hAnsi="Times New Roman" w:cs="Times New Roman"/>
          <w:sz w:val="28"/>
        </w:rPr>
        <w:t>окраска этих почв?</w:t>
      </w:r>
    </w:p>
    <w:p w:rsidR="00B5189A" w:rsidRDefault="00B5189A"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Где на Земле </w:t>
      </w:r>
      <w:proofErr w:type="gramStart"/>
      <w:r>
        <w:rPr>
          <w:rFonts w:ascii="Times New Roman" w:eastAsia="Times New Roman" w:hAnsi="Times New Roman" w:cs="Times New Roman"/>
          <w:sz w:val="28"/>
        </w:rPr>
        <w:t>распространены</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ферроземы</w:t>
      </w:r>
      <w:proofErr w:type="spellEnd"/>
      <w:r>
        <w:rPr>
          <w:rFonts w:ascii="Times New Roman" w:eastAsia="Times New Roman" w:hAnsi="Times New Roman" w:cs="Times New Roman"/>
          <w:sz w:val="28"/>
        </w:rPr>
        <w:t>? Какие условия необходимы для их образования? Из каких горизонтов состоит их профиль? Чем определяется их окраска? Каково применение этих почв?</w:t>
      </w:r>
    </w:p>
    <w:p w:rsidR="00B5189A" w:rsidRDefault="00B5189A"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Какие почвообразовательные процессы  формируют коричнево – красные </w:t>
      </w:r>
      <w:proofErr w:type="spellStart"/>
      <w:r>
        <w:rPr>
          <w:rFonts w:ascii="Times New Roman" w:eastAsia="Times New Roman" w:hAnsi="Times New Roman" w:cs="Times New Roman"/>
          <w:sz w:val="28"/>
        </w:rPr>
        <w:t>ферралитизированные</w:t>
      </w:r>
      <w:proofErr w:type="spellEnd"/>
      <w:r>
        <w:rPr>
          <w:rFonts w:ascii="Times New Roman" w:eastAsia="Times New Roman" w:hAnsi="Times New Roman" w:cs="Times New Roman"/>
          <w:sz w:val="28"/>
        </w:rPr>
        <w:t xml:space="preserve"> почвы? Каковы их свойства?</w:t>
      </w:r>
    </w:p>
    <w:p w:rsidR="00B5189A" w:rsidRDefault="00B5189A"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В каких регионах Земли распространены </w:t>
      </w:r>
      <w:proofErr w:type="spellStart"/>
      <w:r>
        <w:rPr>
          <w:rFonts w:ascii="Times New Roman" w:eastAsia="Times New Roman" w:hAnsi="Times New Roman" w:cs="Times New Roman"/>
          <w:sz w:val="28"/>
        </w:rPr>
        <w:t>слитоземы</w:t>
      </w:r>
      <w:proofErr w:type="spellEnd"/>
      <w:r>
        <w:rPr>
          <w:rFonts w:ascii="Times New Roman" w:eastAsia="Times New Roman" w:hAnsi="Times New Roman" w:cs="Times New Roman"/>
          <w:sz w:val="28"/>
        </w:rPr>
        <w:t>?</w:t>
      </w:r>
      <w:r w:rsidR="00E76D65">
        <w:rPr>
          <w:rFonts w:ascii="Times New Roman" w:eastAsia="Times New Roman" w:hAnsi="Times New Roman" w:cs="Times New Roman"/>
          <w:sz w:val="28"/>
        </w:rPr>
        <w:t xml:space="preserve"> Чем характеризуется </w:t>
      </w:r>
      <w:proofErr w:type="spellStart"/>
      <w:r w:rsidR="00E76D65">
        <w:rPr>
          <w:rFonts w:ascii="Times New Roman" w:eastAsia="Times New Roman" w:hAnsi="Times New Roman" w:cs="Times New Roman"/>
          <w:sz w:val="28"/>
        </w:rPr>
        <w:t>слитогенез</w:t>
      </w:r>
      <w:proofErr w:type="spellEnd"/>
      <w:r w:rsidR="00E76D65">
        <w:rPr>
          <w:rFonts w:ascii="Times New Roman" w:eastAsia="Times New Roman" w:hAnsi="Times New Roman" w:cs="Times New Roman"/>
          <w:sz w:val="28"/>
        </w:rPr>
        <w:t xml:space="preserve"> как основной процесс формирования этих почв? Какие условия способствуют </w:t>
      </w:r>
      <w:proofErr w:type="spellStart"/>
      <w:r w:rsidR="00E76D65">
        <w:rPr>
          <w:rFonts w:ascii="Times New Roman" w:eastAsia="Times New Roman" w:hAnsi="Times New Roman" w:cs="Times New Roman"/>
          <w:sz w:val="28"/>
        </w:rPr>
        <w:t>форированию</w:t>
      </w:r>
      <w:proofErr w:type="spellEnd"/>
      <w:r w:rsidR="00E76D65">
        <w:rPr>
          <w:rFonts w:ascii="Times New Roman" w:eastAsia="Times New Roman" w:hAnsi="Times New Roman" w:cs="Times New Roman"/>
          <w:sz w:val="28"/>
        </w:rPr>
        <w:t xml:space="preserve"> </w:t>
      </w:r>
      <w:proofErr w:type="spellStart"/>
      <w:r w:rsidR="00E76D65">
        <w:rPr>
          <w:rFonts w:ascii="Times New Roman" w:eastAsia="Times New Roman" w:hAnsi="Times New Roman" w:cs="Times New Roman"/>
          <w:sz w:val="28"/>
        </w:rPr>
        <w:t>слитоземов</w:t>
      </w:r>
      <w:proofErr w:type="spellEnd"/>
      <w:r w:rsidR="00E76D65">
        <w:rPr>
          <w:rFonts w:ascii="Times New Roman" w:eastAsia="Times New Roman" w:hAnsi="Times New Roman" w:cs="Times New Roman"/>
          <w:sz w:val="28"/>
        </w:rPr>
        <w:t xml:space="preserve">? Чем обусловлена их черная окраска? Как </w:t>
      </w:r>
      <w:proofErr w:type="spellStart"/>
      <w:r w:rsidR="00E76D65">
        <w:rPr>
          <w:rFonts w:ascii="Times New Roman" w:eastAsia="Times New Roman" w:hAnsi="Times New Roman" w:cs="Times New Roman"/>
          <w:sz w:val="28"/>
        </w:rPr>
        <w:t>слитоземы</w:t>
      </w:r>
      <w:proofErr w:type="spellEnd"/>
      <w:r w:rsidR="00E76D65">
        <w:rPr>
          <w:rFonts w:ascii="Times New Roman" w:eastAsia="Times New Roman" w:hAnsi="Times New Roman" w:cs="Times New Roman"/>
          <w:sz w:val="28"/>
        </w:rPr>
        <w:t xml:space="preserve"> используются в хозяйстве? Что такое «</w:t>
      </w:r>
      <w:proofErr w:type="spellStart"/>
      <w:r w:rsidR="00E76D65">
        <w:rPr>
          <w:rFonts w:ascii="Times New Roman" w:eastAsia="Times New Roman" w:hAnsi="Times New Roman" w:cs="Times New Roman"/>
          <w:sz w:val="28"/>
        </w:rPr>
        <w:t>регуры</w:t>
      </w:r>
      <w:proofErr w:type="spellEnd"/>
      <w:r w:rsidR="00E76D65">
        <w:rPr>
          <w:rFonts w:ascii="Times New Roman" w:eastAsia="Times New Roman" w:hAnsi="Times New Roman" w:cs="Times New Roman"/>
          <w:sz w:val="28"/>
        </w:rPr>
        <w:t>»?</w:t>
      </w:r>
    </w:p>
    <w:p w:rsidR="008D48AE" w:rsidRDefault="008D48AE"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Pr>
          <w:rFonts w:ascii="Times New Roman" w:eastAsia="Times New Roman" w:hAnsi="Times New Roman" w:cs="Times New Roman"/>
          <w:sz w:val="28"/>
        </w:rPr>
        <w:t xml:space="preserve">Назовите характерные черты почвообразования  пустынно – тропических почв. Почему они характеризуются </w:t>
      </w:r>
      <w:proofErr w:type="spellStart"/>
      <w:r>
        <w:rPr>
          <w:rFonts w:ascii="Times New Roman" w:eastAsia="Times New Roman" w:hAnsi="Times New Roman" w:cs="Times New Roman"/>
          <w:sz w:val="28"/>
        </w:rPr>
        <w:t>моломощностью</w:t>
      </w:r>
      <w:proofErr w:type="spellEnd"/>
      <w:r>
        <w:rPr>
          <w:rFonts w:ascii="Times New Roman" w:eastAsia="Times New Roman" w:hAnsi="Times New Roman" w:cs="Times New Roman"/>
          <w:sz w:val="28"/>
        </w:rPr>
        <w:t xml:space="preserve"> профиля? Какие особенности этих почв ограничивают их хозяйственное использование?</w:t>
      </w:r>
    </w:p>
    <w:p w:rsidR="00063ADB" w:rsidRPr="008D48AE" w:rsidRDefault="00606B9E" w:rsidP="00AC4A85">
      <w:pPr>
        <w:pStyle w:val="a3"/>
        <w:numPr>
          <w:ilvl w:val="0"/>
          <w:numId w:val="24"/>
        </w:numPr>
        <w:tabs>
          <w:tab w:val="left" w:pos="0"/>
          <w:tab w:val="left" w:pos="993"/>
        </w:tabs>
        <w:spacing w:after="0" w:line="360" w:lineRule="auto"/>
        <w:ind w:left="0" w:firstLine="568"/>
        <w:jc w:val="both"/>
        <w:rPr>
          <w:rFonts w:ascii="Times New Roman" w:eastAsia="Times New Roman" w:hAnsi="Times New Roman" w:cs="Times New Roman"/>
          <w:sz w:val="28"/>
        </w:rPr>
      </w:pPr>
      <w:r w:rsidRPr="008D48AE">
        <w:rPr>
          <w:rFonts w:ascii="Times New Roman" w:eastAsia="Times New Roman" w:hAnsi="Times New Roman" w:cs="Times New Roman"/>
          <w:sz w:val="28"/>
        </w:rPr>
        <w:t>К</w:t>
      </w:r>
      <w:r w:rsidR="00063ADB" w:rsidRPr="008D48AE">
        <w:rPr>
          <w:rFonts w:ascii="Times New Roman" w:eastAsia="Times New Roman" w:hAnsi="Times New Roman" w:cs="Times New Roman"/>
          <w:sz w:val="28"/>
        </w:rPr>
        <w:t>акие азональные почвенные образования встречаются в пустынях?</w:t>
      </w:r>
      <w:r w:rsidR="008D48AE">
        <w:rPr>
          <w:rFonts w:ascii="Times New Roman" w:eastAsia="Times New Roman" w:hAnsi="Times New Roman" w:cs="Times New Roman"/>
          <w:sz w:val="28"/>
        </w:rPr>
        <w:t xml:space="preserve"> </w:t>
      </w:r>
      <w:r w:rsidRPr="008D48AE">
        <w:rPr>
          <w:rFonts w:ascii="Times New Roman" w:eastAsia="Times New Roman" w:hAnsi="Times New Roman" w:cs="Times New Roman"/>
          <w:sz w:val="28"/>
        </w:rPr>
        <w:t>Ч</w:t>
      </w:r>
      <w:r w:rsidR="00063ADB" w:rsidRPr="008D48AE">
        <w:rPr>
          <w:rFonts w:ascii="Times New Roman" w:eastAsia="Times New Roman" w:hAnsi="Times New Roman" w:cs="Times New Roman"/>
          <w:sz w:val="28"/>
        </w:rPr>
        <w:t>то представляют собо</w:t>
      </w:r>
      <w:r w:rsidR="00CC078D">
        <w:rPr>
          <w:rFonts w:ascii="Times New Roman" w:eastAsia="Times New Roman" w:hAnsi="Times New Roman" w:cs="Times New Roman"/>
          <w:sz w:val="28"/>
        </w:rPr>
        <w:t xml:space="preserve">й такыры и солевые коры?  </w:t>
      </w:r>
    </w:p>
    <w:p w:rsidR="00063ADB" w:rsidRPr="00606B9E" w:rsidRDefault="00063ADB" w:rsidP="00AC4A85">
      <w:pPr>
        <w:spacing w:after="0" w:line="360" w:lineRule="auto"/>
        <w:ind w:firstLine="708"/>
        <w:jc w:val="both"/>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i/>
          <w:color w:val="9B00D3"/>
          <w:sz w:val="24"/>
        </w:rPr>
      </w:pPr>
    </w:p>
    <w:p w:rsidR="00606B9E" w:rsidRPr="00AC4A85" w:rsidRDefault="00AD1F1A" w:rsidP="00AC4A85">
      <w:pPr>
        <w:spacing w:after="0" w:line="360" w:lineRule="auto"/>
        <w:ind w:firstLine="709"/>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Тема 12</w:t>
      </w:r>
    </w:p>
    <w:p w:rsidR="00E534D8" w:rsidRDefault="00E12A81" w:rsidP="00AC4A85">
      <w:pPr>
        <w:spacing w:after="0" w:line="360" w:lineRule="auto"/>
        <w:ind w:firstLine="709"/>
        <w:jc w:val="center"/>
        <w:rPr>
          <w:rFonts w:ascii="Times New Roman" w:eastAsia="Times New Roman" w:hAnsi="Times New Roman" w:cs="Times New Roman"/>
          <w:b/>
          <w:sz w:val="28"/>
          <w:szCs w:val="28"/>
        </w:rPr>
      </w:pPr>
      <w:r w:rsidRPr="00AC4A85">
        <w:rPr>
          <w:rFonts w:ascii="Times New Roman" w:eastAsia="Times New Roman" w:hAnsi="Times New Roman" w:cs="Times New Roman"/>
          <w:b/>
          <w:sz w:val="28"/>
          <w:szCs w:val="28"/>
        </w:rPr>
        <w:t>Интразональные почвы</w:t>
      </w:r>
    </w:p>
    <w:p w:rsidR="00C73DFF" w:rsidRPr="00AC4A85" w:rsidRDefault="00C73DFF" w:rsidP="00AC4A85">
      <w:pPr>
        <w:spacing w:after="0" w:line="360" w:lineRule="auto"/>
        <w:ind w:firstLine="709"/>
        <w:jc w:val="center"/>
        <w:rPr>
          <w:rFonts w:ascii="Times New Roman" w:eastAsia="Times New Roman" w:hAnsi="Times New Roman" w:cs="Times New Roman"/>
          <w:b/>
          <w:sz w:val="28"/>
          <w:szCs w:val="28"/>
        </w:rPr>
      </w:pPr>
    </w:p>
    <w:p w:rsidR="00E534D8" w:rsidRPr="00555B56" w:rsidRDefault="00DA0068" w:rsidP="00AC4A85">
      <w:pPr>
        <w:tabs>
          <w:tab w:val="left" w:pos="709"/>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r>
      <w:r w:rsidR="00E12A81" w:rsidRPr="00DA0068">
        <w:rPr>
          <w:rFonts w:ascii="Times New Roman" w:eastAsia="Times New Roman" w:hAnsi="Times New Roman" w:cs="Times New Roman"/>
          <w:sz w:val="28"/>
        </w:rPr>
        <w:t xml:space="preserve">К </w:t>
      </w:r>
      <w:proofErr w:type="gramStart"/>
      <w:r w:rsidR="00E12A81" w:rsidRPr="00DA0068">
        <w:rPr>
          <w:rFonts w:ascii="Times New Roman" w:eastAsia="Times New Roman" w:hAnsi="Times New Roman" w:cs="Times New Roman"/>
          <w:i/>
          <w:sz w:val="28"/>
        </w:rPr>
        <w:t>интразональным</w:t>
      </w:r>
      <w:proofErr w:type="gramEnd"/>
      <w:r w:rsidR="00E12A81" w:rsidRPr="00DA0068">
        <w:rPr>
          <w:rFonts w:ascii="Times New Roman" w:eastAsia="Times New Roman" w:hAnsi="Times New Roman" w:cs="Times New Roman"/>
          <w:sz w:val="28"/>
        </w:rPr>
        <w:t xml:space="preserve"> относятся почвы, не имеющие сплошного распространения, встречающиеся в комплексе с другими почвами. </w:t>
      </w:r>
      <w:proofErr w:type="gramStart"/>
      <w:r w:rsidRPr="00DA0068">
        <w:rPr>
          <w:rFonts w:ascii="Times New Roman" w:eastAsia="Times New Roman" w:hAnsi="Times New Roman" w:cs="Times New Roman"/>
          <w:sz w:val="28"/>
        </w:rPr>
        <w:t xml:space="preserve">Это, </w:t>
      </w:r>
      <w:r w:rsidRPr="00DA0068">
        <w:rPr>
          <w:rFonts w:ascii="Times New Roman" w:eastAsia="Times New Roman" w:hAnsi="Times New Roman" w:cs="Times New Roman"/>
          <w:sz w:val="28"/>
        </w:rPr>
        <w:lastRenderedPageBreak/>
        <w:t xml:space="preserve">в частности, солонцы, солончаки, солоди, пойменные почвы, мангровые почвы, вулканические почвы, </w:t>
      </w:r>
      <w:proofErr w:type="spellStart"/>
      <w:r w:rsidRPr="00DA0068">
        <w:rPr>
          <w:rFonts w:ascii="Times New Roman" w:eastAsia="Times New Roman" w:hAnsi="Times New Roman" w:cs="Times New Roman"/>
          <w:sz w:val="28"/>
        </w:rPr>
        <w:t>техноземы</w:t>
      </w:r>
      <w:proofErr w:type="spellEnd"/>
      <w:r w:rsidRPr="00DA0068">
        <w:rPr>
          <w:rFonts w:ascii="Times New Roman" w:eastAsia="Times New Roman" w:hAnsi="Times New Roman" w:cs="Times New Roman"/>
          <w:sz w:val="28"/>
        </w:rPr>
        <w:t xml:space="preserve"> и др.</w:t>
      </w:r>
      <w:proofErr w:type="gramEnd"/>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DA0068">
        <w:rPr>
          <w:rFonts w:ascii="Times New Roman" w:eastAsia="Times New Roman" w:hAnsi="Times New Roman" w:cs="Times New Roman"/>
          <w:i/>
          <w:sz w:val="28"/>
        </w:rPr>
        <w:t>1.</w:t>
      </w:r>
      <w:r>
        <w:rPr>
          <w:rFonts w:ascii="Times New Roman" w:eastAsia="Times New Roman" w:hAnsi="Times New Roman" w:cs="Times New Roman"/>
          <w:sz w:val="28"/>
        </w:rPr>
        <w:t xml:space="preserve"> </w:t>
      </w:r>
      <w:r>
        <w:rPr>
          <w:rFonts w:ascii="Times New Roman" w:eastAsia="Times New Roman" w:hAnsi="Times New Roman" w:cs="Times New Roman"/>
          <w:i/>
          <w:sz w:val="28"/>
        </w:rPr>
        <w:t>Солонцы</w:t>
      </w:r>
      <w:r>
        <w:rPr>
          <w:rFonts w:ascii="Times New Roman" w:eastAsia="Times New Roman" w:hAnsi="Times New Roman" w:cs="Times New Roman"/>
          <w:sz w:val="28"/>
        </w:rPr>
        <w:t xml:space="preserve">. Главный регион распространения солонцов – сухо степные районы с каштановыми почвами. Намного реже они встречаются в черноземной зоне и среди бурых полупустынных почв. На надпойменных террасах степных рек в структуре почвенного покрова значительна роль солонцов. В поймах и дельтах рек широко </w:t>
      </w:r>
      <w:r w:rsidR="003C34CF">
        <w:rPr>
          <w:rFonts w:ascii="Times New Roman" w:eastAsia="Times New Roman" w:hAnsi="Times New Roman" w:cs="Times New Roman"/>
          <w:sz w:val="28"/>
        </w:rPr>
        <w:t xml:space="preserve">проявляются </w:t>
      </w:r>
      <w:proofErr w:type="gramStart"/>
      <w:r w:rsidR="003C34CF">
        <w:rPr>
          <w:rFonts w:ascii="Times New Roman" w:eastAsia="Times New Roman" w:hAnsi="Times New Roman" w:cs="Times New Roman"/>
          <w:sz w:val="28"/>
        </w:rPr>
        <w:t>солонцовые</w:t>
      </w:r>
      <w:r>
        <w:rPr>
          <w:rFonts w:ascii="Times New Roman" w:eastAsia="Times New Roman" w:hAnsi="Times New Roman" w:cs="Times New Roman"/>
          <w:sz w:val="28"/>
        </w:rPr>
        <w:t xml:space="preserve"> процессы, поэтому занимаемые солонцами площади варьируют</w:t>
      </w:r>
      <w:proofErr w:type="gramEnd"/>
      <w:r>
        <w:rPr>
          <w:rFonts w:ascii="Times New Roman" w:eastAsia="Times New Roman" w:hAnsi="Times New Roman" w:cs="Times New Roman"/>
          <w:sz w:val="28"/>
        </w:rPr>
        <w:t xml:space="preserve"> от 5 до 75 %.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Солонцами называют почвы, содержащие в иллювиальном горизонте обменный натрий. Почвы с количеством обменного натрия менее 15% относят </w:t>
      </w:r>
      <w:proofErr w:type="gramStart"/>
      <w:r>
        <w:rPr>
          <w:rFonts w:ascii="Times New Roman" w:eastAsia="Times New Roman" w:hAnsi="Times New Roman" w:cs="Times New Roman"/>
          <w:sz w:val="28"/>
        </w:rPr>
        <w:t>к</w:t>
      </w:r>
      <w:proofErr w:type="gramEnd"/>
      <w:r>
        <w:rPr>
          <w:rFonts w:ascii="Times New Roman" w:eastAsia="Times New Roman" w:hAnsi="Times New Roman" w:cs="Times New Roman"/>
          <w:sz w:val="28"/>
        </w:rPr>
        <w:t xml:space="preserve"> </w:t>
      </w:r>
      <w:r w:rsidRPr="003C34CF">
        <w:rPr>
          <w:rFonts w:ascii="Times New Roman" w:eastAsia="Times New Roman" w:hAnsi="Times New Roman" w:cs="Times New Roman"/>
          <w:i/>
          <w:sz w:val="28"/>
        </w:rPr>
        <w:t>солонцеваты</w:t>
      </w:r>
      <w:r>
        <w:rPr>
          <w:rFonts w:ascii="Times New Roman" w:eastAsia="Times New Roman" w:hAnsi="Times New Roman" w:cs="Times New Roman"/>
          <w:sz w:val="28"/>
        </w:rPr>
        <w:t>м. Солонцеватые почвы выделяются в классификации как роды черноземов, каштановых и других типов почв. Следует отметить, что обменный натрий встречается практически во всех почвах, но его количество не превышает 3%. Это тот максимальный предел, который необходим для нормальной жизнедеятельности растений.</w:t>
      </w:r>
    </w:p>
    <w:p w:rsidR="00E534D8" w:rsidRPr="00C73DFF" w:rsidRDefault="00E12A81" w:rsidP="00C73DFF">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Образование солонцов происходит в результате комплексного проявления следующих почвообразовательных процессов</w:t>
      </w:r>
      <w:r w:rsidRPr="003C34CF">
        <w:rPr>
          <w:rFonts w:ascii="Times New Roman" w:eastAsia="Times New Roman" w:hAnsi="Times New Roman" w:cs="Times New Roman"/>
          <w:sz w:val="28"/>
        </w:rPr>
        <w:t xml:space="preserve">: солонцового, </w:t>
      </w:r>
      <w:proofErr w:type="spellStart"/>
      <w:r w:rsidRPr="003C34CF">
        <w:rPr>
          <w:rFonts w:ascii="Times New Roman" w:eastAsia="Times New Roman" w:hAnsi="Times New Roman" w:cs="Times New Roman"/>
          <w:sz w:val="28"/>
        </w:rPr>
        <w:t>осолодения</w:t>
      </w:r>
      <w:proofErr w:type="spellEnd"/>
      <w:r w:rsidRPr="003C34CF">
        <w:rPr>
          <w:rFonts w:ascii="Times New Roman" w:eastAsia="Times New Roman" w:hAnsi="Times New Roman" w:cs="Times New Roman"/>
          <w:sz w:val="28"/>
        </w:rPr>
        <w:t>, дернового, выщелачивания.</w:t>
      </w:r>
      <w:r>
        <w:rPr>
          <w:rFonts w:ascii="Times New Roman" w:eastAsia="Times New Roman" w:hAnsi="Times New Roman" w:cs="Times New Roman"/>
          <w:sz w:val="28"/>
        </w:rPr>
        <w:t xml:space="preserve"> </w:t>
      </w:r>
      <w:r w:rsidRPr="003C34CF">
        <w:rPr>
          <w:rFonts w:ascii="Times New Roman" w:eastAsia="Times New Roman" w:hAnsi="Times New Roman" w:cs="Times New Roman"/>
          <w:i/>
          <w:sz w:val="28"/>
        </w:rPr>
        <w:t>Солонцовый процесс</w:t>
      </w:r>
      <w:r>
        <w:rPr>
          <w:rFonts w:ascii="Times New Roman" w:eastAsia="Times New Roman" w:hAnsi="Times New Roman" w:cs="Times New Roman"/>
          <w:sz w:val="28"/>
        </w:rPr>
        <w:t xml:space="preserve"> связан с внедрением в почвенный поглощающий комплекс (органические, минеральные и органоминеральные коллоиды) ионов натрия. Обменный натрий определяет многие химические, физические и водно</w:t>
      </w:r>
      <w:r w:rsidR="00D1342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D1342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физические свойства почв, которые называют свойствами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Разрушается структура почвы. Появление в почвенном растворе ионов натрия вызвано притоком солей от грунтовых вод или первичным </w:t>
      </w:r>
      <w:proofErr w:type="spellStart"/>
      <w:r>
        <w:rPr>
          <w:rFonts w:ascii="Times New Roman" w:eastAsia="Times New Roman" w:hAnsi="Times New Roman" w:cs="Times New Roman"/>
          <w:sz w:val="28"/>
        </w:rPr>
        <w:t>солончаконакоплением</w:t>
      </w:r>
      <w:proofErr w:type="spellEnd"/>
      <w:r>
        <w:rPr>
          <w:rFonts w:ascii="Times New Roman" w:eastAsia="Times New Roman" w:hAnsi="Times New Roman" w:cs="Times New Roman"/>
          <w:sz w:val="28"/>
        </w:rPr>
        <w:t>, или в результате минерализации растительных остатков травянистой растительности. Соли натрия могут поступать с ирригационными водами.</w:t>
      </w:r>
    </w:p>
    <w:p w:rsidR="00E534D8" w:rsidRDefault="003C34CF" w:rsidP="00AC4A85">
      <w:pPr>
        <w:spacing w:after="0" w:line="360" w:lineRule="auto"/>
        <w:ind w:firstLine="708"/>
        <w:jc w:val="both"/>
        <w:rPr>
          <w:rFonts w:ascii="Times New Roman" w:eastAsia="Times New Roman" w:hAnsi="Times New Roman" w:cs="Times New Roman"/>
          <w:sz w:val="28"/>
          <w:shd w:val="clear" w:color="auto" w:fill="FFFF00"/>
        </w:rPr>
      </w:pPr>
      <w:proofErr w:type="spellStart"/>
      <w:r w:rsidRPr="003C34CF">
        <w:rPr>
          <w:rFonts w:ascii="Times New Roman" w:eastAsia="Times New Roman" w:hAnsi="Times New Roman" w:cs="Times New Roman"/>
          <w:i/>
          <w:sz w:val="28"/>
        </w:rPr>
        <w:lastRenderedPageBreak/>
        <w:t>Осолодение</w:t>
      </w:r>
      <w:proofErr w:type="spellEnd"/>
      <w:r>
        <w:rPr>
          <w:rFonts w:ascii="Times New Roman" w:eastAsia="Times New Roman" w:hAnsi="Times New Roman" w:cs="Times New Roman"/>
          <w:sz w:val="28"/>
        </w:rPr>
        <w:t xml:space="preserve"> представляет с</w:t>
      </w:r>
      <w:r w:rsidR="00E12A81">
        <w:rPr>
          <w:rFonts w:ascii="Times New Roman" w:eastAsia="Times New Roman" w:hAnsi="Times New Roman" w:cs="Times New Roman"/>
          <w:sz w:val="28"/>
        </w:rPr>
        <w:t xml:space="preserve">обой разрушение минеральной части под воздействием щелочных растворов. Разрушаются как первичные, так и вторичные минералы. В подвижное состояние переходят комплексные соединения железа и алюминия, высвобождается кремнезем. </w:t>
      </w:r>
      <w:proofErr w:type="spellStart"/>
      <w:r w:rsidR="00E12A81">
        <w:rPr>
          <w:rFonts w:ascii="Times New Roman" w:eastAsia="Times New Roman" w:hAnsi="Times New Roman" w:cs="Times New Roman"/>
          <w:sz w:val="28"/>
        </w:rPr>
        <w:t>Осолодение</w:t>
      </w:r>
      <w:proofErr w:type="spellEnd"/>
      <w:r w:rsidR="00E12A81">
        <w:rPr>
          <w:rFonts w:ascii="Times New Roman" w:eastAsia="Times New Roman" w:hAnsi="Times New Roman" w:cs="Times New Roman"/>
          <w:sz w:val="28"/>
        </w:rPr>
        <w:t xml:space="preserve"> в разной степени проявления сопровождает солонцовый процесс и строго приурочено к гумусовому горизонту.</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3C34CF">
        <w:rPr>
          <w:rFonts w:ascii="Times New Roman" w:eastAsia="Times New Roman" w:hAnsi="Times New Roman" w:cs="Times New Roman"/>
          <w:i/>
          <w:sz w:val="28"/>
        </w:rPr>
        <w:t xml:space="preserve">Выщелачивание </w:t>
      </w:r>
      <w:r>
        <w:rPr>
          <w:rFonts w:ascii="Times New Roman" w:eastAsia="Times New Roman" w:hAnsi="Times New Roman" w:cs="Times New Roman"/>
          <w:sz w:val="28"/>
        </w:rPr>
        <w:t xml:space="preserve">и миграция легкорастворимых солей под воздействием нисходящих токов воды приводит к освобождению почвенной массы от легкорастворимых солей и формированию ниже этой толщи солевых горизонтов скопления карбонатов, гипса, хлоридов кальция, магния, натрия, сульфатов магния и натрия. В связи с </w:t>
      </w:r>
      <w:r>
        <w:rPr>
          <w:rFonts w:ascii="Times New Roman" w:eastAsia="Times New Roman" w:hAnsi="Times New Roman" w:cs="Times New Roman"/>
          <w:i/>
          <w:sz w:val="28"/>
        </w:rPr>
        <w:t>непромывным водным режимом</w:t>
      </w:r>
      <w:r>
        <w:rPr>
          <w:rFonts w:ascii="Times New Roman" w:eastAsia="Times New Roman" w:hAnsi="Times New Roman" w:cs="Times New Roman"/>
          <w:sz w:val="28"/>
        </w:rPr>
        <w:t xml:space="preserve"> все соли остаются заключенными в солевом профиле солонца и не мигрируют за его пределы.</w:t>
      </w:r>
    </w:p>
    <w:p w:rsidR="00E534D8" w:rsidRDefault="00E12A81" w:rsidP="00AC4A85">
      <w:pPr>
        <w:spacing w:after="0" w:line="360" w:lineRule="auto"/>
        <w:ind w:firstLine="708"/>
        <w:jc w:val="both"/>
        <w:rPr>
          <w:rFonts w:ascii="Times New Roman" w:eastAsia="Times New Roman" w:hAnsi="Times New Roman" w:cs="Times New Roman"/>
          <w:sz w:val="28"/>
        </w:rPr>
      </w:pPr>
      <w:r w:rsidRPr="003C34CF">
        <w:rPr>
          <w:rFonts w:ascii="Times New Roman" w:eastAsia="Times New Roman" w:hAnsi="Times New Roman" w:cs="Times New Roman"/>
          <w:i/>
          <w:sz w:val="28"/>
        </w:rPr>
        <w:t>Дерновый процесс</w:t>
      </w:r>
      <w:r>
        <w:rPr>
          <w:rFonts w:ascii="Times New Roman" w:eastAsia="Times New Roman" w:hAnsi="Times New Roman" w:cs="Times New Roman"/>
          <w:sz w:val="28"/>
        </w:rPr>
        <w:t xml:space="preserve"> ослаблен.</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Типовое строение профиля солонцов определяют следующие генетические горизонты: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надсолонцовый</w:t>
      </w:r>
      <w:proofErr w:type="spellEnd"/>
      <w:r>
        <w:rPr>
          <w:rFonts w:ascii="Times New Roman" w:eastAsia="Times New Roman" w:hAnsi="Times New Roman" w:cs="Times New Roman"/>
          <w:i/>
          <w:sz w:val="28"/>
        </w:rPr>
        <w:t xml:space="preserve"> гумусовый горизонт</w:t>
      </w:r>
      <w:r>
        <w:rPr>
          <w:rFonts w:ascii="Times New Roman" w:eastAsia="Times New Roman" w:hAnsi="Times New Roman" w:cs="Times New Roman"/>
          <w:sz w:val="28"/>
        </w:rPr>
        <w:t xml:space="preserve"> (дерновый, осолоделый) облегченного гранулометрического состава со сравнительно благоприятными агрономическими свойствами; в данном горизонте сосредоточена практиче</w:t>
      </w:r>
      <w:r w:rsidR="003C34CF">
        <w:rPr>
          <w:rFonts w:ascii="Times New Roman" w:eastAsia="Times New Roman" w:hAnsi="Times New Roman" w:cs="Times New Roman"/>
          <w:sz w:val="28"/>
        </w:rPr>
        <w:t>ски вся масса корней растений; э</w:t>
      </w:r>
      <w:r>
        <w:rPr>
          <w:rFonts w:ascii="Times New Roman" w:eastAsia="Times New Roman" w:hAnsi="Times New Roman" w:cs="Times New Roman"/>
          <w:sz w:val="28"/>
        </w:rPr>
        <w:t>то биологически активный го</w:t>
      </w:r>
      <w:r w:rsidR="003C34CF">
        <w:rPr>
          <w:rFonts w:ascii="Times New Roman" w:eastAsia="Times New Roman" w:hAnsi="Times New Roman" w:cs="Times New Roman"/>
          <w:sz w:val="28"/>
        </w:rPr>
        <w:t>ризонт, обладающий плодородием, е</w:t>
      </w:r>
      <w:r>
        <w:rPr>
          <w:rFonts w:ascii="Times New Roman" w:eastAsia="Times New Roman" w:hAnsi="Times New Roman" w:cs="Times New Roman"/>
          <w:sz w:val="28"/>
        </w:rPr>
        <w:t>го экологические свойства определяют объем биологической п</w:t>
      </w:r>
      <w:r w:rsidR="003C34CF">
        <w:rPr>
          <w:rFonts w:ascii="Times New Roman" w:eastAsia="Times New Roman" w:hAnsi="Times New Roman" w:cs="Times New Roman"/>
          <w:sz w:val="28"/>
        </w:rPr>
        <w:t>родуктивности всего биоценоза; г</w:t>
      </w:r>
      <w:r>
        <w:rPr>
          <w:rFonts w:ascii="Times New Roman" w:eastAsia="Times New Roman" w:hAnsi="Times New Roman" w:cs="Times New Roman"/>
          <w:sz w:val="28"/>
        </w:rPr>
        <w:t>лавным фактором продуктивности является влагообеспеченность, меняющаяся в зависимости от мощности горизонта, а она варьирует у разных видов солонцов от 3 до 25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 xml:space="preserve">солонцовый гумусовый горизонт </w:t>
      </w:r>
      <w:r>
        <w:rPr>
          <w:rFonts w:ascii="Times New Roman" w:eastAsia="Times New Roman" w:hAnsi="Times New Roman" w:cs="Times New Roman"/>
          <w:sz w:val="28"/>
        </w:rPr>
        <w:t>тяжелого гранулометрического состава; имеет крайне неблагоприятные для растений физические и водные характеристики, содержит обменный натрий и соду, практически непроницаем для корней растений;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 </w:t>
      </w:r>
      <w:proofErr w:type="spellStart"/>
      <w:r>
        <w:rPr>
          <w:rFonts w:ascii="Times New Roman" w:eastAsia="Times New Roman" w:hAnsi="Times New Roman" w:cs="Times New Roman"/>
          <w:i/>
          <w:sz w:val="28"/>
        </w:rPr>
        <w:t>подсолонцовый</w:t>
      </w:r>
      <w:proofErr w:type="spellEnd"/>
      <w:r>
        <w:rPr>
          <w:rFonts w:ascii="Times New Roman" w:eastAsia="Times New Roman" w:hAnsi="Times New Roman" w:cs="Times New Roman"/>
          <w:i/>
          <w:sz w:val="28"/>
        </w:rPr>
        <w:t xml:space="preserve"> карбонатный и гипсовый горизонт</w:t>
      </w:r>
      <w:r w:rsidR="003C34CF">
        <w:rPr>
          <w:rFonts w:ascii="Times New Roman" w:eastAsia="Times New Roman" w:hAnsi="Times New Roman" w:cs="Times New Roman"/>
          <w:sz w:val="28"/>
        </w:rPr>
        <w:t xml:space="preserve">; это горизонт </w:t>
      </w:r>
      <w:r>
        <w:rPr>
          <w:rFonts w:ascii="Times New Roman" w:eastAsia="Times New Roman" w:hAnsi="Times New Roman" w:cs="Times New Roman"/>
          <w:sz w:val="28"/>
        </w:rPr>
        <w:t>скопления гипса;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максимального скопления легкорастворимых солей и гипса</w:t>
      </w:r>
      <w:r>
        <w:rPr>
          <w:rFonts w:ascii="Times New Roman" w:eastAsia="Times New Roman" w:hAnsi="Times New Roman" w:cs="Times New Roman"/>
          <w:sz w:val="28"/>
        </w:rPr>
        <w:t>, которые токсичны для растений; общая мощность солонцов варьирует в зависимости от их географического распространения от 40 до 100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Классификация солонцов</w:t>
      </w:r>
      <w:r>
        <w:rPr>
          <w:rFonts w:ascii="Times New Roman" w:eastAsia="Times New Roman" w:hAnsi="Times New Roman" w:cs="Times New Roman"/>
          <w:sz w:val="28"/>
        </w:rPr>
        <w:t>. По характеру водного режима и комплексу свойств, связанных с ним, встречаются солонцы трех типов.</w:t>
      </w:r>
    </w:p>
    <w:p w:rsidR="003C34CF"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Солонцы </w:t>
      </w:r>
      <w:r>
        <w:rPr>
          <w:rFonts w:ascii="Times New Roman" w:eastAsia="Times New Roman" w:hAnsi="Times New Roman" w:cs="Times New Roman"/>
          <w:i/>
          <w:sz w:val="28"/>
        </w:rPr>
        <w:t>автоморфные</w:t>
      </w:r>
      <w:r>
        <w:rPr>
          <w:rFonts w:ascii="Times New Roman" w:eastAsia="Times New Roman" w:hAnsi="Times New Roman" w:cs="Times New Roman"/>
          <w:sz w:val="28"/>
        </w:rPr>
        <w:t xml:space="preserve"> формируются в условиях глубокого залегания грунтовых вод (глубже 5м) среди черноземов (солонцы черноземные) и каштановых почв (солонцы каштановые). В дерновом процессе участвуют злаково-полынные группировки: полынь черная, белая, прутняк, типчак, ромашник </w:t>
      </w:r>
      <w:proofErr w:type="spellStart"/>
      <w:r>
        <w:rPr>
          <w:rFonts w:ascii="Times New Roman" w:eastAsia="Times New Roman" w:hAnsi="Times New Roman" w:cs="Times New Roman"/>
          <w:sz w:val="28"/>
        </w:rPr>
        <w:t>тысячелистный</w:t>
      </w:r>
      <w:proofErr w:type="spellEnd"/>
      <w:r>
        <w:rPr>
          <w:rFonts w:ascii="Times New Roman" w:eastAsia="Times New Roman" w:hAnsi="Times New Roman" w:cs="Times New Roman"/>
          <w:sz w:val="28"/>
        </w:rPr>
        <w:t xml:space="preserve"> и др</w:t>
      </w:r>
      <w:r w:rsidRPr="003C34CF">
        <w:rPr>
          <w:rFonts w:ascii="Times New Roman" w:eastAsia="Times New Roman" w:hAnsi="Times New Roman" w:cs="Times New Roman"/>
          <w:sz w:val="28"/>
        </w:rPr>
        <w:t>.</w:t>
      </w:r>
      <w:r w:rsidR="003C34CF">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Солонцы </w:t>
      </w:r>
      <w:proofErr w:type="spellStart"/>
      <w:r>
        <w:rPr>
          <w:rFonts w:ascii="Times New Roman" w:eastAsia="Times New Roman" w:hAnsi="Times New Roman" w:cs="Times New Roman"/>
          <w:i/>
          <w:sz w:val="28"/>
        </w:rPr>
        <w:t>полугидроморфные</w:t>
      </w:r>
      <w:proofErr w:type="spellEnd"/>
      <w:r>
        <w:rPr>
          <w:rFonts w:ascii="Times New Roman" w:eastAsia="Times New Roman" w:hAnsi="Times New Roman" w:cs="Times New Roman"/>
          <w:sz w:val="28"/>
        </w:rPr>
        <w:t xml:space="preserve"> образуются при дополнительном участии грунтового увлажнения. Грунтовые воды залегают обычно на глубине 3</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 м. Наиболее типичная растительность: полынь черная, полынь </w:t>
      </w:r>
      <w:proofErr w:type="spellStart"/>
      <w:r>
        <w:rPr>
          <w:rFonts w:ascii="Times New Roman" w:eastAsia="Times New Roman" w:hAnsi="Times New Roman" w:cs="Times New Roman"/>
          <w:sz w:val="28"/>
        </w:rPr>
        <w:t>Шренка</w:t>
      </w:r>
      <w:proofErr w:type="spellEnd"/>
      <w:r>
        <w:rPr>
          <w:rFonts w:ascii="Times New Roman" w:eastAsia="Times New Roman" w:hAnsi="Times New Roman" w:cs="Times New Roman"/>
          <w:sz w:val="28"/>
        </w:rPr>
        <w:t>, типчак.</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Солонцы </w:t>
      </w:r>
      <w:r>
        <w:rPr>
          <w:rFonts w:ascii="Times New Roman" w:eastAsia="Times New Roman" w:hAnsi="Times New Roman" w:cs="Times New Roman"/>
          <w:i/>
          <w:sz w:val="28"/>
        </w:rPr>
        <w:t>гидроморфные</w:t>
      </w:r>
      <w:r>
        <w:rPr>
          <w:rFonts w:ascii="Times New Roman" w:eastAsia="Times New Roman" w:hAnsi="Times New Roman" w:cs="Times New Roman"/>
          <w:sz w:val="28"/>
        </w:rPr>
        <w:t xml:space="preserve"> чаще всего формируются в поймах рек при уровне грунтовых вод менее 3</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м. Растительность луговая солонцеватая: </w:t>
      </w:r>
      <w:proofErr w:type="spellStart"/>
      <w:r>
        <w:rPr>
          <w:rFonts w:ascii="Times New Roman" w:eastAsia="Times New Roman" w:hAnsi="Times New Roman" w:cs="Times New Roman"/>
          <w:sz w:val="28"/>
        </w:rPr>
        <w:t>вострец</w:t>
      </w:r>
      <w:proofErr w:type="spellEnd"/>
      <w:r>
        <w:rPr>
          <w:rFonts w:ascii="Times New Roman" w:eastAsia="Times New Roman" w:hAnsi="Times New Roman" w:cs="Times New Roman"/>
          <w:sz w:val="28"/>
        </w:rPr>
        <w:t xml:space="preserve">, подорожник солончаковый, </w:t>
      </w:r>
      <w:proofErr w:type="spellStart"/>
      <w:r>
        <w:rPr>
          <w:rFonts w:ascii="Times New Roman" w:eastAsia="Times New Roman" w:hAnsi="Times New Roman" w:cs="Times New Roman"/>
          <w:sz w:val="28"/>
        </w:rPr>
        <w:t>кермек</w:t>
      </w:r>
      <w:proofErr w:type="spellEnd"/>
      <w:r>
        <w:rPr>
          <w:rFonts w:ascii="Times New Roman" w:eastAsia="Times New Roman" w:hAnsi="Times New Roman" w:cs="Times New Roman"/>
          <w:sz w:val="28"/>
        </w:rPr>
        <w:t xml:space="preserve">, полынь солончаковая, </w:t>
      </w:r>
      <w:proofErr w:type="spellStart"/>
      <w:r>
        <w:rPr>
          <w:rFonts w:ascii="Times New Roman" w:eastAsia="Times New Roman" w:hAnsi="Times New Roman" w:cs="Times New Roman"/>
          <w:sz w:val="28"/>
        </w:rPr>
        <w:t>волоснец</w:t>
      </w:r>
      <w:proofErr w:type="spellEnd"/>
      <w:r>
        <w:rPr>
          <w:rFonts w:ascii="Times New Roman" w:eastAsia="Times New Roman" w:hAnsi="Times New Roman" w:cs="Times New Roman"/>
          <w:sz w:val="28"/>
        </w:rPr>
        <w:t xml:space="preserve"> солончаковый и др.</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Солонцы – большой резерв расширени</w:t>
      </w:r>
      <w:r w:rsidR="003C34CF">
        <w:rPr>
          <w:rFonts w:ascii="Times New Roman" w:eastAsia="Times New Roman" w:hAnsi="Times New Roman" w:cs="Times New Roman"/>
          <w:sz w:val="28"/>
        </w:rPr>
        <w:t>я сельскохозяйственных угодий, о</w:t>
      </w:r>
      <w:r>
        <w:rPr>
          <w:rFonts w:ascii="Times New Roman" w:eastAsia="Times New Roman" w:hAnsi="Times New Roman" w:cs="Times New Roman"/>
          <w:sz w:val="28"/>
        </w:rPr>
        <w:t xml:space="preserve">днако без коренного улучшения многие из них непригодны к освоению, так как характеризуются </w:t>
      </w:r>
      <w:r>
        <w:rPr>
          <w:rFonts w:ascii="Times New Roman" w:eastAsia="Times New Roman" w:hAnsi="Times New Roman" w:cs="Times New Roman"/>
          <w:i/>
          <w:sz w:val="28"/>
        </w:rPr>
        <w:t>низким естественным плодородием</w:t>
      </w:r>
      <w:r>
        <w:rPr>
          <w:rFonts w:ascii="Times New Roman" w:eastAsia="Times New Roman" w:hAnsi="Times New Roman" w:cs="Times New Roman"/>
          <w:sz w:val="28"/>
        </w:rPr>
        <w:t xml:space="preserve">. Солонцы и солонцеватые почвы неблагоприятны для большинства растений </w:t>
      </w:r>
      <w:proofErr w:type="gramStart"/>
      <w:r>
        <w:rPr>
          <w:rFonts w:ascii="Times New Roman" w:eastAsia="Times New Roman" w:hAnsi="Times New Roman" w:cs="Times New Roman"/>
          <w:sz w:val="28"/>
        </w:rPr>
        <w:t>из</w:t>
      </w:r>
      <w:proofErr w:type="gramEnd"/>
      <w:r w:rsidR="00B11C0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11C02">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своих </w:t>
      </w:r>
      <w:r w:rsidR="003C34CF">
        <w:rPr>
          <w:rFonts w:ascii="Times New Roman" w:eastAsia="Times New Roman" w:hAnsi="Times New Roman" w:cs="Times New Roman"/>
          <w:sz w:val="28"/>
        </w:rPr>
        <w:t>таких свойств, как</w:t>
      </w:r>
      <w:r>
        <w:rPr>
          <w:rFonts w:ascii="Times New Roman" w:eastAsia="Times New Roman" w:hAnsi="Times New Roman" w:cs="Times New Roman"/>
          <w:sz w:val="28"/>
        </w:rPr>
        <w:t xml:space="preserve"> щелочность, </w:t>
      </w:r>
      <w:proofErr w:type="spellStart"/>
      <w:r>
        <w:rPr>
          <w:rFonts w:ascii="Times New Roman" w:eastAsia="Times New Roman" w:hAnsi="Times New Roman" w:cs="Times New Roman"/>
          <w:sz w:val="28"/>
        </w:rPr>
        <w:t>набухаемость</w:t>
      </w:r>
      <w:proofErr w:type="spellEnd"/>
      <w:r>
        <w:rPr>
          <w:rFonts w:ascii="Times New Roman" w:eastAsia="Times New Roman" w:hAnsi="Times New Roman" w:cs="Times New Roman"/>
          <w:sz w:val="28"/>
        </w:rPr>
        <w:t xml:space="preserve">, дефицит влаги, высокая плотность и др. Кроме неблагоприятных характеристик почвы, связанных с явлениями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обменный натрий оказывает физиологически отрицательное воздействие на растения.</w:t>
      </w:r>
    </w:p>
    <w:p w:rsidR="00E534D8" w:rsidRPr="003C34CF"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Культурные растения неодинаково реагируют на </w:t>
      </w:r>
      <w:proofErr w:type="spellStart"/>
      <w:r>
        <w:rPr>
          <w:rFonts w:ascii="Times New Roman" w:eastAsia="Times New Roman" w:hAnsi="Times New Roman" w:cs="Times New Roman"/>
          <w:sz w:val="28"/>
        </w:rPr>
        <w:t>солонцеватость</w:t>
      </w:r>
      <w:proofErr w:type="spellEnd"/>
      <w:r>
        <w:rPr>
          <w:rFonts w:ascii="Times New Roman" w:eastAsia="Times New Roman" w:hAnsi="Times New Roman" w:cs="Times New Roman"/>
          <w:sz w:val="28"/>
        </w:rPr>
        <w:t xml:space="preserve"> почв, что необходимо учитывать для их рационального использования. При освоении солонцов после их мелиорации для создания благоприятного агробиологического фона и повышения плодородия высевают </w:t>
      </w:r>
      <w:proofErr w:type="spellStart"/>
      <w:r>
        <w:rPr>
          <w:rFonts w:ascii="Times New Roman" w:eastAsia="Times New Roman" w:hAnsi="Times New Roman" w:cs="Times New Roman"/>
          <w:sz w:val="28"/>
        </w:rPr>
        <w:t>солонцеустойчивые</w:t>
      </w:r>
      <w:proofErr w:type="spellEnd"/>
      <w:r>
        <w:rPr>
          <w:rFonts w:ascii="Times New Roman" w:eastAsia="Times New Roman" w:hAnsi="Times New Roman" w:cs="Times New Roman"/>
          <w:sz w:val="28"/>
        </w:rPr>
        <w:t xml:space="preserve"> растения: донник, суданская трава, пырей ползучий, пырей сизый. По мере окультуривания солонцов хорошие урожаи начинают давать ячмень, пшеница и сорго.</w:t>
      </w:r>
    </w:p>
    <w:p w:rsidR="00E534D8" w:rsidRPr="003C34CF" w:rsidRDefault="00E12A81" w:rsidP="00AC4A85">
      <w:pPr>
        <w:spacing w:after="0" w:line="360" w:lineRule="auto"/>
        <w:ind w:firstLine="708"/>
        <w:jc w:val="both"/>
        <w:rPr>
          <w:rFonts w:ascii="Times New Roman" w:eastAsia="Times New Roman" w:hAnsi="Times New Roman" w:cs="Times New Roman"/>
          <w:sz w:val="28"/>
        </w:rPr>
      </w:pPr>
      <w:r w:rsidRPr="003C34CF">
        <w:rPr>
          <w:rFonts w:ascii="Times New Roman" w:eastAsia="Times New Roman" w:hAnsi="Times New Roman" w:cs="Times New Roman"/>
          <w:i/>
          <w:sz w:val="28"/>
        </w:rPr>
        <w:t>2.</w:t>
      </w:r>
      <w:r>
        <w:rPr>
          <w:rFonts w:ascii="Times New Roman" w:eastAsia="Times New Roman" w:hAnsi="Times New Roman" w:cs="Times New Roman"/>
          <w:sz w:val="28"/>
        </w:rPr>
        <w:t xml:space="preserve"> </w:t>
      </w:r>
      <w:r>
        <w:rPr>
          <w:rFonts w:ascii="Times New Roman" w:eastAsia="Times New Roman" w:hAnsi="Times New Roman" w:cs="Times New Roman"/>
          <w:i/>
          <w:sz w:val="28"/>
        </w:rPr>
        <w:t>Солончаки</w:t>
      </w:r>
      <w:r>
        <w:rPr>
          <w:rFonts w:ascii="Times New Roman" w:eastAsia="Times New Roman" w:hAnsi="Times New Roman" w:cs="Times New Roman"/>
          <w:sz w:val="28"/>
        </w:rPr>
        <w:t xml:space="preserve"> (шоры) образуются в местах с близкими грунтовыми водами. К ним относятся почвы, содержащие большое количество водорастворимых солей с самой поверхности и в профиле. В зависимости от химизма засоления соли в верхнем горизонте солончаков составляют от 0,6</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0,7 до 2</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3% и более. Они широко распространены в зонах сухих и пустынных степей, в пустынной и лесостепной зонах.</w:t>
      </w:r>
    </w:p>
    <w:p w:rsidR="00C73DFF" w:rsidRDefault="00BE056A" w:rsidP="00AC4A85">
      <w:pPr>
        <w:spacing w:after="0" w:line="360" w:lineRule="auto"/>
        <w:jc w:val="both"/>
      </w:pPr>
      <w:r>
        <w:object w:dxaOrig="9314" w:dyaOrig="5142">
          <v:rect id="rectole0000000029" o:spid="_x0000_i1037" style="width:440.25pt;height:279.75pt" o:ole="" o:preferrelative="t" stroked="f">
            <v:imagedata r:id="rId37" o:title=""/>
          </v:rect>
          <o:OLEObject Type="Embed" ProgID="StaticMetafile" ShapeID="rectole0000000029" DrawAspect="Content" ObjectID="_1705476012" r:id="rId38"/>
        </w:object>
      </w:r>
    </w:p>
    <w:p w:rsidR="00E534D8" w:rsidRPr="003C34CF" w:rsidRDefault="00C73DFF"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Рис. 13</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Солончак</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Засоленные почвы различаются по глубине залегания солевого горизонта, химизму и степени засоления.</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По глубине залегания верхнего солевого горизонта</w:t>
      </w:r>
      <w:r>
        <w:rPr>
          <w:rFonts w:ascii="Times New Roman" w:eastAsia="Times New Roman" w:hAnsi="Times New Roman" w:cs="Times New Roman"/>
          <w:sz w:val="28"/>
        </w:rPr>
        <w:t xml:space="preserve"> (его верхней границы) засоленные почвы разделяются на солончаковые – соли в слое 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30 см; солончаковатые – 30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80 см; </w:t>
      </w:r>
      <w:proofErr w:type="spellStart"/>
      <w:r>
        <w:rPr>
          <w:rFonts w:ascii="Times New Roman" w:eastAsia="Times New Roman" w:hAnsi="Times New Roman" w:cs="Times New Roman"/>
          <w:sz w:val="28"/>
        </w:rPr>
        <w:t>глубокосолончаковатые</w:t>
      </w:r>
      <w:proofErr w:type="spellEnd"/>
      <w:r>
        <w:rPr>
          <w:rFonts w:ascii="Times New Roman" w:eastAsia="Times New Roman" w:hAnsi="Times New Roman" w:cs="Times New Roman"/>
          <w:sz w:val="28"/>
        </w:rPr>
        <w:t xml:space="preserve"> – 80</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150 см; глубокозасоленные – глубже 150 см.</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 связи с тем, что разные соли неодинаково токсичны для растений, засоленные почвы различают по составу солей. </w:t>
      </w:r>
      <w:r>
        <w:rPr>
          <w:rFonts w:ascii="Times New Roman" w:eastAsia="Times New Roman" w:hAnsi="Times New Roman" w:cs="Times New Roman"/>
          <w:i/>
          <w:sz w:val="28"/>
        </w:rPr>
        <w:t>Химизм (</w:t>
      </w:r>
      <w:r>
        <w:rPr>
          <w:rFonts w:ascii="Times New Roman" w:eastAsia="Times New Roman" w:hAnsi="Times New Roman" w:cs="Times New Roman"/>
          <w:sz w:val="28"/>
        </w:rPr>
        <w:t>тип) засоления определяется по данным анализов водных вытяжек и основывается главным образом на соотношении анионов.</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По степени засоления</w:t>
      </w:r>
      <w:r>
        <w:rPr>
          <w:rFonts w:ascii="Times New Roman" w:eastAsia="Times New Roman" w:hAnsi="Times New Roman" w:cs="Times New Roman"/>
          <w:sz w:val="28"/>
        </w:rPr>
        <w:t xml:space="preserve"> почвы делятся на незасоленные, слабозасоленные, среднезасоленные, сильн</w:t>
      </w:r>
      <w:proofErr w:type="gramStart"/>
      <w:r>
        <w:rPr>
          <w:rFonts w:ascii="Times New Roman" w:eastAsia="Times New Roman" w:hAnsi="Times New Roman" w:cs="Times New Roman"/>
          <w:sz w:val="28"/>
        </w:rPr>
        <w:t>о–</w:t>
      </w:r>
      <w:proofErr w:type="gramEnd"/>
      <w:r>
        <w:rPr>
          <w:rFonts w:ascii="Times New Roman" w:eastAsia="Times New Roman" w:hAnsi="Times New Roman" w:cs="Times New Roman"/>
          <w:sz w:val="28"/>
        </w:rPr>
        <w:t xml:space="preserve"> и очень сильнозасоленные (солончаки). Разделение почв по степени засоления обусловлено различным состоянием на этих почвах сельскохозяйственных растений.</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Встречаются два типа солончаков: автоморфные и гидроморфные. </w:t>
      </w:r>
      <w:r>
        <w:rPr>
          <w:rFonts w:ascii="Times New Roman" w:eastAsia="Times New Roman" w:hAnsi="Times New Roman" w:cs="Times New Roman"/>
          <w:i/>
          <w:sz w:val="28"/>
        </w:rPr>
        <w:t>Автоморфные солончаки</w:t>
      </w:r>
      <w:r>
        <w:rPr>
          <w:rFonts w:ascii="Times New Roman" w:eastAsia="Times New Roman" w:hAnsi="Times New Roman" w:cs="Times New Roman"/>
          <w:sz w:val="28"/>
        </w:rPr>
        <w:t xml:space="preserve"> образованы без участия грунтовых вод. Они приурочены к выходам на поверхность древних засоленных глин или представляют собой солончаки, сохранившиеся от предшествующих гидроморфных стадий развития (</w:t>
      </w:r>
      <w:proofErr w:type="spellStart"/>
      <w:r>
        <w:rPr>
          <w:rFonts w:ascii="Times New Roman" w:eastAsia="Times New Roman" w:hAnsi="Times New Roman" w:cs="Times New Roman"/>
          <w:sz w:val="28"/>
        </w:rPr>
        <w:t>древнегидроморфные</w:t>
      </w:r>
      <w:proofErr w:type="spellEnd"/>
      <w:r>
        <w:rPr>
          <w:rFonts w:ascii="Times New Roman" w:eastAsia="Times New Roman" w:hAnsi="Times New Roman" w:cs="Times New Roman"/>
          <w:sz w:val="28"/>
        </w:rPr>
        <w:t xml:space="preserve"> солончаки).</w:t>
      </w:r>
    </w:p>
    <w:p w:rsidR="00E534D8" w:rsidRDefault="00E534D8" w:rsidP="00AC4A85">
      <w:pPr>
        <w:spacing w:after="0" w:line="360" w:lineRule="auto"/>
        <w:ind w:firstLine="708"/>
        <w:jc w:val="both"/>
        <w:rPr>
          <w:rFonts w:ascii="Times New Roman" w:eastAsia="Times New Roman" w:hAnsi="Times New Roman" w:cs="Times New Roman"/>
          <w:sz w:val="28"/>
          <w:shd w:val="clear" w:color="auto" w:fill="FFFF00"/>
        </w:rPr>
      </w:pPr>
    </w:p>
    <w:p w:rsidR="00E534D8" w:rsidRDefault="00BE056A" w:rsidP="00AC4A85">
      <w:pPr>
        <w:spacing w:after="0" w:line="360" w:lineRule="auto"/>
        <w:jc w:val="both"/>
        <w:rPr>
          <w:rFonts w:ascii="Times New Roman" w:eastAsia="Times New Roman" w:hAnsi="Times New Roman" w:cs="Times New Roman"/>
          <w:sz w:val="28"/>
        </w:rPr>
      </w:pPr>
      <w:r>
        <w:object w:dxaOrig="9333" w:dyaOrig="6074">
          <v:rect id="rectole0000000030" o:spid="_x0000_i1038" style="width:441pt;height:303.75pt" o:ole="" o:preferrelative="t" stroked="f">
            <v:imagedata r:id="rId39" o:title=""/>
          </v:rect>
          <o:OLEObject Type="Embed" ProgID="StaticMetafile" ShapeID="rectole0000000030" DrawAspect="Content" ObjectID="_1705476013" r:id="rId40"/>
        </w:object>
      </w:r>
    </w:p>
    <w:p w:rsidR="00E534D8" w:rsidRDefault="00C73DFF"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Рис. 14</w:t>
      </w:r>
      <w:r w:rsidR="00E12A81">
        <w:rPr>
          <w:rFonts w:ascii="Times New Roman" w:eastAsia="Times New Roman" w:hAnsi="Times New Roman" w:cs="Times New Roman"/>
          <w:sz w:val="28"/>
        </w:rPr>
        <w:t xml:space="preserve">. </w:t>
      </w:r>
      <w:r w:rsidR="00E12A81">
        <w:rPr>
          <w:rFonts w:ascii="Times New Roman" w:eastAsia="Times New Roman" w:hAnsi="Times New Roman" w:cs="Times New Roman"/>
          <w:i/>
          <w:sz w:val="28"/>
        </w:rPr>
        <w:t>Солончак на берегу Аральского моря</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Чаще всего распространены </w:t>
      </w:r>
      <w:r>
        <w:rPr>
          <w:rFonts w:ascii="Times New Roman" w:eastAsia="Times New Roman" w:hAnsi="Times New Roman" w:cs="Times New Roman"/>
          <w:i/>
          <w:sz w:val="28"/>
        </w:rPr>
        <w:t>гидроморфные солончаки</w:t>
      </w:r>
      <w:r>
        <w:rPr>
          <w:rFonts w:ascii="Times New Roman" w:eastAsia="Times New Roman" w:hAnsi="Times New Roman" w:cs="Times New Roman"/>
          <w:sz w:val="28"/>
        </w:rPr>
        <w:t xml:space="preserve">. Они формируются в результате солончакового процесса. </w:t>
      </w:r>
      <w:r w:rsidRPr="003C34CF">
        <w:rPr>
          <w:rFonts w:ascii="Times New Roman" w:eastAsia="Times New Roman" w:hAnsi="Times New Roman" w:cs="Times New Roman"/>
          <w:i/>
          <w:sz w:val="28"/>
        </w:rPr>
        <w:t>Солончаковый проце</w:t>
      </w:r>
      <w:proofErr w:type="gramStart"/>
      <w:r w:rsidRPr="003C34CF">
        <w:rPr>
          <w:rFonts w:ascii="Times New Roman" w:eastAsia="Times New Roman" w:hAnsi="Times New Roman" w:cs="Times New Roman"/>
          <w:i/>
          <w:sz w:val="28"/>
        </w:rPr>
        <w:t xml:space="preserve">сс </w:t>
      </w:r>
      <w:r>
        <w:rPr>
          <w:rFonts w:ascii="Times New Roman" w:eastAsia="Times New Roman" w:hAnsi="Times New Roman" w:cs="Times New Roman"/>
          <w:sz w:val="28"/>
        </w:rPr>
        <w:t>в кл</w:t>
      </w:r>
      <w:proofErr w:type="gramEnd"/>
      <w:r>
        <w:rPr>
          <w:rFonts w:ascii="Times New Roman" w:eastAsia="Times New Roman" w:hAnsi="Times New Roman" w:cs="Times New Roman"/>
          <w:sz w:val="28"/>
        </w:rPr>
        <w:t xml:space="preserve">ассическом виде – это накопление легкорастворимых в воде солей в верхней части профиля почвы. Он проявляется в </w:t>
      </w:r>
      <w:proofErr w:type="spellStart"/>
      <w:r>
        <w:rPr>
          <w:rFonts w:ascii="Times New Roman" w:eastAsia="Times New Roman" w:hAnsi="Times New Roman" w:cs="Times New Roman"/>
          <w:sz w:val="28"/>
        </w:rPr>
        <w:t>гумидно</w:t>
      </w:r>
      <w:proofErr w:type="spellEnd"/>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аридных условиях с коэффициентом увлажнения менее 1,0. </w:t>
      </w:r>
      <w:proofErr w:type="gramStart"/>
      <w:r>
        <w:rPr>
          <w:rFonts w:ascii="Times New Roman" w:eastAsia="Times New Roman" w:hAnsi="Times New Roman" w:cs="Times New Roman"/>
          <w:sz w:val="28"/>
        </w:rPr>
        <w:t xml:space="preserve">Для солончакового процесса характерен </w:t>
      </w:r>
      <w:r>
        <w:rPr>
          <w:rFonts w:ascii="Times New Roman" w:eastAsia="Times New Roman" w:hAnsi="Times New Roman" w:cs="Times New Roman"/>
          <w:i/>
          <w:sz w:val="28"/>
        </w:rPr>
        <w:t>выпотной водный режим</w:t>
      </w:r>
      <w:r>
        <w:rPr>
          <w:rFonts w:ascii="Times New Roman" w:eastAsia="Times New Roman" w:hAnsi="Times New Roman" w:cs="Times New Roman"/>
          <w:sz w:val="28"/>
        </w:rPr>
        <w:t>, когда количество выпадающих осадков меньше способности почвы и растений расходовать влагу.</w:t>
      </w:r>
      <w:proofErr w:type="gramEnd"/>
      <w:r>
        <w:rPr>
          <w:rFonts w:ascii="Times New Roman" w:eastAsia="Times New Roman" w:hAnsi="Times New Roman" w:cs="Times New Roman"/>
          <w:sz w:val="28"/>
        </w:rPr>
        <w:t xml:space="preserve"> Избыток влаги возникает за счет близкого уровня грунтовых вод. Обычно уровень грунтовых вод располагается на глубине 0,5</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606B9E">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3,0 м. </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Наряду с природно</w:t>
      </w:r>
      <w:r w:rsidR="0032523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325236">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засоленными почвами в районах орошаемого земледелия значительные площади заняты вторично засоленными почвами. Основными причинами вторичного засоления почв являются: </w:t>
      </w:r>
      <w:proofErr w:type="spellStart"/>
      <w:r>
        <w:rPr>
          <w:rFonts w:ascii="Times New Roman" w:eastAsia="Times New Roman" w:hAnsi="Times New Roman" w:cs="Times New Roman"/>
          <w:sz w:val="28"/>
        </w:rPr>
        <w:t>бездренажное</w:t>
      </w:r>
      <w:proofErr w:type="spellEnd"/>
      <w:r>
        <w:rPr>
          <w:rFonts w:ascii="Times New Roman" w:eastAsia="Times New Roman" w:hAnsi="Times New Roman" w:cs="Times New Roman"/>
          <w:sz w:val="28"/>
        </w:rPr>
        <w:t xml:space="preserve"> орошение, большие потери воды на фильтрацию на полях, строительство оросительных каналов без гидроизоляции, </w:t>
      </w:r>
      <w:r>
        <w:rPr>
          <w:rFonts w:ascii="Times New Roman" w:eastAsia="Times New Roman" w:hAnsi="Times New Roman" w:cs="Times New Roman"/>
          <w:sz w:val="28"/>
        </w:rPr>
        <w:lastRenderedPageBreak/>
        <w:t xml:space="preserve">применение для орошения минерализованной воды. В Средней Азии солончаки широко распространяются после деградации Аральского моря. </w:t>
      </w:r>
      <w:r w:rsidR="00325236">
        <w:rPr>
          <w:rFonts w:ascii="Times New Roman" w:eastAsia="Times New Roman" w:hAnsi="Times New Roman" w:cs="Times New Roman"/>
          <w:sz w:val="28"/>
        </w:rPr>
        <w:t>Для них т</w:t>
      </w:r>
      <w:r>
        <w:rPr>
          <w:rFonts w:ascii="Times New Roman" w:eastAsia="Times New Roman" w:hAnsi="Times New Roman" w:cs="Times New Roman"/>
          <w:sz w:val="28"/>
        </w:rPr>
        <w:t xml:space="preserve">ипична </w:t>
      </w:r>
      <w:proofErr w:type="spellStart"/>
      <w:r>
        <w:rPr>
          <w:rFonts w:ascii="Times New Roman" w:eastAsia="Times New Roman" w:hAnsi="Times New Roman" w:cs="Times New Roman"/>
          <w:sz w:val="28"/>
        </w:rPr>
        <w:t>галофитная</w:t>
      </w:r>
      <w:proofErr w:type="spellEnd"/>
      <w:r>
        <w:rPr>
          <w:rFonts w:ascii="Times New Roman" w:eastAsia="Times New Roman" w:hAnsi="Times New Roman" w:cs="Times New Roman"/>
          <w:sz w:val="28"/>
        </w:rPr>
        <w:t xml:space="preserve"> солянковая растительность. Эоловый (ветровой) перенос солей представляет экологическую угрозу окружающим территориям.</w:t>
      </w:r>
    </w:p>
    <w:p w:rsidR="00E534D8" w:rsidRPr="003C34CF"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У автоморфных солончаков выделяется только один подтип – </w:t>
      </w:r>
      <w:r>
        <w:rPr>
          <w:rFonts w:ascii="Times New Roman" w:eastAsia="Times New Roman" w:hAnsi="Times New Roman" w:cs="Times New Roman"/>
          <w:i/>
          <w:sz w:val="28"/>
        </w:rPr>
        <w:t>солончаки автоморфные типичные</w:t>
      </w:r>
      <w:r>
        <w:rPr>
          <w:rFonts w:ascii="Times New Roman" w:eastAsia="Times New Roman" w:hAnsi="Times New Roman" w:cs="Times New Roman"/>
          <w:sz w:val="28"/>
        </w:rPr>
        <w:t xml:space="preserve"> с максимумом солей на самой поверхности почвы. В типе гидроморфных солончаков, </w:t>
      </w:r>
      <w:proofErr w:type="gramStart"/>
      <w:r>
        <w:rPr>
          <w:rFonts w:ascii="Times New Roman" w:eastAsia="Times New Roman" w:hAnsi="Times New Roman" w:cs="Times New Roman"/>
          <w:sz w:val="28"/>
        </w:rPr>
        <w:t>кроме</w:t>
      </w:r>
      <w:proofErr w:type="gramEnd"/>
      <w:r>
        <w:rPr>
          <w:rFonts w:ascii="Times New Roman" w:eastAsia="Times New Roman" w:hAnsi="Times New Roman" w:cs="Times New Roman"/>
          <w:sz w:val="28"/>
        </w:rPr>
        <w:t xml:space="preserve"> типичных, встречаются </w:t>
      </w:r>
      <w:r>
        <w:rPr>
          <w:rFonts w:ascii="Times New Roman" w:eastAsia="Times New Roman" w:hAnsi="Times New Roman" w:cs="Times New Roman"/>
          <w:i/>
          <w:sz w:val="28"/>
        </w:rPr>
        <w:t xml:space="preserve">луговые, болотные и </w:t>
      </w:r>
      <w:proofErr w:type="spellStart"/>
      <w:r>
        <w:rPr>
          <w:rFonts w:ascii="Times New Roman" w:eastAsia="Times New Roman" w:hAnsi="Times New Roman" w:cs="Times New Roman"/>
          <w:i/>
          <w:sz w:val="28"/>
        </w:rPr>
        <w:t>соровые</w:t>
      </w:r>
      <w:proofErr w:type="spellEnd"/>
      <w:r>
        <w:rPr>
          <w:rFonts w:ascii="Times New Roman" w:eastAsia="Times New Roman" w:hAnsi="Times New Roman" w:cs="Times New Roman"/>
          <w:i/>
          <w:sz w:val="28"/>
        </w:rPr>
        <w:t xml:space="preserve"> солончаки</w:t>
      </w:r>
      <w:r>
        <w:rPr>
          <w:rFonts w:ascii="Times New Roman" w:eastAsia="Times New Roman" w:hAnsi="Times New Roman" w:cs="Times New Roman"/>
          <w:sz w:val="28"/>
        </w:rPr>
        <w:t xml:space="preserve">. Солончаки гидроморфные луговые образуются в результате засоления луговых почв. Солончаковый процесс накладывается на профиль луговой почвы. Солончаки гидроморфные болотные есть результат засоления различных болотных почв. Соли и </w:t>
      </w:r>
      <w:proofErr w:type="spellStart"/>
      <w:r>
        <w:rPr>
          <w:rFonts w:ascii="Times New Roman" w:eastAsia="Times New Roman" w:hAnsi="Times New Roman" w:cs="Times New Roman"/>
          <w:sz w:val="28"/>
        </w:rPr>
        <w:t>оглеение</w:t>
      </w:r>
      <w:proofErr w:type="spellEnd"/>
      <w:r>
        <w:rPr>
          <w:rFonts w:ascii="Times New Roman" w:eastAsia="Times New Roman" w:hAnsi="Times New Roman" w:cs="Times New Roman"/>
          <w:sz w:val="28"/>
        </w:rPr>
        <w:t xml:space="preserve"> по всему профилю. Солончаки </w:t>
      </w:r>
      <w:proofErr w:type="spellStart"/>
      <w:r>
        <w:rPr>
          <w:rFonts w:ascii="Times New Roman" w:eastAsia="Times New Roman" w:hAnsi="Times New Roman" w:cs="Times New Roman"/>
          <w:sz w:val="28"/>
        </w:rPr>
        <w:t>соровые</w:t>
      </w:r>
      <w:proofErr w:type="spellEnd"/>
      <w:r>
        <w:rPr>
          <w:rFonts w:ascii="Times New Roman" w:eastAsia="Times New Roman" w:hAnsi="Times New Roman" w:cs="Times New Roman"/>
          <w:sz w:val="28"/>
        </w:rPr>
        <w:t xml:space="preserve"> образуются на днищах периодически высыхающих озер. Поверхность влажная, покрыта солевыми выцветами или присыпкой из кристаллов солей. Характерно сильное </w:t>
      </w:r>
      <w:proofErr w:type="spellStart"/>
      <w:r>
        <w:rPr>
          <w:rFonts w:ascii="Times New Roman" w:eastAsia="Times New Roman" w:hAnsi="Times New Roman" w:cs="Times New Roman"/>
          <w:sz w:val="28"/>
        </w:rPr>
        <w:t>оглеение</w:t>
      </w:r>
      <w:proofErr w:type="spellEnd"/>
      <w:r>
        <w:rPr>
          <w:rFonts w:ascii="Times New Roman" w:eastAsia="Times New Roman" w:hAnsi="Times New Roman" w:cs="Times New Roman"/>
          <w:sz w:val="28"/>
        </w:rPr>
        <w:t xml:space="preserve">, запах сероводорода и отсутствие растительности. Сплошные пласты осадочной соли мощностью более 10 см относятся уже к </w:t>
      </w:r>
      <w:proofErr w:type="spellStart"/>
      <w:r>
        <w:rPr>
          <w:rFonts w:ascii="Times New Roman" w:eastAsia="Times New Roman" w:hAnsi="Times New Roman" w:cs="Times New Roman"/>
          <w:sz w:val="28"/>
        </w:rPr>
        <w:t>непочвенным</w:t>
      </w:r>
      <w:proofErr w:type="spellEnd"/>
      <w:r>
        <w:rPr>
          <w:rFonts w:ascii="Times New Roman" w:eastAsia="Times New Roman" w:hAnsi="Times New Roman" w:cs="Times New Roman"/>
          <w:sz w:val="28"/>
        </w:rPr>
        <w:t xml:space="preserve"> образованиям.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3C34CF">
        <w:rPr>
          <w:rFonts w:ascii="Times New Roman" w:eastAsia="Times New Roman" w:hAnsi="Times New Roman" w:cs="Times New Roman"/>
          <w:i/>
          <w:sz w:val="28"/>
        </w:rPr>
        <w:t>3.</w:t>
      </w:r>
      <w:r>
        <w:rPr>
          <w:rFonts w:ascii="Times New Roman" w:eastAsia="Times New Roman" w:hAnsi="Times New Roman" w:cs="Times New Roman"/>
          <w:color w:val="9B00D3"/>
          <w:sz w:val="24"/>
        </w:rPr>
        <w:t xml:space="preserve"> </w:t>
      </w:r>
      <w:proofErr w:type="gramStart"/>
      <w:r>
        <w:rPr>
          <w:rFonts w:ascii="Times New Roman" w:eastAsia="Times New Roman" w:hAnsi="Times New Roman" w:cs="Times New Roman"/>
          <w:i/>
          <w:sz w:val="28"/>
        </w:rPr>
        <w:t xml:space="preserve">Солоди </w:t>
      </w:r>
      <w:r>
        <w:rPr>
          <w:rFonts w:ascii="Times New Roman" w:eastAsia="Times New Roman" w:hAnsi="Times New Roman" w:cs="Times New Roman"/>
          <w:sz w:val="28"/>
        </w:rPr>
        <w:t>– интразональные почвы, распространенные в лесостепной и степной зонах, а также среди почв сухих и полупустынных степей.</w:t>
      </w:r>
      <w:proofErr w:type="gramEnd"/>
      <w:r>
        <w:rPr>
          <w:rFonts w:ascii="Times New Roman" w:eastAsia="Times New Roman" w:hAnsi="Times New Roman" w:cs="Times New Roman"/>
          <w:sz w:val="28"/>
        </w:rPr>
        <w:t xml:space="preserve"> Наиболее широко </w:t>
      </w:r>
      <w:proofErr w:type="gramStart"/>
      <w:r>
        <w:rPr>
          <w:rFonts w:ascii="Times New Roman" w:eastAsia="Times New Roman" w:hAnsi="Times New Roman" w:cs="Times New Roman"/>
          <w:sz w:val="28"/>
        </w:rPr>
        <w:t>солоди</w:t>
      </w:r>
      <w:proofErr w:type="gramEnd"/>
      <w:r>
        <w:rPr>
          <w:rFonts w:ascii="Times New Roman" w:eastAsia="Times New Roman" w:hAnsi="Times New Roman" w:cs="Times New Roman"/>
          <w:sz w:val="28"/>
        </w:rPr>
        <w:t xml:space="preserve"> представлены в лесостепи Западно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Сибирской низменности. Эти почвы повсеместно приурочены к замкну</w:t>
      </w:r>
      <w:r w:rsidR="003C34CF">
        <w:rPr>
          <w:rFonts w:ascii="Times New Roman" w:eastAsia="Times New Roman" w:hAnsi="Times New Roman" w:cs="Times New Roman"/>
          <w:sz w:val="28"/>
        </w:rPr>
        <w:t>тым депрессиям рельефа (западинам</w:t>
      </w:r>
      <w:r>
        <w:rPr>
          <w:rFonts w:ascii="Times New Roman" w:eastAsia="Times New Roman" w:hAnsi="Times New Roman" w:cs="Times New Roman"/>
          <w:sz w:val="28"/>
        </w:rPr>
        <w:t>).</w:t>
      </w:r>
    </w:p>
    <w:p w:rsidR="00E534D8" w:rsidRPr="003C34CF"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Процессы почвообразования, формирующие солоди, следующие: </w:t>
      </w:r>
      <w:proofErr w:type="spellStart"/>
      <w:r w:rsidRPr="003C34CF">
        <w:rPr>
          <w:rFonts w:ascii="Times New Roman" w:eastAsia="Times New Roman" w:hAnsi="Times New Roman" w:cs="Times New Roman"/>
          <w:sz w:val="28"/>
        </w:rPr>
        <w:t>осолодение</w:t>
      </w:r>
      <w:proofErr w:type="spellEnd"/>
      <w:r w:rsidRPr="003C34CF">
        <w:rPr>
          <w:rFonts w:ascii="Times New Roman" w:eastAsia="Times New Roman" w:hAnsi="Times New Roman" w:cs="Times New Roman"/>
          <w:sz w:val="28"/>
        </w:rPr>
        <w:t xml:space="preserve">, элювиальная дифференциация профиля почвы, дерновый процесс и </w:t>
      </w:r>
      <w:proofErr w:type="spellStart"/>
      <w:r w:rsidRPr="003C34CF">
        <w:rPr>
          <w:rFonts w:ascii="Times New Roman" w:eastAsia="Times New Roman" w:hAnsi="Times New Roman" w:cs="Times New Roman"/>
          <w:sz w:val="28"/>
        </w:rPr>
        <w:t>гумусообразование</w:t>
      </w:r>
      <w:proofErr w:type="spellEnd"/>
      <w:r w:rsidRPr="003C34CF">
        <w:rPr>
          <w:rFonts w:ascii="Times New Roman" w:eastAsia="Times New Roman" w:hAnsi="Times New Roman" w:cs="Times New Roman"/>
          <w:sz w:val="28"/>
        </w:rPr>
        <w:t>, выщелачивание легкорастворимых солей и карбонатов.</w:t>
      </w:r>
    </w:p>
    <w:p w:rsidR="00E534D8" w:rsidRDefault="00E12A81" w:rsidP="00AC4A85">
      <w:pPr>
        <w:spacing w:after="0" w:line="360" w:lineRule="auto"/>
        <w:ind w:firstLine="708"/>
        <w:jc w:val="both"/>
        <w:rPr>
          <w:rFonts w:ascii="Times New Roman" w:eastAsia="Times New Roman" w:hAnsi="Times New Roman" w:cs="Times New Roman"/>
          <w:sz w:val="28"/>
        </w:rPr>
      </w:pPr>
      <w:proofErr w:type="spellStart"/>
      <w:r w:rsidRPr="003C34CF">
        <w:rPr>
          <w:rFonts w:ascii="Times New Roman" w:eastAsia="Times New Roman" w:hAnsi="Times New Roman" w:cs="Times New Roman"/>
          <w:i/>
          <w:sz w:val="28"/>
        </w:rPr>
        <w:lastRenderedPageBreak/>
        <w:t>Осолодение</w:t>
      </w:r>
      <w:proofErr w:type="spellEnd"/>
      <w:r>
        <w:rPr>
          <w:rFonts w:ascii="Times New Roman" w:eastAsia="Times New Roman" w:hAnsi="Times New Roman" w:cs="Times New Roman"/>
          <w:sz w:val="28"/>
        </w:rPr>
        <w:t xml:space="preserve"> происходит в условиях степных депрессий при обилии слабоминерализованных вод поверхностного стока. При </w:t>
      </w:r>
      <w:proofErr w:type="spellStart"/>
      <w:r>
        <w:rPr>
          <w:rFonts w:ascii="Times New Roman" w:eastAsia="Times New Roman" w:hAnsi="Times New Roman" w:cs="Times New Roman"/>
          <w:sz w:val="28"/>
        </w:rPr>
        <w:t>осолодении</w:t>
      </w:r>
      <w:proofErr w:type="spellEnd"/>
      <w:r>
        <w:rPr>
          <w:rFonts w:ascii="Times New Roman" w:eastAsia="Times New Roman" w:hAnsi="Times New Roman" w:cs="Times New Roman"/>
          <w:sz w:val="28"/>
        </w:rPr>
        <w:t xml:space="preserve"> разрушается минеральная часть почвы.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3C34CF">
        <w:rPr>
          <w:rFonts w:ascii="Times New Roman" w:eastAsia="Times New Roman" w:hAnsi="Times New Roman" w:cs="Times New Roman"/>
          <w:i/>
          <w:sz w:val="28"/>
        </w:rPr>
        <w:t>Элювиальная дифференциация</w:t>
      </w:r>
      <w:r>
        <w:rPr>
          <w:rFonts w:ascii="Times New Roman" w:eastAsia="Times New Roman" w:hAnsi="Times New Roman" w:cs="Times New Roman"/>
          <w:sz w:val="28"/>
        </w:rPr>
        <w:t xml:space="preserve"> профиля почвы обязательно сопровождает процесс </w:t>
      </w:r>
      <w:proofErr w:type="spellStart"/>
      <w:r>
        <w:rPr>
          <w:rFonts w:ascii="Times New Roman" w:eastAsia="Times New Roman" w:hAnsi="Times New Roman" w:cs="Times New Roman"/>
          <w:sz w:val="28"/>
        </w:rPr>
        <w:t>осолодения</w:t>
      </w:r>
      <w:proofErr w:type="spellEnd"/>
      <w:r>
        <w:rPr>
          <w:rFonts w:ascii="Times New Roman" w:eastAsia="Times New Roman" w:hAnsi="Times New Roman" w:cs="Times New Roman"/>
          <w:sz w:val="28"/>
        </w:rPr>
        <w:t xml:space="preserve">. Интенсивный вынос продуктов разрушения приводит к относительному накоплению кремнезема и формированию уплотненного глинистого горизонта обогащенного </w:t>
      </w:r>
      <w:proofErr w:type="spellStart"/>
      <w:r>
        <w:rPr>
          <w:rFonts w:ascii="Times New Roman" w:eastAsia="Times New Roman" w:hAnsi="Times New Roman" w:cs="Times New Roman"/>
          <w:sz w:val="28"/>
        </w:rPr>
        <w:t>окислами</w:t>
      </w:r>
      <w:proofErr w:type="gramStart"/>
      <w:r>
        <w:rPr>
          <w:rFonts w:ascii="Times New Roman" w:eastAsia="Times New Roman" w:hAnsi="Times New Roman" w:cs="Times New Roman"/>
          <w:sz w:val="28"/>
        </w:rPr>
        <w:t>.Н</w:t>
      </w:r>
      <w:proofErr w:type="gramEnd"/>
      <w:r>
        <w:rPr>
          <w:rFonts w:ascii="Times New Roman" w:eastAsia="Times New Roman" w:hAnsi="Times New Roman" w:cs="Times New Roman"/>
          <w:sz w:val="28"/>
        </w:rPr>
        <w:t>изкая</w:t>
      </w:r>
      <w:proofErr w:type="spellEnd"/>
      <w:r>
        <w:rPr>
          <w:rFonts w:ascii="Times New Roman" w:eastAsia="Times New Roman" w:hAnsi="Times New Roman" w:cs="Times New Roman"/>
          <w:sz w:val="28"/>
        </w:rPr>
        <w:t xml:space="preserve"> водопроницаемость иллювиального горизонта вызывает </w:t>
      </w:r>
      <w:proofErr w:type="spellStart"/>
      <w:r>
        <w:rPr>
          <w:rFonts w:ascii="Times New Roman" w:eastAsia="Times New Roman" w:hAnsi="Times New Roman" w:cs="Times New Roman"/>
          <w:sz w:val="28"/>
        </w:rPr>
        <w:t>псевдоглеевые</w:t>
      </w:r>
      <w:proofErr w:type="spellEnd"/>
      <w:r>
        <w:rPr>
          <w:rFonts w:ascii="Times New Roman" w:eastAsia="Times New Roman" w:hAnsi="Times New Roman" w:cs="Times New Roman"/>
          <w:sz w:val="28"/>
        </w:rPr>
        <w:t xml:space="preserve"> процессы разрушения минеральной части почвы. Избыточная периодическая увлажненность </w:t>
      </w:r>
      <w:proofErr w:type="gramStart"/>
      <w:r>
        <w:rPr>
          <w:rFonts w:ascii="Times New Roman" w:eastAsia="Times New Roman" w:hAnsi="Times New Roman" w:cs="Times New Roman"/>
          <w:sz w:val="28"/>
        </w:rPr>
        <w:t>солодей</w:t>
      </w:r>
      <w:proofErr w:type="gramEnd"/>
      <w:r>
        <w:rPr>
          <w:rFonts w:ascii="Times New Roman" w:eastAsia="Times New Roman" w:hAnsi="Times New Roman" w:cs="Times New Roman"/>
          <w:sz w:val="28"/>
        </w:rPr>
        <w:t xml:space="preserve"> связана с поверхностным </w:t>
      </w:r>
      <w:proofErr w:type="spellStart"/>
      <w:r>
        <w:rPr>
          <w:rFonts w:ascii="Times New Roman" w:eastAsia="Times New Roman" w:hAnsi="Times New Roman" w:cs="Times New Roman"/>
          <w:sz w:val="28"/>
        </w:rPr>
        <w:t>гидроморфизмом</w:t>
      </w:r>
      <w:proofErr w:type="spellEnd"/>
      <w:r>
        <w:rPr>
          <w:rFonts w:ascii="Times New Roman" w:eastAsia="Times New Roman" w:hAnsi="Times New Roman" w:cs="Times New Roman"/>
          <w:sz w:val="28"/>
        </w:rPr>
        <w:t>, притоком воды в депрессии рельефа с окружающих территорий. Как правило, весной в западинах застаивается вода.</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3C34CF">
        <w:rPr>
          <w:rFonts w:ascii="Times New Roman" w:eastAsia="Times New Roman" w:hAnsi="Times New Roman" w:cs="Times New Roman"/>
          <w:i/>
          <w:sz w:val="28"/>
        </w:rPr>
        <w:t>Дерновый процесс и гумификация</w:t>
      </w:r>
      <w:r>
        <w:rPr>
          <w:rFonts w:ascii="Times New Roman" w:eastAsia="Times New Roman" w:hAnsi="Times New Roman" w:cs="Times New Roman"/>
          <w:sz w:val="28"/>
        </w:rPr>
        <w:t xml:space="preserve"> развиваются в верхней части элювиальной толщи и протекают в ослабленной форме.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3C34CF">
        <w:rPr>
          <w:rFonts w:ascii="Times New Roman" w:eastAsia="Times New Roman" w:hAnsi="Times New Roman" w:cs="Times New Roman"/>
          <w:i/>
          <w:sz w:val="28"/>
        </w:rPr>
        <w:t>Выщелачивание</w:t>
      </w:r>
      <w:r>
        <w:rPr>
          <w:rFonts w:ascii="Times New Roman" w:eastAsia="Times New Roman" w:hAnsi="Times New Roman" w:cs="Times New Roman"/>
          <w:sz w:val="28"/>
        </w:rPr>
        <w:t xml:space="preserve"> простых солей происходит с формированием карбонатного горизонта и реже – гипсового.</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proofErr w:type="gramStart"/>
      <w:r>
        <w:rPr>
          <w:rFonts w:ascii="Times New Roman" w:eastAsia="Times New Roman" w:hAnsi="Times New Roman" w:cs="Times New Roman"/>
          <w:sz w:val="28"/>
        </w:rPr>
        <w:t>Типичная</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солодь</w:t>
      </w:r>
      <w:proofErr w:type="spellEnd"/>
      <w:r>
        <w:rPr>
          <w:rFonts w:ascii="Times New Roman" w:eastAsia="Times New Roman" w:hAnsi="Times New Roman" w:cs="Times New Roman"/>
          <w:sz w:val="28"/>
        </w:rPr>
        <w:t xml:space="preserve"> имеет следующие генетические горизонты: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гумусовый горизонт</w:t>
      </w:r>
      <w:r>
        <w:rPr>
          <w:rFonts w:ascii="Times New Roman" w:eastAsia="Times New Roman" w:hAnsi="Times New Roman" w:cs="Times New Roman"/>
          <w:sz w:val="28"/>
        </w:rPr>
        <w:t>, возможен дерновый, мощность его около 10 см, цвет серый;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гумусово</w:t>
      </w:r>
      <w:r w:rsidR="00D4504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D45045">
        <w:rPr>
          <w:rFonts w:ascii="Times New Roman" w:eastAsia="Times New Roman" w:hAnsi="Times New Roman" w:cs="Times New Roman"/>
          <w:i/>
          <w:sz w:val="28"/>
        </w:rPr>
        <w:t xml:space="preserve"> </w:t>
      </w:r>
      <w:r>
        <w:rPr>
          <w:rFonts w:ascii="Times New Roman" w:eastAsia="Times New Roman" w:hAnsi="Times New Roman" w:cs="Times New Roman"/>
          <w:i/>
          <w:sz w:val="28"/>
        </w:rPr>
        <w:t>элювиальный горизонт</w:t>
      </w:r>
      <w:r>
        <w:rPr>
          <w:rFonts w:ascii="Times New Roman" w:eastAsia="Times New Roman" w:hAnsi="Times New Roman" w:cs="Times New Roman"/>
          <w:sz w:val="28"/>
        </w:rPr>
        <w:t xml:space="preserve">, где хорошо прослеживается </w:t>
      </w:r>
      <w:proofErr w:type="gramStart"/>
      <w:r>
        <w:rPr>
          <w:rFonts w:ascii="Times New Roman" w:eastAsia="Times New Roman" w:hAnsi="Times New Roman" w:cs="Times New Roman"/>
          <w:sz w:val="28"/>
        </w:rPr>
        <w:t>серое</w:t>
      </w:r>
      <w:proofErr w:type="gramEnd"/>
      <w:r>
        <w:rPr>
          <w:rFonts w:ascii="Times New Roman" w:eastAsia="Times New Roman" w:hAnsi="Times New Roman" w:cs="Times New Roman"/>
          <w:sz w:val="28"/>
        </w:rPr>
        <w:t xml:space="preserve"> гумусовое </w:t>
      </w:r>
      <w:proofErr w:type="spellStart"/>
      <w:r>
        <w:rPr>
          <w:rFonts w:ascii="Times New Roman" w:eastAsia="Times New Roman" w:hAnsi="Times New Roman" w:cs="Times New Roman"/>
          <w:sz w:val="28"/>
        </w:rPr>
        <w:t>прокрашивание</w:t>
      </w:r>
      <w:proofErr w:type="spellEnd"/>
      <w:r>
        <w:rPr>
          <w:rFonts w:ascii="Times New Roman" w:eastAsia="Times New Roman" w:hAnsi="Times New Roman" w:cs="Times New Roman"/>
          <w:sz w:val="28"/>
        </w:rPr>
        <w:t xml:space="preserve"> и белесая кремнеземистая присыпка, нижняя граница на глубине 15</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20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элювиальный осолоделый горизонт</w:t>
      </w:r>
      <w:r>
        <w:rPr>
          <w:rFonts w:ascii="Times New Roman" w:eastAsia="Times New Roman" w:hAnsi="Times New Roman" w:cs="Times New Roman"/>
          <w:sz w:val="28"/>
        </w:rPr>
        <w:t>, белесый, похожий на элювиальный горизонт подзолистых почв, мощность около 10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горизонт накопления ила и полуторных окислов</w:t>
      </w:r>
      <w:r>
        <w:rPr>
          <w:rFonts w:ascii="Times New Roman" w:eastAsia="Times New Roman" w:hAnsi="Times New Roman" w:cs="Times New Roman"/>
          <w:sz w:val="28"/>
        </w:rPr>
        <w:t>, очень плотный, ореховато-глыбистый, нижняя граница расположена на глубине 60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70 см;</w:t>
      </w:r>
      <w:r>
        <w:rPr>
          <w:rFonts w:ascii="Times New Roman" w:eastAsia="Times New Roman" w:hAnsi="Times New Roman" w:cs="Times New Roman"/>
          <w:sz w:val="28"/>
          <w:shd w:val="clear" w:color="auto" w:fill="FFFF00"/>
        </w:rPr>
        <w:t xml:space="preserve">  </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 </w:t>
      </w:r>
      <w:r>
        <w:rPr>
          <w:rFonts w:ascii="Times New Roman" w:eastAsia="Times New Roman" w:hAnsi="Times New Roman" w:cs="Times New Roman"/>
          <w:i/>
          <w:sz w:val="28"/>
        </w:rPr>
        <w:t>карбонатный горизонт</w:t>
      </w:r>
      <w:r>
        <w:rPr>
          <w:rFonts w:ascii="Times New Roman" w:eastAsia="Times New Roman" w:hAnsi="Times New Roman" w:cs="Times New Roman"/>
          <w:sz w:val="28"/>
        </w:rPr>
        <w:t xml:space="preserve"> общей мощностью почвы 110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130 см;</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lastRenderedPageBreak/>
        <w:t xml:space="preserve">- </w:t>
      </w:r>
      <w:r>
        <w:rPr>
          <w:rFonts w:ascii="Times New Roman" w:eastAsia="Times New Roman" w:hAnsi="Times New Roman" w:cs="Times New Roman"/>
          <w:i/>
          <w:sz w:val="28"/>
        </w:rPr>
        <w:t>материнская порода</w:t>
      </w:r>
      <w:r>
        <w:rPr>
          <w:rFonts w:ascii="Times New Roman" w:eastAsia="Times New Roman" w:hAnsi="Times New Roman" w:cs="Times New Roman"/>
          <w:sz w:val="28"/>
        </w:rPr>
        <w:t xml:space="preserve"> чаще всего представлена плотными глинами.</w:t>
      </w:r>
    </w:p>
    <w:p w:rsidR="00E534D8" w:rsidRDefault="00E12A81" w:rsidP="00C73DFF">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По всему профилю </w:t>
      </w:r>
      <w:proofErr w:type="gramStart"/>
      <w:r>
        <w:rPr>
          <w:rFonts w:ascii="Times New Roman" w:eastAsia="Times New Roman" w:hAnsi="Times New Roman" w:cs="Times New Roman"/>
          <w:sz w:val="28"/>
        </w:rPr>
        <w:t>солодей в разной степени прослеживаются</w:t>
      </w:r>
      <w:proofErr w:type="gramEnd"/>
      <w:r>
        <w:rPr>
          <w:rFonts w:ascii="Times New Roman" w:eastAsia="Times New Roman" w:hAnsi="Times New Roman" w:cs="Times New Roman"/>
          <w:sz w:val="28"/>
        </w:rPr>
        <w:t xml:space="preserve"> признаки </w:t>
      </w:r>
      <w:proofErr w:type="spellStart"/>
      <w:r>
        <w:rPr>
          <w:rFonts w:ascii="Times New Roman" w:eastAsia="Times New Roman" w:hAnsi="Times New Roman" w:cs="Times New Roman"/>
          <w:sz w:val="28"/>
        </w:rPr>
        <w:t>гидроморфизма</w:t>
      </w:r>
      <w:proofErr w:type="spellEnd"/>
      <w:r>
        <w:rPr>
          <w:rFonts w:ascii="Times New Roman" w:eastAsia="Times New Roman" w:hAnsi="Times New Roman" w:cs="Times New Roman"/>
          <w:sz w:val="28"/>
        </w:rPr>
        <w:t xml:space="preserve"> в виде пятен </w:t>
      </w:r>
      <w:proofErr w:type="spellStart"/>
      <w:r>
        <w:rPr>
          <w:rFonts w:ascii="Times New Roman" w:eastAsia="Times New Roman" w:hAnsi="Times New Roman" w:cs="Times New Roman"/>
          <w:sz w:val="28"/>
        </w:rPr>
        <w:t>оглеения</w:t>
      </w:r>
      <w:proofErr w:type="spellEnd"/>
      <w:r>
        <w:rPr>
          <w:rFonts w:ascii="Times New Roman" w:eastAsia="Times New Roman" w:hAnsi="Times New Roman" w:cs="Times New Roman"/>
          <w:sz w:val="28"/>
        </w:rPr>
        <w:t>, бурых затеков оксидов железа.</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sidRPr="00961911">
        <w:rPr>
          <w:rFonts w:ascii="Times New Roman" w:eastAsia="Times New Roman" w:hAnsi="Times New Roman" w:cs="Times New Roman"/>
          <w:i/>
          <w:sz w:val="28"/>
        </w:rPr>
        <w:t>4.</w:t>
      </w:r>
      <w:r>
        <w:rPr>
          <w:rFonts w:ascii="Times New Roman" w:eastAsia="Times New Roman" w:hAnsi="Times New Roman" w:cs="Times New Roman"/>
          <w:sz w:val="28"/>
        </w:rPr>
        <w:t xml:space="preserve"> </w:t>
      </w:r>
      <w:r>
        <w:rPr>
          <w:rFonts w:ascii="Times New Roman" w:eastAsia="Times New Roman" w:hAnsi="Times New Roman" w:cs="Times New Roman"/>
          <w:i/>
          <w:sz w:val="28"/>
        </w:rPr>
        <w:t>Пойменные почвы</w:t>
      </w:r>
      <w:r>
        <w:rPr>
          <w:rFonts w:ascii="Times New Roman" w:eastAsia="Times New Roman" w:hAnsi="Times New Roman" w:cs="Times New Roman"/>
          <w:sz w:val="28"/>
        </w:rPr>
        <w:t>. Поймой называют часть долины, которая периодически (обычно весной) заливается водой. Во всех почвенных зонах по древним и современным долинам рек распространены пойменные почвы, образование которых связано с наносом мелкозема во время разлива рек.</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Среди пойменных почв в зависимости от характера их возникновения наблюдается значительное разнообразие. Различают три части поймы: прирусловую, центральную и притеррасную. Наиболее типично расположение этих частей поймы в таежно</w:t>
      </w:r>
      <w:r w:rsidR="005B324C">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B324C">
        <w:rPr>
          <w:rFonts w:ascii="Times New Roman" w:eastAsia="Times New Roman" w:hAnsi="Times New Roman" w:cs="Times New Roman"/>
          <w:sz w:val="28"/>
        </w:rPr>
        <w:t xml:space="preserve"> </w:t>
      </w:r>
      <w:r>
        <w:rPr>
          <w:rFonts w:ascii="Times New Roman" w:eastAsia="Times New Roman" w:hAnsi="Times New Roman" w:cs="Times New Roman"/>
          <w:sz w:val="28"/>
        </w:rPr>
        <w:t>лесной и лесостепной зонах.</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Прирусловая пойма</w:t>
      </w:r>
      <w:r>
        <w:rPr>
          <w:rFonts w:ascii="Times New Roman" w:eastAsia="Times New Roman" w:hAnsi="Times New Roman" w:cs="Times New Roman"/>
          <w:sz w:val="28"/>
        </w:rPr>
        <w:t xml:space="preserve"> образуется в непосредственной близости от русла реки вследствие наноса оседающего песка. Почвы на ней песчаные и супесчаные. В них мало гумуса (не более 2%), илистых частиц, азота и других питательных веществ. Почвы прирусловой поймы </w:t>
      </w:r>
      <w:proofErr w:type="spellStart"/>
      <w:r>
        <w:rPr>
          <w:rFonts w:ascii="Times New Roman" w:eastAsia="Times New Roman" w:hAnsi="Times New Roman" w:cs="Times New Roman"/>
          <w:sz w:val="28"/>
        </w:rPr>
        <w:t>бесструктурны</w:t>
      </w:r>
      <w:proofErr w:type="spellEnd"/>
      <w:r>
        <w:rPr>
          <w:rFonts w:ascii="Times New Roman" w:eastAsia="Times New Roman" w:hAnsi="Times New Roman" w:cs="Times New Roman"/>
          <w:sz w:val="28"/>
        </w:rPr>
        <w:t>, слоисты. Только при отсутствии систематических наносов на этих почвах развивается дерновый процесс. Прирусловая пойма имеет ограниченное сельскохозяйственное использование. Здесь необходимо применять органические и минеральные удобрения, особенно азотные.</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Почвы </w:t>
      </w:r>
      <w:r>
        <w:rPr>
          <w:rFonts w:ascii="Times New Roman" w:eastAsia="Times New Roman" w:hAnsi="Times New Roman" w:cs="Times New Roman"/>
          <w:i/>
          <w:sz w:val="28"/>
        </w:rPr>
        <w:t>центральной поймы</w:t>
      </w:r>
      <w:r>
        <w:rPr>
          <w:rFonts w:ascii="Times New Roman" w:eastAsia="Times New Roman" w:hAnsi="Times New Roman" w:cs="Times New Roman"/>
          <w:sz w:val="28"/>
        </w:rPr>
        <w:t xml:space="preserve">, расположенной </w:t>
      </w:r>
      <w:proofErr w:type="gramStart"/>
      <w:r>
        <w:rPr>
          <w:rFonts w:ascii="Times New Roman" w:eastAsia="Times New Roman" w:hAnsi="Times New Roman" w:cs="Times New Roman"/>
          <w:sz w:val="28"/>
        </w:rPr>
        <w:t>за</w:t>
      </w:r>
      <w:proofErr w:type="gramEnd"/>
      <w:r>
        <w:rPr>
          <w:rFonts w:ascii="Times New Roman" w:eastAsia="Times New Roman" w:hAnsi="Times New Roman" w:cs="Times New Roman"/>
          <w:sz w:val="28"/>
        </w:rPr>
        <w:t xml:space="preserve"> прирусловой, значительно богаче. Именно по ней широко разливаются весенние воды рек, медленно осаждается богатый </w:t>
      </w:r>
      <w:proofErr w:type="spellStart"/>
      <w:r>
        <w:rPr>
          <w:rFonts w:ascii="Times New Roman" w:eastAsia="Times New Roman" w:hAnsi="Times New Roman" w:cs="Times New Roman"/>
          <w:sz w:val="28"/>
        </w:rPr>
        <w:t>наилок</w:t>
      </w:r>
      <w:proofErr w:type="spellEnd"/>
      <w:r>
        <w:rPr>
          <w:rFonts w:ascii="Times New Roman" w:eastAsia="Times New Roman" w:hAnsi="Times New Roman" w:cs="Times New Roman"/>
          <w:sz w:val="28"/>
        </w:rPr>
        <w:t>. В результате почва обогащается гумусом и минеральными солями. В центральной пойме различают почвы зернистые и зернисто</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слоистые. Наиболее </w:t>
      </w:r>
      <w:r>
        <w:rPr>
          <w:rFonts w:ascii="Times New Roman" w:eastAsia="Times New Roman" w:hAnsi="Times New Roman" w:cs="Times New Roman"/>
          <w:sz w:val="28"/>
        </w:rPr>
        <w:lastRenderedPageBreak/>
        <w:t>плодородны зернистые. В них гумусовый горизонт составляет 20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40 </w:t>
      </w:r>
      <w:r w:rsidR="005910F5">
        <w:rPr>
          <w:rFonts w:ascii="Times New Roman" w:eastAsia="Times New Roman" w:hAnsi="Times New Roman" w:cs="Times New Roman"/>
          <w:sz w:val="28"/>
        </w:rPr>
        <w:t xml:space="preserve">см, гумуса содержится от 3 до </w:t>
      </w:r>
      <w:r>
        <w:rPr>
          <w:rFonts w:ascii="Times New Roman" w:eastAsia="Times New Roman" w:hAnsi="Times New Roman" w:cs="Times New Roman"/>
          <w:sz w:val="28"/>
        </w:rPr>
        <w:t>7%. Почвы имеют хорошую зернистую структуру. В зернисто-слоистых почвах слои с зернистой структурой перекрываются слоями пылеватого аллювия, они менее плодородны, чем зернистые, так как в них меньше гумусовый горизонт, меньше гумуса и питательных веществ.</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Отличают также </w:t>
      </w:r>
      <w:proofErr w:type="gramStart"/>
      <w:r>
        <w:rPr>
          <w:rFonts w:ascii="Times New Roman" w:eastAsia="Times New Roman" w:hAnsi="Times New Roman" w:cs="Times New Roman"/>
          <w:sz w:val="28"/>
        </w:rPr>
        <w:t>дерново</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глеевые</w:t>
      </w:r>
      <w:proofErr w:type="gramEnd"/>
      <w:r>
        <w:rPr>
          <w:rFonts w:ascii="Times New Roman" w:eastAsia="Times New Roman" w:hAnsi="Times New Roman" w:cs="Times New Roman"/>
          <w:sz w:val="28"/>
        </w:rPr>
        <w:t xml:space="preserve"> пойменные почвы, которые образуются в пониженных местах центральной поймы при длительном затоплении и близком стоянии грунтовых вод. Эти почвы имеют следы заболачивания (</w:t>
      </w:r>
      <w:proofErr w:type="spellStart"/>
      <w:r>
        <w:rPr>
          <w:rFonts w:ascii="Times New Roman" w:eastAsia="Times New Roman" w:hAnsi="Times New Roman" w:cs="Times New Roman"/>
          <w:sz w:val="28"/>
        </w:rPr>
        <w:t>оглеения</w:t>
      </w:r>
      <w:proofErr w:type="spellEnd"/>
      <w:r>
        <w:rPr>
          <w:rFonts w:ascii="Times New Roman" w:eastAsia="Times New Roman" w:hAnsi="Times New Roman" w:cs="Times New Roman"/>
          <w:sz w:val="28"/>
        </w:rPr>
        <w:t xml:space="preserve">), богаты гумусом, иногда </w:t>
      </w:r>
      <w:proofErr w:type="spellStart"/>
      <w:r>
        <w:rPr>
          <w:rFonts w:ascii="Times New Roman" w:eastAsia="Times New Roman" w:hAnsi="Times New Roman" w:cs="Times New Roman"/>
          <w:sz w:val="28"/>
        </w:rPr>
        <w:t>оторфованы</w:t>
      </w:r>
      <w:proofErr w:type="spellEnd"/>
      <w:r>
        <w:rPr>
          <w:rFonts w:ascii="Times New Roman" w:eastAsia="Times New Roman" w:hAnsi="Times New Roman" w:cs="Times New Roman"/>
          <w:sz w:val="28"/>
        </w:rPr>
        <w:t>, потенциально плодородные. Но они нуждаются в улучшении путем применения дренажа, повышенных доз калийных и умеренных доз фосфорных и азотных удобрений.</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sz w:val="28"/>
        </w:rPr>
        <w:t xml:space="preserve">Почвы </w:t>
      </w:r>
      <w:r>
        <w:rPr>
          <w:rFonts w:ascii="Times New Roman" w:eastAsia="Times New Roman" w:hAnsi="Times New Roman" w:cs="Times New Roman"/>
          <w:i/>
          <w:sz w:val="28"/>
        </w:rPr>
        <w:t>притеррасной поймы</w:t>
      </w:r>
      <w:r>
        <w:rPr>
          <w:rFonts w:ascii="Times New Roman" w:eastAsia="Times New Roman" w:hAnsi="Times New Roman" w:cs="Times New Roman"/>
          <w:sz w:val="28"/>
        </w:rPr>
        <w:t xml:space="preserve"> преимущественно болотные и заболоченные, на юге засолены. В притеррасной части поймы распрос</w:t>
      </w:r>
      <w:r w:rsidR="00961911">
        <w:rPr>
          <w:rFonts w:ascii="Times New Roman" w:eastAsia="Times New Roman" w:hAnsi="Times New Roman" w:cs="Times New Roman"/>
          <w:sz w:val="28"/>
        </w:rPr>
        <w:t>транены старицы и протоки, то есть</w:t>
      </w:r>
      <w:r>
        <w:rPr>
          <w:rFonts w:ascii="Times New Roman" w:eastAsia="Times New Roman" w:hAnsi="Times New Roman" w:cs="Times New Roman"/>
          <w:sz w:val="28"/>
        </w:rPr>
        <w:t xml:space="preserve"> понижения без достаточного стока воды. В этих условиях создается избыточное увлажнение, вследствие чего наблюдается преобладание осоковой растительности, образуются заболоченные участки. Притеррасная пойма требует осушения, а затем применения удобрений. В зоне каштановых почв в таких поймах распространены солонцеватые и солончаковые почвы.</w:t>
      </w:r>
    </w:p>
    <w:p w:rsidR="00E534D8" w:rsidRDefault="00E12A81" w:rsidP="00AC4A85">
      <w:pPr>
        <w:spacing w:after="0" w:line="360" w:lineRule="auto"/>
        <w:ind w:firstLine="708"/>
        <w:jc w:val="both"/>
        <w:rPr>
          <w:rFonts w:ascii="Times New Roman" w:eastAsia="Times New Roman" w:hAnsi="Times New Roman" w:cs="Times New Roman"/>
          <w:sz w:val="28"/>
          <w:shd w:val="clear" w:color="auto" w:fill="FFFF00"/>
        </w:rPr>
      </w:pPr>
      <w:r>
        <w:rPr>
          <w:rFonts w:ascii="Times New Roman" w:eastAsia="Times New Roman" w:hAnsi="Times New Roman" w:cs="Times New Roman"/>
          <w:i/>
          <w:sz w:val="28"/>
        </w:rPr>
        <w:t>Пойменные почвы в большинстве случаев плодородные.</w:t>
      </w:r>
      <w:r>
        <w:rPr>
          <w:rFonts w:ascii="Times New Roman" w:eastAsia="Times New Roman" w:hAnsi="Times New Roman" w:cs="Times New Roman"/>
          <w:sz w:val="28"/>
        </w:rPr>
        <w:t xml:space="preserve"> Они могут быть отведены под ценные овощные, кормовые, технические культуры. Однако их нужно оставлять для интенсивного использования в качеств</w:t>
      </w:r>
      <w:r w:rsidR="00945169">
        <w:rPr>
          <w:rFonts w:ascii="Times New Roman" w:eastAsia="Times New Roman" w:hAnsi="Times New Roman" w:cs="Times New Roman"/>
          <w:sz w:val="28"/>
        </w:rPr>
        <w:t>е кормовых угодий. П</w:t>
      </w:r>
      <w:r>
        <w:rPr>
          <w:rFonts w:ascii="Times New Roman" w:eastAsia="Times New Roman" w:hAnsi="Times New Roman" w:cs="Times New Roman"/>
          <w:sz w:val="28"/>
        </w:rPr>
        <w:t xml:space="preserve">оймы требуют дополнительного внесения минеральных удобрений. Поймы веками и тысячелетиями накапливали плодородный аллювиальный нанос, приносимый течением реки. Они хорошо обеспечены водой. При необходимости на них легко </w:t>
      </w:r>
      <w:r>
        <w:rPr>
          <w:rFonts w:ascii="Times New Roman" w:eastAsia="Times New Roman" w:hAnsi="Times New Roman" w:cs="Times New Roman"/>
          <w:sz w:val="28"/>
        </w:rPr>
        <w:lastRenderedPageBreak/>
        <w:t>организовать и орошение. Поймы целесообразнее использовать под высокопродуктивные луга и пастбища, проведя мелиоративные работы в притеррасной части. Кратковременно заливаемые поймы можно отводить под семенники злаковых многолетних трав, ценные технические культуры (лен, конопля), силосные (кукуруза), а также под овощи, картофель и яровые зерновые (редко озимые). Поймы надо беречь и без особой нужды не распахивать. При распашке следует учесть возможность и опасность водной и ветровой эрозии. Для ее предупреждения по краю притеррасной части необходимо сохранить заслон из леса или кустарника.</w:t>
      </w:r>
    </w:p>
    <w:p w:rsidR="00E534D8" w:rsidRDefault="00E12A81" w:rsidP="00AC4A85">
      <w:pPr>
        <w:spacing w:after="0" w:line="360" w:lineRule="auto"/>
        <w:ind w:firstLine="708"/>
        <w:jc w:val="both"/>
        <w:rPr>
          <w:rFonts w:ascii="Times New Roman" w:eastAsia="Times New Roman" w:hAnsi="Times New Roman" w:cs="Times New Roman"/>
          <w:sz w:val="28"/>
        </w:rPr>
      </w:pPr>
      <w:r w:rsidRPr="00961911">
        <w:rPr>
          <w:rFonts w:ascii="Times New Roman" w:eastAsia="Times New Roman" w:hAnsi="Times New Roman" w:cs="Times New Roman"/>
          <w:i/>
          <w:sz w:val="28"/>
        </w:rPr>
        <w:t>5.</w:t>
      </w:r>
      <w:r>
        <w:rPr>
          <w:rFonts w:ascii="Times New Roman" w:eastAsia="Times New Roman" w:hAnsi="Times New Roman" w:cs="Times New Roman"/>
          <w:sz w:val="28"/>
        </w:rPr>
        <w:t xml:space="preserve"> </w:t>
      </w:r>
      <w:r>
        <w:rPr>
          <w:rFonts w:ascii="Times New Roman" w:eastAsia="Times New Roman" w:hAnsi="Times New Roman" w:cs="Times New Roman"/>
          <w:i/>
          <w:sz w:val="28"/>
        </w:rPr>
        <w:t>Мангровые почвы</w:t>
      </w:r>
      <w:r>
        <w:rPr>
          <w:rFonts w:ascii="Times New Roman" w:eastAsia="Times New Roman" w:hAnsi="Times New Roman" w:cs="Times New Roman"/>
          <w:sz w:val="28"/>
        </w:rPr>
        <w:t xml:space="preserve"> встречаются в приокеанических районах под различными названиями: кислые </w:t>
      </w:r>
      <w:proofErr w:type="spellStart"/>
      <w:r>
        <w:rPr>
          <w:rFonts w:ascii="Times New Roman" w:eastAsia="Times New Roman" w:hAnsi="Times New Roman" w:cs="Times New Roman"/>
          <w:sz w:val="28"/>
        </w:rPr>
        <w:t>тионовые</w:t>
      </w:r>
      <w:proofErr w:type="spellEnd"/>
      <w:r>
        <w:rPr>
          <w:rFonts w:ascii="Times New Roman" w:eastAsia="Times New Roman" w:hAnsi="Times New Roman" w:cs="Times New Roman"/>
          <w:sz w:val="28"/>
        </w:rPr>
        <w:t xml:space="preserve"> почвы, «</w:t>
      </w:r>
      <w:proofErr w:type="spellStart"/>
      <w:r>
        <w:rPr>
          <w:rFonts w:ascii="Times New Roman" w:eastAsia="Times New Roman" w:hAnsi="Times New Roman" w:cs="Times New Roman"/>
          <w:sz w:val="28"/>
        </w:rPr>
        <w:t>poto-poto</w:t>
      </w:r>
      <w:proofErr w:type="spellEnd"/>
      <w:r>
        <w:rPr>
          <w:rFonts w:ascii="Times New Roman" w:eastAsia="Times New Roman" w:hAnsi="Times New Roman" w:cs="Times New Roman"/>
          <w:sz w:val="28"/>
        </w:rPr>
        <w:t>», «</w:t>
      </w:r>
      <w:proofErr w:type="spellStart"/>
      <w:r>
        <w:rPr>
          <w:rFonts w:ascii="Times New Roman" w:eastAsia="Times New Roman" w:hAnsi="Times New Roman" w:cs="Times New Roman"/>
          <w:sz w:val="28"/>
        </w:rPr>
        <w:t>Katcays</w:t>
      </w:r>
      <w:proofErr w:type="spellEnd"/>
      <w:r>
        <w:rPr>
          <w:rFonts w:ascii="Times New Roman" w:eastAsia="Times New Roman" w:hAnsi="Times New Roman" w:cs="Times New Roman"/>
          <w:sz w:val="28"/>
        </w:rPr>
        <w:t>», «</w:t>
      </w:r>
      <w:proofErr w:type="spellStart"/>
      <w:r>
        <w:rPr>
          <w:rFonts w:ascii="Times New Roman" w:eastAsia="Times New Roman" w:hAnsi="Times New Roman" w:cs="Times New Roman"/>
          <w:sz w:val="28"/>
        </w:rPr>
        <w:t>Thionic</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Fluvisols</w:t>
      </w:r>
      <w:proofErr w:type="spellEnd"/>
      <w:r>
        <w:rPr>
          <w:rFonts w:ascii="Times New Roman" w:eastAsia="Times New Roman" w:hAnsi="Times New Roman" w:cs="Times New Roman"/>
          <w:sz w:val="28"/>
        </w:rPr>
        <w:t xml:space="preserve">» (сернистые аллювиальные). Мангровые почвы отнесены к формации засоленных и щелочных почв </w:t>
      </w:r>
      <w:r w:rsidR="00961911">
        <w:rPr>
          <w:rFonts w:ascii="Times New Roman" w:eastAsia="Times New Roman" w:hAnsi="Times New Roman" w:cs="Times New Roman"/>
          <w:sz w:val="28"/>
        </w:rPr>
        <w:t xml:space="preserve">теплых </w:t>
      </w:r>
      <w:r>
        <w:rPr>
          <w:rFonts w:ascii="Times New Roman" w:eastAsia="Times New Roman" w:hAnsi="Times New Roman" w:cs="Times New Roman"/>
          <w:sz w:val="28"/>
        </w:rPr>
        <w:t>климатических поясов. С.</w:t>
      </w:r>
      <w:r w:rsidR="0096191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 </w:t>
      </w:r>
      <w:proofErr w:type="spellStart"/>
      <w:r>
        <w:rPr>
          <w:rFonts w:ascii="Times New Roman" w:eastAsia="Times New Roman" w:hAnsi="Times New Roman" w:cs="Times New Roman"/>
          <w:sz w:val="28"/>
        </w:rPr>
        <w:t>Зо</w:t>
      </w:r>
      <w:r w:rsidR="00945169">
        <w:rPr>
          <w:rFonts w:ascii="Times New Roman" w:eastAsia="Times New Roman" w:hAnsi="Times New Roman" w:cs="Times New Roman"/>
          <w:sz w:val="28"/>
        </w:rPr>
        <w:t>нн</w:t>
      </w:r>
      <w:proofErr w:type="spellEnd"/>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считает, что заросли мангровых растений приурочены только к тропическим областям, где они занимают пологие глинистые побережья морей и океанов, а также устья и эстуарии рек, впадающих в моря и океаны. Площадь, занимаемая этими почвами, невелика (47,8 млн. га) и составляет более или менее цельные массивы лишь на Восточном побережье Южной Америки, Западном побережье Африки и Северном побережье Австралии, встречаются они и на полуострове</w:t>
      </w:r>
      <w:r w:rsidR="00961911">
        <w:rPr>
          <w:rFonts w:ascii="Times New Roman" w:eastAsia="Times New Roman" w:hAnsi="Times New Roman" w:cs="Times New Roman"/>
          <w:sz w:val="28"/>
        </w:rPr>
        <w:t xml:space="preserve"> Индостан</w:t>
      </w:r>
      <w:r>
        <w:rPr>
          <w:rFonts w:ascii="Times New Roman" w:eastAsia="Times New Roman" w:hAnsi="Times New Roman" w:cs="Times New Roman"/>
          <w:sz w:val="28"/>
        </w:rPr>
        <w:t>. Мангровые почвы находятся под чередующимся влиянием приливных морских засоленных вод, пресных осадков и вод, стекающих с континента. Это обычно кислые, болотные, сульфатно</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солончаковые почвы со значительным накоплением органического вещества.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Мангровые почвы - это наиболее специфические молодые почвенные образования, формирование и развитие которых часто непосредственно связано с хозяйственной деятельностью человека. </w:t>
      </w:r>
      <w:r>
        <w:rPr>
          <w:rFonts w:ascii="Times New Roman" w:eastAsia="Times New Roman" w:hAnsi="Times New Roman" w:cs="Times New Roman"/>
          <w:sz w:val="28"/>
        </w:rPr>
        <w:lastRenderedPageBreak/>
        <w:t>Располагаясь на границе суши и моря, они играют роль своеобразного природного фильтра, задерживающего рыхлые продукты плоскостного смыва. В силу этого состав мангровых аккумуляций отличается как от покровных отложений суши, так и от осадков шельфа. Пространства, занятые мангровыми почвами по поймам рек, могут глубоко вдаваться в сушу, занимая разные высотные уровни речных и морских террас, и чаще всего окаймляются тропическими ферраллитными почвами. Формирование мангровых почв происходит в условиях климата, где осадки превышают испаряемость, что затрудняет накопление большого количества солей. Образуются эти почвы под влиянием мангровой растительности в прибрежных районах, затапливаемых приливными водами морей и океанов, на аллювиально</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морских отложениях и представляют собой своеобразные солончаковые болота.</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Общая биомасса мангровых растений достаточно велика, она почти вдвое превосходит биомассу формирующейся под саванной растительности и составляет 1273 ц/га, при этом на корни приходится от 11 до 40%. В связи с особенностями местообитания мангровые деревья обладают </w:t>
      </w:r>
      <w:r w:rsidR="00945169">
        <w:rPr>
          <w:rFonts w:ascii="Times New Roman" w:eastAsia="Times New Roman" w:hAnsi="Times New Roman" w:cs="Times New Roman"/>
          <w:sz w:val="28"/>
        </w:rPr>
        <w:t>рядом приспособительных органов. Э</w:t>
      </w:r>
      <w:r>
        <w:rPr>
          <w:rFonts w:ascii="Times New Roman" w:eastAsia="Times New Roman" w:hAnsi="Times New Roman" w:cs="Times New Roman"/>
          <w:sz w:val="28"/>
        </w:rPr>
        <w:t>то</w:t>
      </w:r>
      <w:r w:rsidR="00961911">
        <w:rPr>
          <w:rFonts w:ascii="Times New Roman" w:eastAsia="Times New Roman" w:hAnsi="Times New Roman" w:cs="Times New Roman"/>
          <w:sz w:val="28"/>
        </w:rPr>
        <w:t>,</w:t>
      </w:r>
      <w:r>
        <w:rPr>
          <w:rFonts w:ascii="Times New Roman" w:eastAsia="Times New Roman" w:hAnsi="Times New Roman" w:cs="Times New Roman"/>
          <w:sz w:val="28"/>
        </w:rPr>
        <w:t xml:space="preserve"> прежде всего</w:t>
      </w:r>
      <w:r w:rsidR="00961911">
        <w:rPr>
          <w:rFonts w:ascii="Times New Roman" w:eastAsia="Times New Roman" w:hAnsi="Times New Roman" w:cs="Times New Roman"/>
          <w:sz w:val="28"/>
        </w:rPr>
        <w:t>,</w:t>
      </w:r>
      <w:r>
        <w:rPr>
          <w:rFonts w:ascii="Times New Roman" w:eastAsia="Times New Roman" w:hAnsi="Times New Roman" w:cs="Times New Roman"/>
          <w:sz w:val="28"/>
        </w:rPr>
        <w:t xml:space="preserve"> специальные воздушные корни, которые позволяют им дышать в период полного затопления поверхности почвы приливными водами.</w:t>
      </w:r>
    </w:p>
    <w:p w:rsidR="00E534D8" w:rsidRDefault="00E12A81"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Деревья имеют живородящие семена, которые произрастают, находясь еще на дереве. После опадания на почву такое проросшее семя сразу может укореняться и давать начало новому растению. Так как мангры затапливаются солеными водами, то все древесные растения устойчивы к засолению. Верхняя толща почв характеризуется </w:t>
      </w:r>
      <w:proofErr w:type="gramStart"/>
      <w:r>
        <w:rPr>
          <w:rFonts w:ascii="Times New Roman" w:eastAsia="Times New Roman" w:hAnsi="Times New Roman" w:cs="Times New Roman"/>
          <w:sz w:val="28"/>
        </w:rPr>
        <w:t>высокой</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биогенностью</w:t>
      </w:r>
      <w:proofErr w:type="spellEnd"/>
      <w:r>
        <w:rPr>
          <w:rFonts w:ascii="Times New Roman" w:eastAsia="Times New Roman" w:hAnsi="Times New Roman" w:cs="Times New Roman"/>
          <w:sz w:val="28"/>
        </w:rPr>
        <w:t xml:space="preserve"> и служит убежищем для большого количества морских животных - различных крабов, рачков, рыб, червей. Уровень воды в таких почвах обычно находится на глубине 10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30 см от поверхности.</w:t>
      </w:r>
    </w:p>
    <w:p w:rsidR="00E534D8" w:rsidRPr="00C73DFF" w:rsidRDefault="00E12A81" w:rsidP="00C73DFF">
      <w:pPr>
        <w:tabs>
          <w:tab w:val="left" w:pos="1134"/>
        </w:tabs>
        <w:spacing w:after="0" w:line="360" w:lineRule="auto"/>
        <w:ind w:firstLine="708"/>
        <w:jc w:val="both"/>
        <w:rPr>
          <w:rFonts w:ascii="Times New Roman" w:eastAsia="Times New Roman" w:hAnsi="Times New Roman" w:cs="Times New Roman"/>
          <w:sz w:val="28"/>
        </w:rPr>
      </w:pPr>
      <w:r w:rsidRPr="005910F5">
        <w:rPr>
          <w:rFonts w:ascii="Times New Roman" w:eastAsia="Times New Roman" w:hAnsi="Times New Roman" w:cs="Times New Roman"/>
          <w:b/>
          <w:sz w:val="28"/>
        </w:rPr>
        <w:lastRenderedPageBreak/>
        <w:t>6</w:t>
      </w:r>
      <w:r>
        <w:rPr>
          <w:rFonts w:ascii="Times New Roman" w:eastAsia="Times New Roman" w:hAnsi="Times New Roman" w:cs="Times New Roman"/>
          <w:b/>
          <w:i/>
          <w:sz w:val="28"/>
        </w:rPr>
        <w:t>.</w:t>
      </w:r>
      <w:r w:rsidR="00945169">
        <w:rPr>
          <w:rFonts w:ascii="Times New Roman" w:eastAsia="Times New Roman" w:hAnsi="Times New Roman" w:cs="Times New Roman"/>
          <w:b/>
          <w:i/>
          <w:sz w:val="28"/>
        </w:rPr>
        <w:t xml:space="preserve"> </w:t>
      </w:r>
      <w:r>
        <w:rPr>
          <w:rFonts w:ascii="Times New Roman" w:eastAsia="Times New Roman" w:hAnsi="Times New Roman" w:cs="Times New Roman"/>
          <w:i/>
          <w:sz w:val="28"/>
        </w:rPr>
        <w:t>Вулканические почвы (</w:t>
      </w:r>
      <w:proofErr w:type="spellStart"/>
      <w:r>
        <w:rPr>
          <w:rFonts w:ascii="Times New Roman" w:eastAsia="Times New Roman" w:hAnsi="Times New Roman" w:cs="Times New Roman"/>
          <w:i/>
          <w:sz w:val="28"/>
        </w:rPr>
        <w:t>пеплово</w:t>
      </w:r>
      <w:proofErr w:type="spellEnd"/>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вулканические</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i/>
          <w:sz w:val="28"/>
        </w:rPr>
        <w:t>андосоли</w:t>
      </w:r>
      <w:proofErr w:type="spellEnd"/>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формируются в условиях активной современной вулканической деятельности с </w:t>
      </w:r>
      <w:r w:rsidR="00945169">
        <w:rPr>
          <w:rFonts w:ascii="Times New Roman" w:eastAsia="Times New Roman" w:hAnsi="Times New Roman" w:cs="Times New Roman"/>
          <w:sz w:val="28"/>
        </w:rPr>
        <w:t xml:space="preserve">выбросом пеплового материала. На территории России </w:t>
      </w:r>
      <w:r>
        <w:rPr>
          <w:rFonts w:ascii="Times New Roman" w:eastAsia="Times New Roman" w:hAnsi="Times New Roman" w:cs="Times New Roman"/>
          <w:sz w:val="28"/>
        </w:rPr>
        <w:t>распространены на Камчатке и Курильских островах,</w:t>
      </w:r>
      <w:r w:rsidR="00961911">
        <w:rPr>
          <w:rFonts w:ascii="Times New Roman" w:eastAsia="Times New Roman" w:hAnsi="Times New Roman" w:cs="Times New Roman"/>
          <w:sz w:val="28"/>
        </w:rPr>
        <w:t xml:space="preserve"> а также</w:t>
      </w:r>
      <w:r>
        <w:rPr>
          <w:rFonts w:ascii="Times New Roman" w:eastAsia="Times New Roman" w:hAnsi="Times New Roman" w:cs="Times New Roman"/>
          <w:sz w:val="28"/>
        </w:rPr>
        <w:t xml:space="preserve"> на материках Северная Америка и Южная Америка -</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 пределах горных систем (Кордильер, Анд). Они формируются преимущественно на вулканических пеплах супесчаного или суглинистого механического состава и имеют ясно выраженную слоистость. Периодическое выпадение пепла тормозит развитие подзолистого процесса, хотя в отдельных случаях он может быть хорошо выражен. </w:t>
      </w:r>
      <w:proofErr w:type="spellStart"/>
      <w:r>
        <w:rPr>
          <w:rFonts w:ascii="Times New Roman" w:eastAsia="Times New Roman" w:hAnsi="Times New Roman" w:cs="Times New Roman"/>
          <w:sz w:val="28"/>
        </w:rPr>
        <w:t>Пеплово</w:t>
      </w:r>
      <w:proofErr w:type="spellEnd"/>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945169">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вулканические почвы характеризуются грубым и </w:t>
      </w:r>
      <w:proofErr w:type="gramStart"/>
      <w:r>
        <w:rPr>
          <w:rFonts w:ascii="Times New Roman" w:eastAsia="Times New Roman" w:hAnsi="Times New Roman" w:cs="Times New Roman"/>
          <w:sz w:val="28"/>
        </w:rPr>
        <w:t>очень подвижным</w:t>
      </w:r>
      <w:proofErr w:type="gramEnd"/>
      <w:r>
        <w:rPr>
          <w:rFonts w:ascii="Times New Roman" w:eastAsia="Times New Roman" w:hAnsi="Times New Roman" w:cs="Times New Roman"/>
          <w:sz w:val="28"/>
        </w:rPr>
        <w:t xml:space="preserve"> гумусом, содержание которого достигает в верхних горизонтах 7 - 15 %. Почвы не насыщены основаниями, кислые. В нижней части профиля часто развиты иллювиально</w:t>
      </w:r>
      <w:r w:rsidR="005910F5">
        <w:rPr>
          <w:rFonts w:ascii="Times New Roman" w:eastAsia="Times New Roman" w:hAnsi="Times New Roman" w:cs="Times New Roman"/>
          <w:sz w:val="28"/>
        </w:rPr>
        <w:t xml:space="preserve"> – </w:t>
      </w:r>
      <w:r>
        <w:rPr>
          <w:rFonts w:ascii="Times New Roman" w:eastAsia="Times New Roman" w:hAnsi="Times New Roman" w:cs="Times New Roman"/>
          <w:sz w:val="28"/>
        </w:rPr>
        <w:t>железисто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гумусовые горизонты с охристой окраской, богатые окисями алюминия и железа. </w:t>
      </w:r>
    </w:p>
    <w:p w:rsidR="00C73DFF"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Основные почвообразовательные процессы: </w:t>
      </w:r>
      <w:proofErr w:type="spellStart"/>
      <w:r>
        <w:rPr>
          <w:rFonts w:ascii="Times New Roman" w:eastAsia="Times New Roman" w:hAnsi="Times New Roman" w:cs="Times New Roman"/>
          <w:i/>
          <w:sz w:val="28"/>
        </w:rPr>
        <w:t>подстилкообразование</w:t>
      </w:r>
      <w:proofErr w:type="spellEnd"/>
      <w:r>
        <w:rPr>
          <w:rFonts w:ascii="Times New Roman" w:eastAsia="Times New Roman" w:hAnsi="Times New Roman" w:cs="Times New Roman"/>
          <w:i/>
          <w:sz w:val="28"/>
        </w:rPr>
        <w:t xml:space="preserve">, </w:t>
      </w:r>
      <w:proofErr w:type="spellStart"/>
      <w:r>
        <w:rPr>
          <w:rFonts w:ascii="Times New Roman" w:eastAsia="Times New Roman" w:hAnsi="Times New Roman" w:cs="Times New Roman"/>
          <w:i/>
          <w:sz w:val="28"/>
        </w:rPr>
        <w:t>гумусоообразование</w:t>
      </w:r>
      <w:proofErr w:type="spellEnd"/>
      <w:r>
        <w:rPr>
          <w:rFonts w:ascii="Times New Roman" w:eastAsia="Times New Roman" w:hAnsi="Times New Roman" w:cs="Times New Roman"/>
          <w:sz w:val="28"/>
        </w:rPr>
        <w:t>.</w:t>
      </w:r>
    </w:p>
    <w:p w:rsidR="00446CBB" w:rsidRDefault="00E12A81" w:rsidP="00C73DFF">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Среди вулканических почв выделяются типы охр</w:t>
      </w:r>
      <w:r w:rsidR="00945169">
        <w:rPr>
          <w:rFonts w:ascii="Times New Roman" w:eastAsia="Times New Roman" w:hAnsi="Times New Roman" w:cs="Times New Roman"/>
          <w:sz w:val="28"/>
        </w:rPr>
        <w:t>истых, охристо-подзолистых и других</w:t>
      </w:r>
      <w:r>
        <w:rPr>
          <w:rFonts w:ascii="Times New Roman" w:eastAsia="Times New Roman" w:hAnsi="Times New Roman" w:cs="Times New Roman"/>
          <w:sz w:val="28"/>
        </w:rPr>
        <w:t xml:space="preserve">, различия между которыми обусловлены главным образом интенсивностью поступления пепла. </w:t>
      </w:r>
    </w:p>
    <w:p w:rsidR="00E534D8" w:rsidRPr="007C1BAB" w:rsidRDefault="00E12A81" w:rsidP="00AC4A85">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rPr>
        <w:t>В тропических зонах вулканические почвы широко используются в земледелии, в частности при выращивании винограда. В условиях умеренного и холодного климата сельскохозяйственное освоение вулканических почв ограничено в связи с быстрым разложением гумуса и выносом питательных веще</w:t>
      </w:r>
      <w:proofErr w:type="gramStart"/>
      <w:r>
        <w:rPr>
          <w:rFonts w:ascii="Times New Roman" w:eastAsia="Times New Roman" w:hAnsi="Times New Roman" w:cs="Times New Roman"/>
          <w:sz w:val="28"/>
        </w:rPr>
        <w:t>ств пр</w:t>
      </w:r>
      <w:proofErr w:type="gramEnd"/>
      <w:r>
        <w:rPr>
          <w:rFonts w:ascii="Times New Roman" w:eastAsia="Times New Roman" w:hAnsi="Times New Roman" w:cs="Times New Roman"/>
          <w:sz w:val="28"/>
        </w:rPr>
        <w:t>и распашке, что требует внесения удобрений. Вулканические почвы пригодны для возделывания картофеля, холодоустойчивых овощных (свекла, морковь, капуста</w:t>
      </w:r>
      <w:r w:rsidR="00961911">
        <w:rPr>
          <w:rFonts w:ascii="Times New Roman" w:eastAsia="Times New Roman" w:hAnsi="Times New Roman" w:cs="Times New Roman"/>
          <w:sz w:val="28"/>
        </w:rPr>
        <w:t xml:space="preserve"> и др.</w:t>
      </w:r>
      <w:r>
        <w:rPr>
          <w:rFonts w:ascii="Times New Roman" w:eastAsia="Times New Roman" w:hAnsi="Times New Roman" w:cs="Times New Roman"/>
          <w:sz w:val="28"/>
        </w:rPr>
        <w:t xml:space="preserve">) и кормовых культур. При распашке наблюдается быстрое падение естественного плодородия почв в результате ускоренной </w:t>
      </w:r>
      <w:r>
        <w:rPr>
          <w:rFonts w:ascii="Times New Roman" w:eastAsia="Times New Roman" w:hAnsi="Times New Roman" w:cs="Times New Roman"/>
          <w:sz w:val="28"/>
        </w:rPr>
        <w:lastRenderedPageBreak/>
        <w:t xml:space="preserve">минерализации органических веществ и выноса питательных элементов. Необходимо местное внесение повышенных доз комплексных удобрений, известкование. Характерно отсутствие </w:t>
      </w:r>
      <w:r w:rsidRPr="007C1BAB">
        <w:rPr>
          <w:rFonts w:ascii="Times New Roman" w:eastAsia="Times New Roman" w:hAnsi="Times New Roman" w:cs="Times New Roman"/>
          <w:sz w:val="28"/>
          <w:szCs w:val="28"/>
        </w:rPr>
        <w:t>последействия минеральных удобрений.</w:t>
      </w:r>
    </w:p>
    <w:p w:rsidR="00104CD4" w:rsidRPr="00AC4A85" w:rsidRDefault="007C1BAB" w:rsidP="00AC4A85">
      <w:pPr>
        <w:spacing w:after="0" w:line="360" w:lineRule="auto"/>
        <w:ind w:firstLine="709"/>
        <w:jc w:val="both"/>
        <w:rPr>
          <w:rFonts w:ascii="Times New Roman" w:eastAsia="Times New Roman" w:hAnsi="Times New Roman" w:cs="Times New Roman"/>
          <w:sz w:val="28"/>
          <w:szCs w:val="28"/>
          <w:shd w:val="clear" w:color="auto" w:fill="FFFF00"/>
        </w:rPr>
      </w:pPr>
      <w:r w:rsidRPr="007C1BAB">
        <w:rPr>
          <w:rFonts w:ascii="Times New Roman" w:eastAsia="Times New Roman" w:hAnsi="Times New Roman" w:cs="Times New Roman"/>
          <w:sz w:val="28"/>
          <w:szCs w:val="28"/>
        </w:rPr>
        <w:t xml:space="preserve">7. </w:t>
      </w:r>
      <w:proofErr w:type="spellStart"/>
      <w:r w:rsidRPr="007C1BAB">
        <w:rPr>
          <w:rFonts w:ascii="Times New Roman" w:eastAsia="Times New Roman" w:hAnsi="Times New Roman" w:cs="Times New Roman"/>
          <w:i/>
          <w:sz w:val="28"/>
          <w:szCs w:val="28"/>
        </w:rPr>
        <w:t>Техноземы</w:t>
      </w:r>
      <w:proofErr w:type="spellEnd"/>
      <w:r w:rsidR="00961911">
        <w:rPr>
          <w:rFonts w:ascii="Times New Roman" w:eastAsia="Times New Roman" w:hAnsi="Times New Roman" w:cs="Times New Roman"/>
          <w:sz w:val="28"/>
          <w:szCs w:val="28"/>
        </w:rPr>
        <w:t xml:space="preserve"> представляют собой антропогенные почвы. Это </w:t>
      </w:r>
      <w:r w:rsidRPr="007C1BAB">
        <w:rPr>
          <w:rFonts w:ascii="Times New Roman" w:eastAsia="Times New Roman" w:hAnsi="Times New Roman" w:cs="Times New Roman"/>
          <w:sz w:val="28"/>
          <w:szCs w:val="28"/>
        </w:rPr>
        <w:t xml:space="preserve">искусственные </w:t>
      </w:r>
      <w:proofErr w:type="spellStart"/>
      <w:r w:rsidRPr="007C1BAB">
        <w:rPr>
          <w:rFonts w:ascii="Times New Roman" w:eastAsia="Times New Roman" w:hAnsi="Times New Roman" w:cs="Times New Roman"/>
          <w:sz w:val="28"/>
          <w:szCs w:val="28"/>
        </w:rPr>
        <w:t>почвоподобные</w:t>
      </w:r>
      <w:proofErr w:type="spellEnd"/>
      <w:r w:rsidRPr="007C1BAB">
        <w:rPr>
          <w:rFonts w:ascii="Times New Roman" w:eastAsia="Times New Roman" w:hAnsi="Times New Roman" w:cs="Times New Roman"/>
          <w:sz w:val="28"/>
          <w:szCs w:val="28"/>
        </w:rPr>
        <w:t xml:space="preserve"> образования, состоящие из насыпных слоев, в том числе из насыпного </w:t>
      </w:r>
      <w:proofErr w:type="spellStart"/>
      <w:r w:rsidRPr="007C1BAB">
        <w:rPr>
          <w:rFonts w:ascii="Times New Roman" w:eastAsia="Times New Roman" w:hAnsi="Times New Roman" w:cs="Times New Roman"/>
          <w:sz w:val="28"/>
          <w:szCs w:val="28"/>
        </w:rPr>
        <w:t>гумусированного</w:t>
      </w:r>
      <w:proofErr w:type="spellEnd"/>
      <w:r w:rsidRPr="007C1BAB">
        <w:rPr>
          <w:rFonts w:ascii="Times New Roman" w:eastAsia="Times New Roman" w:hAnsi="Times New Roman" w:cs="Times New Roman"/>
          <w:sz w:val="28"/>
          <w:szCs w:val="28"/>
        </w:rPr>
        <w:t xml:space="preserve"> материала. Профиль </w:t>
      </w:r>
      <w:proofErr w:type="spellStart"/>
      <w:r w:rsidRPr="007C1BAB">
        <w:rPr>
          <w:rFonts w:ascii="Times New Roman" w:eastAsia="Times New Roman" w:hAnsi="Times New Roman" w:cs="Times New Roman"/>
          <w:sz w:val="28"/>
          <w:szCs w:val="28"/>
        </w:rPr>
        <w:t>технозема</w:t>
      </w:r>
      <w:proofErr w:type="spellEnd"/>
      <w:r w:rsidRPr="007C1BAB">
        <w:rPr>
          <w:rFonts w:ascii="Times New Roman" w:eastAsia="Times New Roman" w:hAnsi="Times New Roman" w:cs="Times New Roman"/>
          <w:sz w:val="28"/>
          <w:szCs w:val="28"/>
        </w:rPr>
        <w:t xml:space="preserve"> формируется путем насыпки плодородного слоя почвы - донора или </w:t>
      </w:r>
      <w:proofErr w:type="spellStart"/>
      <w:proofErr w:type="gramStart"/>
      <w:r w:rsidRPr="007C1BAB">
        <w:rPr>
          <w:rFonts w:ascii="Times New Roman" w:eastAsia="Times New Roman" w:hAnsi="Times New Roman" w:cs="Times New Roman"/>
          <w:sz w:val="28"/>
          <w:szCs w:val="28"/>
        </w:rPr>
        <w:t>торфо</w:t>
      </w:r>
      <w:proofErr w:type="spellEnd"/>
      <w:r w:rsidR="00762EC4">
        <w:rPr>
          <w:rFonts w:ascii="Times New Roman" w:eastAsia="Times New Roman" w:hAnsi="Times New Roman" w:cs="Times New Roman"/>
          <w:sz w:val="28"/>
          <w:szCs w:val="28"/>
        </w:rPr>
        <w:t xml:space="preserve"> </w:t>
      </w:r>
      <w:r w:rsidRPr="007C1BAB">
        <w:rPr>
          <w:rFonts w:ascii="Times New Roman" w:eastAsia="Times New Roman" w:hAnsi="Times New Roman" w:cs="Times New Roman"/>
          <w:sz w:val="28"/>
          <w:szCs w:val="28"/>
        </w:rPr>
        <w:t>-</w:t>
      </w:r>
      <w:r w:rsidR="00762EC4">
        <w:rPr>
          <w:rFonts w:ascii="Times New Roman" w:eastAsia="Times New Roman" w:hAnsi="Times New Roman" w:cs="Times New Roman"/>
          <w:sz w:val="28"/>
          <w:szCs w:val="28"/>
        </w:rPr>
        <w:t xml:space="preserve"> </w:t>
      </w:r>
      <w:r w:rsidRPr="007C1BAB">
        <w:rPr>
          <w:rFonts w:ascii="Times New Roman" w:eastAsia="Times New Roman" w:hAnsi="Times New Roman" w:cs="Times New Roman"/>
          <w:sz w:val="28"/>
          <w:szCs w:val="28"/>
        </w:rPr>
        <w:t>компостной</w:t>
      </w:r>
      <w:proofErr w:type="gramEnd"/>
      <w:r w:rsidRPr="007C1BAB">
        <w:rPr>
          <w:rFonts w:ascii="Times New Roman" w:eastAsia="Times New Roman" w:hAnsi="Times New Roman" w:cs="Times New Roman"/>
          <w:sz w:val="28"/>
          <w:szCs w:val="28"/>
        </w:rPr>
        <w:t xml:space="preserve"> смеси на один или несколько слоев техногенных или природных грунтов. Мощность гумусового слоя колеблется от 20 до 50 см. При повышенной токсичности техногенного субстрата создают искусственный геохимический барьер, задерживающий агрессивные и/или токсичные соединения. Со временем, насыпные слои приобретают почвенные признаки и в них протекают почвенные процессы. Особенно много таких земель в Европе. Так, в Бельгии они занимают 28%, Великобритании - 12%, Германии  11% площади территории.</w:t>
      </w:r>
      <w:r w:rsidR="00961911">
        <w:rPr>
          <w:rFonts w:ascii="Times New Roman" w:eastAsia="Times New Roman" w:hAnsi="Times New Roman" w:cs="Times New Roman"/>
          <w:sz w:val="28"/>
          <w:szCs w:val="28"/>
        </w:rPr>
        <w:t xml:space="preserve"> </w:t>
      </w:r>
    </w:p>
    <w:p w:rsidR="00104CD4" w:rsidRPr="00AC4A85" w:rsidRDefault="00104CD4" w:rsidP="00AC4A85">
      <w:pPr>
        <w:spacing w:after="0" w:line="360" w:lineRule="auto"/>
        <w:ind w:firstLine="709"/>
        <w:jc w:val="both"/>
        <w:rPr>
          <w:rFonts w:ascii="Times New Roman" w:eastAsia="Times New Roman" w:hAnsi="Times New Roman" w:cs="Times New Roman"/>
          <w:b/>
          <w:sz w:val="28"/>
        </w:rPr>
      </w:pPr>
      <w:r w:rsidRPr="00104CD4">
        <w:rPr>
          <w:rFonts w:ascii="Times New Roman" w:eastAsia="Times New Roman" w:hAnsi="Times New Roman" w:cs="Times New Roman"/>
          <w:b/>
          <w:sz w:val="28"/>
        </w:rPr>
        <w:t>Практические задания:</w:t>
      </w:r>
    </w:p>
    <w:p w:rsidR="00063ADB" w:rsidRDefault="00063ADB" w:rsidP="00AC4A85">
      <w:pPr>
        <w:spacing w:after="0" w:line="360" w:lineRule="auto"/>
        <w:ind w:firstLine="709"/>
        <w:jc w:val="both"/>
        <w:rPr>
          <w:rFonts w:ascii="Times New Roman" w:eastAsia="Times New Roman" w:hAnsi="Times New Roman" w:cs="Times New Roman"/>
          <w:sz w:val="28"/>
        </w:rPr>
      </w:pPr>
      <w:r w:rsidRPr="00104CD4">
        <w:rPr>
          <w:rFonts w:ascii="Times New Roman" w:eastAsia="Times New Roman" w:hAnsi="Times New Roman" w:cs="Times New Roman"/>
          <w:b/>
          <w:i/>
          <w:sz w:val="28"/>
        </w:rPr>
        <w:t>Задание 1.</w:t>
      </w:r>
      <w:r w:rsidRPr="00104CD4">
        <w:rPr>
          <w:rFonts w:ascii="Times New Roman" w:eastAsia="Times New Roman" w:hAnsi="Times New Roman" w:cs="Times New Roman"/>
          <w:b/>
          <w:i/>
          <w:sz w:val="28"/>
        </w:rPr>
        <w:tab/>
      </w:r>
      <w:r w:rsidR="00104CD4">
        <w:rPr>
          <w:rFonts w:ascii="Times New Roman" w:eastAsia="Times New Roman" w:hAnsi="Times New Roman" w:cs="Times New Roman"/>
          <w:sz w:val="28"/>
        </w:rPr>
        <w:t xml:space="preserve">Используя почвенную карту мира, на контурной карте </w:t>
      </w:r>
      <w:r>
        <w:rPr>
          <w:rFonts w:ascii="Times New Roman" w:eastAsia="Times New Roman" w:hAnsi="Times New Roman" w:cs="Times New Roman"/>
          <w:sz w:val="28"/>
        </w:rPr>
        <w:t xml:space="preserve"> обозначьте </w:t>
      </w:r>
      <w:r w:rsidR="00104CD4">
        <w:rPr>
          <w:rFonts w:ascii="Times New Roman" w:eastAsia="Times New Roman" w:hAnsi="Times New Roman" w:cs="Times New Roman"/>
          <w:sz w:val="28"/>
        </w:rPr>
        <w:t>ареалы аллювиальных</w:t>
      </w:r>
      <w:r w:rsidR="00961911">
        <w:rPr>
          <w:rFonts w:ascii="Times New Roman" w:eastAsia="Times New Roman" w:hAnsi="Times New Roman" w:cs="Times New Roman"/>
          <w:sz w:val="28"/>
        </w:rPr>
        <w:t xml:space="preserve"> (пойменных) и </w:t>
      </w:r>
      <w:r w:rsidR="00104CD4">
        <w:rPr>
          <w:rFonts w:ascii="Times New Roman" w:eastAsia="Times New Roman" w:hAnsi="Times New Roman" w:cs="Times New Roman"/>
          <w:sz w:val="28"/>
        </w:rPr>
        <w:t>вулканических почв, солонцов</w:t>
      </w:r>
      <w:r>
        <w:rPr>
          <w:rFonts w:ascii="Times New Roman" w:eastAsia="Times New Roman" w:hAnsi="Times New Roman" w:cs="Times New Roman"/>
          <w:sz w:val="28"/>
        </w:rPr>
        <w:t xml:space="preserve"> и солонч</w:t>
      </w:r>
      <w:r w:rsidR="00104CD4">
        <w:rPr>
          <w:rFonts w:ascii="Times New Roman" w:eastAsia="Times New Roman" w:hAnsi="Times New Roman" w:cs="Times New Roman"/>
          <w:sz w:val="28"/>
        </w:rPr>
        <w:t>аков</w:t>
      </w:r>
      <w:r w:rsidR="00961911">
        <w:rPr>
          <w:rFonts w:ascii="Times New Roman" w:eastAsia="Times New Roman" w:hAnsi="Times New Roman" w:cs="Times New Roman"/>
          <w:sz w:val="28"/>
        </w:rPr>
        <w:t>, манг</w:t>
      </w:r>
      <w:r w:rsidR="00D45045">
        <w:rPr>
          <w:rFonts w:ascii="Times New Roman" w:eastAsia="Times New Roman" w:hAnsi="Times New Roman" w:cs="Times New Roman"/>
          <w:sz w:val="28"/>
        </w:rPr>
        <w:t>ровых почв.</w:t>
      </w:r>
    </w:p>
    <w:p w:rsidR="00961911" w:rsidRDefault="00063ADB" w:rsidP="00AC4A85">
      <w:pPr>
        <w:spacing w:after="0" w:line="360" w:lineRule="auto"/>
        <w:ind w:firstLine="709"/>
        <w:jc w:val="both"/>
        <w:rPr>
          <w:rFonts w:ascii="Times New Roman" w:eastAsia="Times New Roman" w:hAnsi="Times New Roman" w:cs="Times New Roman"/>
          <w:sz w:val="28"/>
        </w:rPr>
      </w:pPr>
      <w:r w:rsidRPr="00104CD4">
        <w:rPr>
          <w:rFonts w:ascii="Times New Roman" w:eastAsia="Times New Roman" w:hAnsi="Times New Roman" w:cs="Times New Roman"/>
          <w:b/>
          <w:i/>
          <w:sz w:val="28"/>
        </w:rPr>
        <w:t>Задание 2.</w:t>
      </w:r>
      <w:r w:rsidRPr="00104CD4">
        <w:rPr>
          <w:rFonts w:ascii="Times New Roman" w:eastAsia="Times New Roman" w:hAnsi="Times New Roman" w:cs="Times New Roman"/>
          <w:sz w:val="28"/>
        </w:rPr>
        <w:t xml:space="preserve"> </w:t>
      </w:r>
      <w:r>
        <w:rPr>
          <w:rFonts w:ascii="Times New Roman" w:eastAsia="Times New Roman" w:hAnsi="Times New Roman" w:cs="Times New Roman"/>
          <w:sz w:val="28"/>
        </w:rPr>
        <w:t>Составьте таблицу краткой характеристики интразональ</w:t>
      </w:r>
      <w:r w:rsidR="00104CD4">
        <w:rPr>
          <w:rFonts w:ascii="Times New Roman" w:eastAsia="Times New Roman" w:hAnsi="Times New Roman" w:cs="Times New Roman"/>
          <w:sz w:val="28"/>
        </w:rPr>
        <w:t xml:space="preserve">ных типов почв, используя </w:t>
      </w:r>
      <w:r w:rsidR="00D45045">
        <w:rPr>
          <w:rFonts w:ascii="Times New Roman" w:eastAsia="Times New Roman" w:hAnsi="Times New Roman" w:cs="Times New Roman"/>
          <w:sz w:val="28"/>
        </w:rPr>
        <w:t xml:space="preserve">карту почв и </w:t>
      </w:r>
      <w:r w:rsidR="00104CD4">
        <w:rPr>
          <w:rFonts w:ascii="Times New Roman" w:eastAsia="Times New Roman" w:hAnsi="Times New Roman" w:cs="Times New Roman"/>
          <w:sz w:val="28"/>
        </w:rPr>
        <w:t>текст параграфа</w:t>
      </w:r>
      <w:r w:rsidR="00961911">
        <w:rPr>
          <w:rFonts w:ascii="Times New Roman" w:eastAsia="Times New Roman" w:hAnsi="Times New Roman" w:cs="Times New Roman"/>
          <w:sz w:val="28"/>
        </w:rPr>
        <w:t>.</w:t>
      </w:r>
    </w:p>
    <w:p w:rsidR="00AC4A85" w:rsidRDefault="00CC078D" w:rsidP="00AC4A85">
      <w:pPr>
        <w:spacing w:after="0" w:line="240" w:lineRule="auto"/>
        <w:ind w:firstLine="708"/>
        <w:jc w:val="right"/>
        <w:rPr>
          <w:rFonts w:ascii="Times New Roman" w:eastAsia="Times New Roman" w:hAnsi="Times New Roman" w:cs="Times New Roman"/>
          <w:sz w:val="28"/>
        </w:rPr>
      </w:pPr>
      <w:r>
        <w:rPr>
          <w:rFonts w:ascii="Times New Roman" w:eastAsia="Times New Roman" w:hAnsi="Times New Roman" w:cs="Times New Roman"/>
          <w:sz w:val="28"/>
        </w:rPr>
        <w:t>Таблица 12</w:t>
      </w:r>
    </w:p>
    <w:p w:rsidR="00AC4A85" w:rsidRDefault="00AC4A85" w:rsidP="00AC4A85">
      <w:pPr>
        <w:spacing w:after="0" w:line="240" w:lineRule="auto"/>
        <w:ind w:firstLine="708"/>
        <w:jc w:val="right"/>
        <w:rPr>
          <w:rFonts w:ascii="Times New Roman" w:eastAsia="Times New Roman" w:hAnsi="Times New Roman" w:cs="Times New Roman"/>
          <w:sz w:val="28"/>
        </w:rPr>
      </w:pPr>
    </w:p>
    <w:p w:rsidR="00961911" w:rsidRPr="00961911" w:rsidRDefault="00961911" w:rsidP="00AC4A85">
      <w:pPr>
        <w:spacing w:after="0" w:line="240" w:lineRule="auto"/>
        <w:ind w:firstLine="708"/>
        <w:jc w:val="center"/>
        <w:rPr>
          <w:rFonts w:ascii="Times New Roman" w:eastAsia="Times New Roman" w:hAnsi="Times New Roman" w:cs="Times New Roman"/>
          <w:b/>
          <w:sz w:val="24"/>
          <w:szCs w:val="24"/>
        </w:rPr>
      </w:pPr>
      <w:r w:rsidRPr="00961911">
        <w:rPr>
          <w:rFonts w:ascii="Times New Roman" w:eastAsia="Times New Roman" w:hAnsi="Times New Roman" w:cs="Times New Roman"/>
          <w:b/>
          <w:sz w:val="24"/>
          <w:szCs w:val="24"/>
        </w:rPr>
        <w:t>Интразональные почвы</w:t>
      </w:r>
    </w:p>
    <w:p w:rsidR="00CC078D" w:rsidRDefault="00CC078D" w:rsidP="00CC078D">
      <w:pPr>
        <w:spacing w:after="0" w:line="240" w:lineRule="auto"/>
        <w:ind w:firstLine="708"/>
        <w:jc w:val="right"/>
        <w:rPr>
          <w:rFonts w:ascii="Times New Roman" w:eastAsia="Times New Roman" w:hAnsi="Times New Roman" w:cs="Times New Roman"/>
          <w:sz w:val="28"/>
        </w:rPr>
      </w:pPr>
    </w:p>
    <w:tbl>
      <w:tblPr>
        <w:tblW w:w="0" w:type="auto"/>
        <w:tblInd w:w="98" w:type="dxa"/>
        <w:tblLayout w:type="fixed"/>
        <w:tblCellMar>
          <w:left w:w="10" w:type="dxa"/>
          <w:right w:w="10" w:type="dxa"/>
        </w:tblCellMar>
        <w:tblLook w:val="04A0" w:firstRow="1" w:lastRow="0" w:firstColumn="1" w:lastColumn="0" w:noHBand="0" w:noVBand="1"/>
      </w:tblPr>
      <w:tblGrid>
        <w:gridCol w:w="1711"/>
        <w:gridCol w:w="1701"/>
        <w:gridCol w:w="1701"/>
        <w:gridCol w:w="1843"/>
        <w:gridCol w:w="1892"/>
      </w:tblGrid>
      <w:tr w:rsidR="00063ADB" w:rsidTr="0003788F">
        <w:trPr>
          <w:trHeight w:val="1"/>
        </w:trPr>
        <w:tc>
          <w:tcPr>
            <w:tcW w:w="17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61911" w:rsidRDefault="00063ADB" w:rsidP="00A3491B">
            <w:pPr>
              <w:spacing w:after="0" w:line="240" w:lineRule="auto"/>
              <w:rPr>
                <w:rFonts w:ascii="Times New Roman" w:eastAsia="Times New Roman" w:hAnsi="Times New Roman" w:cs="Times New Roman"/>
                <w:b/>
                <w:sz w:val="24"/>
                <w:szCs w:val="24"/>
              </w:rPr>
            </w:pPr>
            <w:r w:rsidRPr="00104CD4">
              <w:rPr>
                <w:rFonts w:ascii="Times New Roman" w:eastAsia="Times New Roman" w:hAnsi="Times New Roman" w:cs="Times New Roman"/>
                <w:b/>
                <w:sz w:val="24"/>
                <w:szCs w:val="24"/>
              </w:rPr>
              <w:t xml:space="preserve">Тип </w:t>
            </w:r>
            <w:proofErr w:type="spellStart"/>
            <w:r w:rsidRPr="00104CD4">
              <w:rPr>
                <w:rFonts w:ascii="Times New Roman" w:eastAsia="Times New Roman" w:hAnsi="Times New Roman" w:cs="Times New Roman"/>
                <w:b/>
                <w:sz w:val="24"/>
                <w:szCs w:val="24"/>
              </w:rPr>
              <w:t>интразональ</w:t>
            </w:r>
            <w:proofErr w:type="spellEnd"/>
          </w:p>
          <w:p w:rsidR="00063ADB" w:rsidRPr="00104CD4" w:rsidRDefault="00063ADB" w:rsidP="00A3491B">
            <w:pPr>
              <w:spacing w:after="0" w:line="240" w:lineRule="auto"/>
              <w:rPr>
                <w:b/>
                <w:sz w:val="24"/>
                <w:szCs w:val="24"/>
              </w:rPr>
            </w:pPr>
            <w:proofErr w:type="spellStart"/>
            <w:r w:rsidRPr="00104CD4">
              <w:rPr>
                <w:rFonts w:ascii="Times New Roman" w:eastAsia="Times New Roman" w:hAnsi="Times New Roman" w:cs="Times New Roman"/>
                <w:b/>
                <w:sz w:val="24"/>
                <w:szCs w:val="24"/>
              </w:rPr>
              <w:t>ных</w:t>
            </w:r>
            <w:proofErr w:type="spellEnd"/>
            <w:r w:rsidRPr="00104CD4">
              <w:rPr>
                <w:rFonts w:ascii="Times New Roman" w:eastAsia="Times New Roman" w:hAnsi="Times New Roman" w:cs="Times New Roman"/>
                <w:b/>
                <w:sz w:val="24"/>
                <w:szCs w:val="24"/>
              </w:rPr>
              <w:t xml:space="preserve"> почв, их определение</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61911" w:rsidRDefault="00104CD4" w:rsidP="00A3491B">
            <w:pPr>
              <w:spacing w:after="0" w:line="240" w:lineRule="auto"/>
              <w:jc w:val="center"/>
              <w:rPr>
                <w:rFonts w:ascii="Times New Roman" w:eastAsia="Times New Roman" w:hAnsi="Times New Roman" w:cs="Times New Roman"/>
                <w:b/>
                <w:sz w:val="24"/>
                <w:szCs w:val="24"/>
              </w:rPr>
            </w:pPr>
            <w:proofErr w:type="spellStart"/>
            <w:r w:rsidRPr="00104CD4">
              <w:rPr>
                <w:rFonts w:ascii="Times New Roman" w:eastAsia="Times New Roman" w:hAnsi="Times New Roman" w:cs="Times New Roman"/>
                <w:b/>
                <w:sz w:val="24"/>
                <w:szCs w:val="24"/>
              </w:rPr>
              <w:t>Р</w:t>
            </w:r>
            <w:r w:rsidR="00063ADB" w:rsidRPr="00104CD4">
              <w:rPr>
                <w:rFonts w:ascii="Times New Roman" w:eastAsia="Times New Roman" w:hAnsi="Times New Roman" w:cs="Times New Roman"/>
                <w:b/>
                <w:sz w:val="24"/>
                <w:szCs w:val="24"/>
              </w:rPr>
              <w:t>аспростра</w:t>
            </w:r>
            <w:proofErr w:type="spellEnd"/>
          </w:p>
          <w:p w:rsidR="00063ADB" w:rsidRPr="00104CD4" w:rsidRDefault="00063ADB" w:rsidP="00A3491B">
            <w:pPr>
              <w:spacing w:after="0" w:line="240" w:lineRule="auto"/>
              <w:jc w:val="center"/>
              <w:rPr>
                <w:b/>
                <w:sz w:val="24"/>
                <w:szCs w:val="24"/>
              </w:rPr>
            </w:pPr>
            <w:proofErr w:type="spellStart"/>
            <w:r w:rsidRPr="00104CD4">
              <w:rPr>
                <w:rFonts w:ascii="Times New Roman" w:eastAsia="Times New Roman" w:hAnsi="Times New Roman" w:cs="Times New Roman"/>
                <w:b/>
                <w:sz w:val="24"/>
                <w:szCs w:val="24"/>
              </w:rPr>
              <w:t>нение</w:t>
            </w:r>
            <w:proofErr w:type="spellEnd"/>
            <w:r w:rsidRPr="00104CD4">
              <w:rPr>
                <w:rFonts w:ascii="Times New Roman" w:eastAsia="Times New Roman" w:hAnsi="Times New Roman" w:cs="Times New Roman"/>
                <w:b/>
                <w:sz w:val="24"/>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104CD4" w:rsidRDefault="00104CD4" w:rsidP="00A3491B">
            <w:pPr>
              <w:spacing w:after="0" w:line="240" w:lineRule="auto"/>
              <w:jc w:val="center"/>
              <w:rPr>
                <w:b/>
                <w:sz w:val="24"/>
                <w:szCs w:val="24"/>
              </w:rPr>
            </w:pPr>
            <w:r w:rsidRPr="00104CD4">
              <w:rPr>
                <w:rFonts w:ascii="Times New Roman" w:eastAsia="Times New Roman" w:hAnsi="Times New Roman" w:cs="Times New Roman"/>
                <w:b/>
                <w:sz w:val="24"/>
                <w:szCs w:val="24"/>
              </w:rPr>
              <w:t>П</w:t>
            </w:r>
            <w:r w:rsidR="00063ADB" w:rsidRPr="00104CD4">
              <w:rPr>
                <w:rFonts w:ascii="Times New Roman" w:eastAsia="Times New Roman" w:hAnsi="Times New Roman" w:cs="Times New Roman"/>
                <w:b/>
                <w:sz w:val="24"/>
                <w:szCs w:val="24"/>
              </w:rPr>
              <w:t>очвообразующие процессы</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104CD4" w:rsidRDefault="0003788F" w:rsidP="00A3491B">
            <w:pPr>
              <w:spacing w:after="0" w:line="240" w:lineRule="auto"/>
              <w:jc w:val="center"/>
              <w:rPr>
                <w:b/>
                <w:sz w:val="24"/>
                <w:szCs w:val="24"/>
              </w:rPr>
            </w:pPr>
            <w:r>
              <w:rPr>
                <w:rFonts w:ascii="Times New Roman" w:eastAsia="Times New Roman" w:hAnsi="Times New Roman" w:cs="Times New Roman"/>
                <w:b/>
                <w:sz w:val="24"/>
                <w:szCs w:val="24"/>
              </w:rPr>
              <w:t>Свойства и особенности</w:t>
            </w: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104CD4" w:rsidRDefault="00104CD4" w:rsidP="00A3491B">
            <w:pPr>
              <w:spacing w:after="0" w:line="240" w:lineRule="auto"/>
              <w:jc w:val="center"/>
              <w:rPr>
                <w:b/>
                <w:sz w:val="24"/>
                <w:szCs w:val="24"/>
              </w:rPr>
            </w:pPr>
            <w:r w:rsidRPr="00104CD4">
              <w:rPr>
                <w:rFonts w:ascii="Times New Roman" w:eastAsia="Times New Roman" w:hAnsi="Times New Roman" w:cs="Times New Roman"/>
                <w:b/>
                <w:sz w:val="24"/>
                <w:szCs w:val="24"/>
              </w:rPr>
              <w:t>Х</w:t>
            </w:r>
            <w:r w:rsidR="00063ADB" w:rsidRPr="00104CD4">
              <w:rPr>
                <w:rFonts w:ascii="Times New Roman" w:eastAsia="Times New Roman" w:hAnsi="Times New Roman" w:cs="Times New Roman"/>
                <w:b/>
                <w:sz w:val="24"/>
                <w:szCs w:val="24"/>
              </w:rPr>
              <w:t>озяйственное использование</w:t>
            </w:r>
          </w:p>
        </w:tc>
      </w:tr>
      <w:tr w:rsidR="00063ADB" w:rsidTr="0003788F">
        <w:trPr>
          <w:trHeight w:val="1"/>
        </w:trPr>
        <w:tc>
          <w:tcPr>
            <w:tcW w:w="17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945169" w:rsidRDefault="00063ADB" w:rsidP="00555B56">
            <w:pPr>
              <w:spacing w:after="0" w:line="240" w:lineRule="auto"/>
              <w:rPr>
                <w:rFonts w:ascii="Times New Roman" w:eastAsia="Calibri" w:hAnsi="Times New Roman" w:cs="Times New Roman"/>
              </w:rPr>
            </w:pPr>
            <w:r w:rsidRPr="00945169">
              <w:rPr>
                <w:rFonts w:ascii="Times New Roman" w:eastAsia="Calibri" w:hAnsi="Times New Roman" w:cs="Times New Roman"/>
              </w:rPr>
              <w:t>1</w:t>
            </w:r>
            <w:r w:rsidR="00555B56">
              <w:rPr>
                <w:rFonts w:ascii="Times New Roman" w:eastAsia="Calibri" w:hAnsi="Times New Roman" w:cs="Times New Roman"/>
              </w:rPr>
              <w:t>…</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jc w:val="center"/>
              <w:rPr>
                <w:rFonts w:ascii="Calibri" w:eastAsia="Calibri" w:hAnsi="Calibri" w:cs="Calibri"/>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pPr>
            <w:r>
              <w:rPr>
                <w:rFonts w:ascii="Times New Roman" w:eastAsia="Times New Roman" w:hAnsi="Times New Roman" w:cs="Times New Roman"/>
              </w:rPr>
              <w:t xml:space="preserve">  </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r>
      <w:tr w:rsidR="00063ADB" w:rsidTr="0003788F">
        <w:trPr>
          <w:trHeight w:val="1"/>
        </w:trPr>
        <w:tc>
          <w:tcPr>
            <w:tcW w:w="17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945169" w:rsidRDefault="00063ADB" w:rsidP="00555B56">
            <w:pPr>
              <w:spacing w:after="0" w:line="240" w:lineRule="auto"/>
              <w:rPr>
                <w:rFonts w:ascii="Times New Roman" w:hAnsi="Times New Roman" w:cs="Times New Roman"/>
              </w:rPr>
            </w:pPr>
            <w:r w:rsidRPr="00945169">
              <w:rPr>
                <w:rFonts w:ascii="Times New Roman" w:eastAsia="Times New Roman" w:hAnsi="Times New Roman" w:cs="Times New Roman"/>
                <w:sz w:val="24"/>
              </w:rPr>
              <w:t>2</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jc w:val="center"/>
              <w:rPr>
                <w:rFonts w:ascii="Calibri" w:eastAsia="Calibri" w:hAnsi="Calibri" w:cs="Calibri"/>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r>
      <w:tr w:rsidR="00063ADB" w:rsidTr="0003788F">
        <w:trPr>
          <w:trHeight w:val="1"/>
        </w:trPr>
        <w:tc>
          <w:tcPr>
            <w:tcW w:w="17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Pr="00945169" w:rsidRDefault="00063ADB" w:rsidP="00555B56">
            <w:pPr>
              <w:spacing w:after="0" w:line="240" w:lineRule="auto"/>
              <w:rPr>
                <w:rFonts w:ascii="Times New Roman" w:hAnsi="Times New Roman" w:cs="Times New Roman"/>
              </w:rPr>
            </w:pPr>
            <w:r w:rsidRPr="00945169">
              <w:rPr>
                <w:rFonts w:ascii="Times New Roman" w:eastAsia="Times New Roman" w:hAnsi="Times New Roman" w:cs="Times New Roman"/>
                <w:sz w:val="24"/>
              </w:rPr>
              <w:lastRenderedPageBreak/>
              <w:t>3</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jc w:val="center"/>
              <w:rPr>
                <w:rFonts w:ascii="Calibri" w:eastAsia="Calibri" w:hAnsi="Calibri" w:cs="Calibri"/>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63ADB" w:rsidRDefault="00063ADB" w:rsidP="00555B56">
            <w:pPr>
              <w:spacing w:after="0" w:line="240" w:lineRule="auto"/>
              <w:rPr>
                <w:rFonts w:ascii="Calibri" w:eastAsia="Calibri" w:hAnsi="Calibri" w:cs="Calibri"/>
              </w:rPr>
            </w:pPr>
          </w:p>
        </w:tc>
      </w:tr>
    </w:tbl>
    <w:p w:rsidR="00AC4A85" w:rsidRDefault="00AC4A85" w:rsidP="0003788F">
      <w:pPr>
        <w:spacing w:after="0" w:line="240" w:lineRule="auto"/>
        <w:ind w:firstLine="708"/>
        <w:jc w:val="both"/>
        <w:rPr>
          <w:rFonts w:ascii="Times New Roman" w:eastAsia="Times New Roman" w:hAnsi="Times New Roman" w:cs="Times New Roman"/>
          <w:sz w:val="28"/>
        </w:rPr>
      </w:pPr>
    </w:p>
    <w:p w:rsidR="00E534D8" w:rsidRPr="00AC4A85" w:rsidRDefault="00D6475C" w:rsidP="00AC4A85">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Подготовьтесь к собеседованию по результатам выполненных заданий.</w:t>
      </w:r>
    </w:p>
    <w:p w:rsidR="00B42728" w:rsidRPr="00B42728" w:rsidRDefault="00B42728" w:rsidP="00AC4A85">
      <w:pPr>
        <w:spacing w:after="0" w:line="360" w:lineRule="auto"/>
        <w:jc w:val="both"/>
        <w:rPr>
          <w:rFonts w:ascii="Times New Roman" w:eastAsia="Times New Roman" w:hAnsi="Times New Roman" w:cs="Times New Roman"/>
          <w:b/>
          <w:sz w:val="28"/>
        </w:rPr>
      </w:pPr>
      <w:r>
        <w:rPr>
          <w:rFonts w:ascii="Times New Roman" w:eastAsia="Times New Roman" w:hAnsi="Times New Roman" w:cs="Times New Roman"/>
          <w:b/>
          <w:color w:val="FF0000"/>
          <w:sz w:val="28"/>
        </w:rPr>
        <w:tab/>
      </w:r>
      <w:r w:rsidRPr="00B42728">
        <w:rPr>
          <w:rFonts w:ascii="Times New Roman" w:eastAsia="Times New Roman" w:hAnsi="Times New Roman" w:cs="Times New Roman"/>
          <w:b/>
          <w:sz w:val="28"/>
        </w:rPr>
        <w:t>Вопросы для самоконтроля:</w:t>
      </w:r>
    </w:p>
    <w:p w:rsidR="00B42728" w:rsidRPr="00B42728" w:rsidRDefault="00B42728"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sidRPr="00B42728">
        <w:rPr>
          <w:rFonts w:ascii="Times New Roman" w:eastAsia="Times New Roman" w:hAnsi="Times New Roman" w:cs="Times New Roman"/>
          <w:sz w:val="28"/>
        </w:rPr>
        <w:t xml:space="preserve">Дайте определение понятию «интразональные почвы». Какие почвы </w:t>
      </w:r>
      <w:r w:rsidR="0003788F">
        <w:rPr>
          <w:rFonts w:ascii="Times New Roman" w:eastAsia="Times New Roman" w:hAnsi="Times New Roman" w:cs="Times New Roman"/>
          <w:sz w:val="28"/>
        </w:rPr>
        <w:t xml:space="preserve">к ним </w:t>
      </w:r>
      <w:r w:rsidRPr="00B42728">
        <w:rPr>
          <w:rFonts w:ascii="Times New Roman" w:eastAsia="Times New Roman" w:hAnsi="Times New Roman" w:cs="Times New Roman"/>
          <w:sz w:val="28"/>
        </w:rPr>
        <w:t>относятся?</w:t>
      </w:r>
    </w:p>
    <w:p w:rsidR="00B42728" w:rsidRDefault="00B42728"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sidRPr="00B42728">
        <w:rPr>
          <w:rFonts w:ascii="Times New Roman" w:eastAsia="Times New Roman" w:hAnsi="Times New Roman" w:cs="Times New Roman"/>
          <w:sz w:val="28"/>
        </w:rPr>
        <w:t>Какие почвы называются солонцами? Какие процессы их формируют? Каково типовое строение почвенного профиля солонцов? Какие типы солонцов встречаются? Почему эти почвы являются неблагоприятным для большинства растений?</w:t>
      </w:r>
    </w:p>
    <w:p w:rsidR="00B42728" w:rsidRDefault="00B42728"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Чт</w:t>
      </w:r>
      <w:r w:rsidR="0003788F">
        <w:rPr>
          <w:rFonts w:ascii="Times New Roman" w:eastAsia="Times New Roman" w:hAnsi="Times New Roman" w:cs="Times New Roman"/>
          <w:sz w:val="28"/>
        </w:rPr>
        <w:t>о представляют собой солончаки?</w:t>
      </w:r>
      <w:r>
        <w:rPr>
          <w:rFonts w:ascii="Times New Roman" w:eastAsia="Times New Roman" w:hAnsi="Times New Roman" w:cs="Times New Roman"/>
          <w:sz w:val="28"/>
        </w:rPr>
        <w:t xml:space="preserve"> В чем их отличие от солонцов? Какие солончаки различают по глубине залегания  верхнего солевого  горизонта и по степени засоления?</w:t>
      </w:r>
    </w:p>
    <w:p w:rsidR="00B42728" w:rsidRDefault="00B42728"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Дайте определение понятиям «автоморфный солончак» и «гидроморфный солончак». Охарактеризуйте солончаковый процесс как основной при формировании солончаков.</w:t>
      </w:r>
    </w:p>
    <w:p w:rsidR="00B42728" w:rsidRDefault="00B42728"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Какими горизонтами представлен почвенный профиль солодей? </w:t>
      </w:r>
      <w:r w:rsidR="007B2061">
        <w:rPr>
          <w:rFonts w:ascii="Times New Roman" w:eastAsia="Times New Roman" w:hAnsi="Times New Roman" w:cs="Times New Roman"/>
          <w:sz w:val="28"/>
        </w:rPr>
        <w:t>Какие процессы  участвуют в их формировании?</w:t>
      </w:r>
    </w:p>
    <w:p w:rsidR="007B2061" w:rsidRDefault="00555B56"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Како</w:t>
      </w:r>
      <w:r w:rsidR="007B2061">
        <w:rPr>
          <w:rFonts w:ascii="Times New Roman" w:eastAsia="Times New Roman" w:hAnsi="Times New Roman" w:cs="Times New Roman"/>
          <w:sz w:val="28"/>
        </w:rPr>
        <w:t>вы особенности почв различных частей речной поймы? Чем обусловлено плодородие пойменных почв?</w:t>
      </w:r>
    </w:p>
    <w:p w:rsidR="007B2061" w:rsidRDefault="007B2061"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Где на Земле распространены мангровые почвы? Каковы условия их формирования и свойства?</w:t>
      </w:r>
    </w:p>
    <w:p w:rsidR="00B42728" w:rsidRDefault="007B2061" w:rsidP="00AC4A85">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Назовите основные свойства </w:t>
      </w:r>
      <w:proofErr w:type="spellStart"/>
      <w:r>
        <w:rPr>
          <w:rFonts w:ascii="Times New Roman" w:eastAsia="Times New Roman" w:hAnsi="Times New Roman" w:cs="Times New Roman"/>
          <w:sz w:val="28"/>
        </w:rPr>
        <w:t>пеплово</w:t>
      </w:r>
      <w:proofErr w:type="spellEnd"/>
      <w:r>
        <w:rPr>
          <w:rFonts w:ascii="Times New Roman" w:eastAsia="Times New Roman" w:hAnsi="Times New Roman" w:cs="Times New Roman"/>
          <w:sz w:val="28"/>
        </w:rPr>
        <w:t xml:space="preserve"> – вулканических почв (</w:t>
      </w:r>
      <w:proofErr w:type="spellStart"/>
      <w:r>
        <w:rPr>
          <w:rFonts w:ascii="Times New Roman" w:eastAsia="Times New Roman" w:hAnsi="Times New Roman" w:cs="Times New Roman"/>
          <w:sz w:val="28"/>
        </w:rPr>
        <w:t>андосолей</w:t>
      </w:r>
      <w:proofErr w:type="spellEnd"/>
      <w:r>
        <w:rPr>
          <w:rFonts w:ascii="Times New Roman" w:eastAsia="Times New Roman" w:hAnsi="Times New Roman" w:cs="Times New Roman"/>
          <w:sz w:val="28"/>
        </w:rPr>
        <w:t>)? Как эти почвы используются в хозяйстве?</w:t>
      </w:r>
    </w:p>
    <w:p w:rsidR="00762EC4" w:rsidRPr="00555B56" w:rsidRDefault="00762EC4" w:rsidP="00B42728">
      <w:pPr>
        <w:pStyle w:val="a3"/>
        <w:numPr>
          <w:ilvl w:val="0"/>
          <w:numId w:val="26"/>
        </w:numPr>
        <w:tabs>
          <w:tab w:val="left" w:pos="993"/>
        </w:tabs>
        <w:spacing w:after="0" w:line="360" w:lineRule="auto"/>
        <w:ind w:left="0" w:firstLine="705"/>
        <w:jc w:val="both"/>
        <w:rPr>
          <w:rFonts w:ascii="Times New Roman" w:eastAsia="Times New Roman" w:hAnsi="Times New Roman" w:cs="Times New Roman"/>
          <w:sz w:val="28"/>
        </w:rPr>
      </w:pPr>
      <w:r>
        <w:rPr>
          <w:rFonts w:ascii="Times New Roman" w:eastAsia="Times New Roman" w:hAnsi="Times New Roman" w:cs="Times New Roman"/>
          <w:sz w:val="28"/>
        </w:rPr>
        <w:t xml:space="preserve">Что представляют собой </w:t>
      </w:r>
      <w:proofErr w:type="spellStart"/>
      <w:r>
        <w:rPr>
          <w:rFonts w:ascii="Times New Roman" w:eastAsia="Times New Roman" w:hAnsi="Times New Roman" w:cs="Times New Roman"/>
          <w:sz w:val="28"/>
        </w:rPr>
        <w:t>техноземы</w:t>
      </w:r>
      <w:proofErr w:type="spellEnd"/>
      <w:r>
        <w:rPr>
          <w:rFonts w:ascii="Times New Roman" w:eastAsia="Times New Roman" w:hAnsi="Times New Roman" w:cs="Times New Roman"/>
          <w:sz w:val="28"/>
        </w:rPr>
        <w:t>?</w:t>
      </w:r>
    </w:p>
    <w:p w:rsidR="00D45045" w:rsidRDefault="00D45045">
      <w:pPr>
        <w:spacing w:after="0" w:line="360" w:lineRule="auto"/>
        <w:jc w:val="center"/>
        <w:rPr>
          <w:rFonts w:ascii="Times New Roman" w:eastAsia="Times New Roman" w:hAnsi="Times New Roman" w:cs="Times New Roman"/>
          <w:b/>
          <w:color w:val="FF0000"/>
          <w:sz w:val="28"/>
        </w:rPr>
      </w:pPr>
    </w:p>
    <w:p w:rsidR="00E534D8" w:rsidRDefault="00E12A81" w:rsidP="00856282">
      <w:pPr>
        <w:spacing w:after="0" w:line="360" w:lineRule="auto"/>
        <w:jc w:val="center"/>
        <w:rPr>
          <w:rFonts w:ascii="Times New Roman" w:eastAsia="Times New Roman" w:hAnsi="Times New Roman" w:cs="Times New Roman"/>
          <w:b/>
          <w:sz w:val="28"/>
        </w:rPr>
      </w:pPr>
      <w:r>
        <w:rPr>
          <w:rFonts w:ascii="Times New Roman" w:eastAsia="Times New Roman" w:hAnsi="Times New Roman" w:cs="Times New Roman"/>
          <w:b/>
          <w:color w:val="FF0000"/>
          <w:sz w:val="28"/>
        </w:rPr>
        <w:t xml:space="preserve">  </w:t>
      </w:r>
      <w:r w:rsidR="00AD1F1A">
        <w:rPr>
          <w:rFonts w:ascii="Times New Roman" w:eastAsia="Times New Roman" w:hAnsi="Times New Roman" w:cs="Times New Roman"/>
          <w:b/>
          <w:sz w:val="28"/>
        </w:rPr>
        <w:t>Тема 13</w:t>
      </w:r>
    </w:p>
    <w:p w:rsidR="00E534D8" w:rsidRDefault="00E12A81" w:rsidP="00856282">
      <w:pPr>
        <w:spacing w:after="0" w:line="36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Почвы горных областей</w:t>
      </w:r>
    </w:p>
    <w:p w:rsidR="00E534D8" w:rsidRDefault="00E534D8" w:rsidP="00856282">
      <w:pPr>
        <w:spacing w:after="0" w:line="360" w:lineRule="auto"/>
        <w:rPr>
          <w:rFonts w:ascii="Calibri" w:eastAsia="Calibri" w:hAnsi="Calibri" w:cs="Calibri"/>
          <w:sz w:val="24"/>
        </w:rPr>
      </w:pPr>
    </w:p>
    <w:p w:rsidR="00C36D7D" w:rsidRDefault="00C36D7D"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Горные территории занимают немногим более пятой части общей площади суши земного шара </w:t>
      </w:r>
      <w:r w:rsidR="00BD5A2F">
        <w:rPr>
          <w:rFonts w:ascii="Times New Roman" w:eastAsia="Times New Roman" w:hAnsi="Times New Roman" w:cs="Times New Roman"/>
          <w:sz w:val="28"/>
        </w:rPr>
        <w:t>или 23,3</w:t>
      </w:r>
      <w:r>
        <w:rPr>
          <w:rFonts w:ascii="Times New Roman" w:eastAsia="Times New Roman" w:hAnsi="Times New Roman" w:cs="Times New Roman"/>
          <w:sz w:val="28"/>
        </w:rPr>
        <w:t>%. На разных континентах их доля в общей площади неодинакова. Наиболее распространены горные ландшафты на Азиатском континенте, занимая 47% его площади, и в Северной Америке (45%). В Африке это 24%, в Южной Америке 23% и Европе 20%. Меньше всего горных ландшафтов в Австралии и на островах Океании, где их площадь составляет 9% от общей площади суши.</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i/>
          <w:sz w:val="28"/>
        </w:rPr>
        <w:t>Почвы горных областей</w:t>
      </w:r>
      <w:r>
        <w:rPr>
          <w:rFonts w:ascii="Times New Roman" w:eastAsia="Times New Roman" w:hAnsi="Times New Roman" w:cs="Times New Roman"/>
          <w:sz w:val="28"/>
        </w:rPr>
        <w:t xml:space="preserve"> - географическая группа почв, формирующихся в горах и подчиняющихся в своем </w:t>
      </w:r>
      <w:proofErr w:type="spellStart"/>
      <w:r w:rsidR="00C36D7D">
        <w:rPr>
          <w:rFonts w:ascii="Times New Roman" w:eastAsia="Times New Roman" w:hAnsi="Times New Roman" w:cs="Times New Roman"/>
          <w:sz w:val="28"/>
        </w:rPr>
        <w:t>форировании</w:t>
      </w:r>
      <w:proofErr w:type="spellEnd"/>
      <w:r w:rsidR="00C36D7D">
        <w:rPr>
          <w:rFonts w:ascii="Times New Roman" w:eastAsia="Times New Roman" w:hAnsi="Times New Roman" w:cs="Times New Roman"/>
          <w:sz w:val="28"/>
        </w:rPr>
        <w:t xml:space="preserve"> и </w:t>
      </w:r>
      <w:r>
        <w:rPr>
          <w:rFonts w:ascii="Times New Roman" w:eastAsia="Times New Roman" w:hAnsi="Times New Roman" w:cs="Times New Roman"/>
          <w:sz w:val="28"/>
        </w:rPr>
        <w:t xml:space="preserve">распространении </w:t>
      </w:r>
      <w:r w:rsidR="00C36D7D">
        <w:rPr>
          <w:rFonts w:ascii="Times New Roman" w:eastAsia="Times New Roman" w:hAnsi="Times New Roman" w:cs="Times New Roman"/>
          <w:sz w:val="28"/>
        </w:rPr>
        <w:t>закону вертикал</w:t>
      </w:r>
      <w:r w:rsidR="00BD5A2F">
        <w:rPr>
          <w:rFonts w:ascii="Times New Roman" w:eastAsia="Times New Roman" w:hAnsi="Times New Roman" w:cs="Times New Roman"/>
          <w:sz w:val="28"/>
        </w:rPr>
        <w:t>ьной зональности, открытому В.В.</w:t>
      </w:r>
      <w:r w:rsidR="00C36D7D">
        <w:rPr>
          <w:rFonts w:ascii="Times New Roman" w:eastAsia="Times New Roman" w:hAnsi="Times New Roman" w:cs="Times New Roman"/>
          <w:sz w:val="28"/>
        </w:rPr>
        <w:t xml:space="preserve"> Докучаевым.</w:t>
      </w:r>
      <w:r>
        <w:rPr>
          <w:rFonts w:ascii="Times New Roman" w:eastAsia="Times New Roman" w:hAnsi="Times New Roman" w:cs="Times New Roman"/>
          <w:sz w:val="28"/>
        </w:rPr>
        <w:t xml:space="preserve"> </w:t>
      </w:r>
      <w:r w:rsidR="00C36D7D">
        <w:rPr>
          <w:rFonts w:ascii="Times New Roman" w:eastAsia="Times New Roman" w:hAnsi="Times New Roman" w:cs="Times New Roman"/>
          <w:sz w:val="28"/>
        </w:rPr>
        <w:t xml:space="preserve">Напомним, что его сущность сводится к следующему: в связи с изменением высоты местности изменяются почвы, что в свою очередь связано с изменением климата и растительности. </w:t>
      </w:r>
      <w:r>
        <w:rPr>
          <w:rFonts w:ascii="Times New Roman" w:eastAsia="Times New Roman" w:hAnsi="Times New Roman" w:cs="Times New Roman"/>
          <w:sz w:val="28"/>
        </w:rPr>
        <w:t xml:space="preserve">Существует соответствующая аналогия </w:t>
      </w:r>
      <w:proofErr w:type="gramStart"/>
      <w:r>
        <w:rPr>
          <w:rFonts w:ascii="Times New Roman" w:eastAsia="Times New Roman" w:hAnsi="Times New Roman" w:cs="Times New Roman"/>
          <w:sz w:val="28"/>
        </w:rPr>
        <w:t>между сменой вертикальных почвенных зон при поднятии в горы от подножия гор к вершине</w:t>
      </w:r>
      <w:proofErr w:type="gramEnd"/>
      <w:r>
        <w:rPr>
          <w:rFonts w:ascii="Times New Roman" w:eastAsia="Times New Roman" w:hAnsi="Times New Roman" w:cs="Times New Roman"/>
          <w:sz w:val="28"/>
        </w:rPr>
        <w:t xml:space="preserve"> и сменой горизонтальных почвенных зон при движении к северу. Однако более глубокое изучение показало, что в горах отмечается большее разнообразие биоклиматических условий и соответственно генетических типов почв больше, чем на равнинных территориях. Характер чередования почв в системе высотной поясности имеет свои особенности в различных горных странах и даже в разных частях одной горной страны. Наибольшим разнообразием отличается почвенный покров самых нижних частей горных стран. Вертикальная зональность почв начинается с того широтного зонального типа, который примыкает к данной горной стране. </w:t>
      </w:r>
    </w:p>
    <w:p w:rsidR="00E534D8" w:rsidRDefault="00E12A81" w:rsidP="00856282">
      <w:pPr>
        <w:spacing w:after="0" w:line="360" w:lineRule="auto"/>
        <w:ind w:firstLine="709"/>
        <w:jc w:val="both"/>
        <w:rPr>
          <w:rFonts w:ascii="Times New Roman" w:eastAsia="Times New Roman" w:hAnsi="Times New Roman" w:cs="Times New Roman"/>
          <w:i/>
          <w:sz w:val="28"/>
        </w:rPr>
      </w:pPr>
      <w:r>
        <w:rPr>
          <w:rFonts w:ascii="Times New Roman" w:eastAsia="Times New Roman" w:hAnsi="Times New Roman" w:cs="Times New Roman"/>
          <w:sz w:val="28"/>
        </w:rPr>
        <w:t>Отмечаются случаи, когда с высотой местности последовательная смена почв</w:t>
      </w:r>
      <w:r w:rsidR="00C36D7D">
        <w:rPr>
          <w:rFonts w:ascii="Times New Roman" w:eastAsia="Times New Roman" w:hAnsi="Times New Roman" w:cs="Times New Roman"/>
          <w:sz w:val="28"/>
        </w:rPr>
        <w:t xml:space="preserve">енных зон </w:t>
      </w:r>
      <w:r>
        <w:rPr>
          <w:rFonts w:ascii="Times New Roman" w:eastAsia="Times New Roman" w:hAnsi="Times New Roman" w:cs="Times New Roman"/>
          <w:sz w:val="28"/>
        </w:rPr>
        <w:t xml:space="preserve"> нарушается. Явление обратного, или «неправильного», залегания почв получило название </w:t>
      </w:r>
      <w:r>
        <w:rPr>
          <w:rFonts w:ascii="Times New Roman" w:eastAsia="Times New Roman" w:hAnsi="Times New Roman" w:cs="Times New Roman"/>
          <w:i/>
          <w:sz w:val="28"/>
        </w:rPr>
        <w:t xml:space="preserve">инверсии </w:t>
      </w:r>
      <w:r>
        <w:rPr>
          <w:rFonts w:ascii="Times New Roman" w:eastAsia="Times New Roman" w:hAnsi="Times New Roman" w:cs="Times New Roman"/>
          <w:i/>
          <w:sz w:val="28"/>
        </w:rPr>
        <w:lastRenderedPageBreak/>
        <w:t>почвенных зон</w:t>
      </w:r>
      <w:r>
        <w:rPr>
          <w:rFonts w:ascii="Times New Roman" w:eastAsia="Times New Roman" w:hAnsi="Times New Roman" w:cs="Times New Roman"/>
          <w:sz w:val="28"/>
        </w:rPr>
        <w:t xml:space="preserve">. Нередко одна почвенная зона внедряется в другую, что обусловлено, например, экспозицией склона или проникновением почвенных зон по долинам горных рек. Такое смещение одной зоны в другую известно как миграция почвенных зон. Наконец, в ряде горных стран в системе нормальных рядов совсем выпадают отдельные почвенные зоны. Это явление известно под названием </w:t>
      </w:r>
      <w:r>
        <w:rPr>
          <w:rFonts w:ascii="Times New Roman" w:eastAsia="Times New Roman" w:hAnsi="Times New Roman" w:cs="Times New Roman"/>
          <w:i/>
          <w:sz w:val="28"/>
        </w:rPr>
        <w:t xml:space="preserve">интерференции </w:t>
      </w:r>
      <w:r w:rsidR="00C36D7D">
        <w:rPr>
          <w:rFonts w:ascii="Times New Roman" w:eastAsia="Times New Roman" w:hAnsi="Times New Roman" w:cs="Times New Roman"/>
          <w:i/>
          <w:sz w:val="28"/>
        </w:rPr>
        <w:t xml:space="preserve">почвенных </w:t>
      </w:r>
      <w:r>
        <w:rPr>
          <w:rFonts w:ascii="Times New Roman" w:eastAsia="Times New Roman" w:hAnsi="Times New Roman" w:cs="Times New Roman"/>
          <w:i/>
          <w:sz w:val="28"/>
        </w:rPr>
        <w:t>зон.</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Почвообразование в горах протекает в основном на плотных породах, что обуславливает малую мощность почвенного профиля, высокую </w:t>
      </w:r>
      <w:proofErr w:type="spellStart"/>
      <w:r>
        <w:rPr>
          <w:rFonts w:ascii="Times New Roman" w:eastAsia="Times New Roman" w:hAnsi="Times New Roman" w:cs="Times New Roman"/>
          <w:sz w:val="28"/>
        </w:rPr>
        <w:t>щебнистость</w:t>
      </w:r>
      <w:proofErr w:type="spellEnd"/>
      <w:r>
        <w:rPr>
          <w:rFonts w:ascii="Times New Roman" w:eastAsia="Times New Roman" w:hAnsi="Times New Roman" w:cs="Times New Roman"/>
          <w:sz w:val="28"/>
        </w:rPr>
        <w:t xml:space="preserve"> и очень плохую </w:t>
      </w:r>
      <w:proofErr w:type="spellStart"/>
      <w:r>
        <w:rPr>
          <w:rFonts w:ascii="Times New Roman" w:eastAsia="Times New Roman" w:hAnsi="Times New Roman" w:cs="Times New Roman"/>
          <w:sz w:val="28"/>
        </w:rPr>
        <w:t>сортированность</w:t>
      </w:r>
      <w:proofErr w:type="spellEnd"/>
      <w:r>
        <w:rPr>
          <w:rFonts w:ascii="Times New Roman" w:eastAsia="Times New Roman" w:hAnsi="Times New Roman" w:cs="Times New Roman"/>
          <w:sz w:val="28"/>
        </w:rPr>
        <w:t xml:space="preserve"> материала, слагающего почвенную толщу.</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Почвы горных областей имеют общие особенности, отличающие их от равнинных аналогов. Как правило, они отличаются малой мощностью, сильно подвержены эрозии, содержат много камней; при количестве последних свыше 40% почвы именуются </w:t>
      </w:r>
      <w:proofErr w:type="gramStart"/>
      <w:r>
        <w:rPr>
          <w:rFonts w:ascii="Times New Roman" w:eastAsia="Times New Roman" w:hAnsi="Times New Roman" w:cs="Times New Roman"/>
          <w:sz w:val="28"/>
        </w:rPr>
        <w:t>фрагментарными</w:t>
      </w:r>
      <w:proofErr w:type="gramEnd"/>
      <w:r>
        <w:rPr>
          <w:rFonts w:ascii="Times New Roman" w:eastAsia="Times New Roman" w:hAnsi="Times New Roman" w:cs="Times New Roman"/>
          <w:sz w:val="28"/>
        </w:rPr>
        <w:t>.</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Одной из черт, отличающих развитие почв в горах, является неравнозначность факторов почвообразования. В горах резко </w:t>
      </w:r>
      <w:r>
        <w:rPr>
          <w:rFonts w:ascii="Times New Roman" w:eastAsia="Times New Roman" w:hAnsi="Times New Roman" w:cs="Times New Roman"/>
          <w:i/>
          <w:sz w:val="28"/>
        </w:rPr>
        <w:t>возрастает роль рельефа</w:t>
      </w:r>
      <w:r>
        <w:rPr>
          <w:rFonts w:ascii="Times New Roman" w:eastAsia="Times New Roman" w:hAnsi="Times New Roman" w:cs="Times New Roman"/>
          <w:sz w:val="28"/>
        </w:rPr>
        <w:t xml:space="preserve">, который оказывает непосредственное влияние на почвообразование, определяет интенсивность бокового стока, гидротермический режим почв в соответствии с </w:t>
      </w:r>
      <w:r>
        <w:rPr>
          <w:rFonts w:ascii="Times New Roman" w:eastAsia="Times New Roman" w:hAnsi="Times New Roman" w:cs="Times New Roman"/>
          <w:i/>
          <w:sz w:val="28"/>
        </w:rPr>
        <w:t>экспозицией склона</w:t>
      </w:r>
      <w:r>
        <w:rPr>
          <w:rFonts w:ascii="Times New Roman" w:eastAsia="Times New Roman" w:hAnsi="Times New Roman" w:cs="Times New Roman"/>
          <w:sz w:val="28"/>
        </w:rPr>
        <w:t xml:space="preserve"> и т.п. Он формирует климатические особенности как горной страны в целом, так и отдельных ее частей. В северном полушарии склоны южной и близких к ней экспозиций получают больше тепла, они более сухие, снежный покров на них держится меньше, а снеготаяние более бурное, на них сильнее проявляются процессы денудации.</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Влияние материнской породы на почвообразование в горах также проявляется сильнее. Относительная молодость почв, постоянное вовлечение в почвообразование новых слоев породы, высокая </w:t>
      </w:r>
      <w:proofErr w:type="spellStart"/>
      <w:r>
        <w:rPr>
          <w:rFonts w:ascii="Times New Roman" w:eastAsia="Times New Roman" w:hAnsi="Times New Roman" w:cs="Times New Roman"/>
          <w:sz w:val="28"/>
        </w:rPr>
        <w:lastRenderedPageBreak/>
        <w:t>щебнистость</w:t>
      </w:r>
      <w:proofErr w:type="spellEnd"/>
      <w:r>
        <w:rPr>
          <w:rFonts w:ascii="Times New Roman" w:eastAsia="Times New Roman" w:hAnsi="Times New Roman" w:cs="Times New Roman"/>
          <w:sz w:val="28"/>
        </w:rPr>
        <w:t xml:space="preserve"> профиля приводит к тому, что </w:t>
      </w:r>
      <w:r>
        <w:rPr>
          <w:rFonts w:ascii="Times New Roman" w:eastAsia="Times New Roman" w:hAnsi="Times New Roman" w:cs="Times New Roman"/>
          <w:i/>
          <w:sz w:val="28"/>
        </w:rPr>
        <w:t>почва наследует многие свойства почвообразующей породы</w:t>
      </w:r>
      <w:r>
        <w:rPr>
          <w:rFonts w:ascii="Times New Roman" w:eastAsia="Times New Roman" w:hAnsi="Times New Roman" w:cs="Times New Roman"/>
          <w:sz w:val="28"/>
        </w:rPr>
        <w:t>.</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Горные почвы разные авторы относят к самостоятельным типам или объединяют их в типы с аналогичными почвами равнинных территорий. В самостоятельные типы выделяются только те почвы, которые не имеют аналогов на равнинах. Это оригинальные горные почвы: </w:t>
      </w:r>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луговые, </w:t>
      </w:r>
      <w:proofErr w:type="gramStart"/>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w:t>
      </w:r>
      <w:proofErr w:type="gramEnd"/>
      <w:r>
        <w:rPr>
          <w:rFonts w:ascii="Times New Roman" w:eastAsia="Times New Roman" w:hAnsi="Times New Roman" w:cs="Times New Roman"/>
          <w:i/>
          <w:sz w:val="28"/>
        </w:rPr>
        <w:t>, горно</w:t>
      </w:r>
      <w:r w:rsidR="005910F5">
        <w:rPr>
          <w:rFonts w:ascii="Times New Roman" w:eastAsia="Times New Roman" w:hAnsi="Times New Roman" w:cs="Times New Roman"/>
          <w:i/>
          <w:sz w:val="28"/>
        </w:rPr>
        <w:t xml:space="preserve"> – </w:t>
      </w:r>
      <w:r>
        <w:rPr>
          <w:rFonts w:ascii="Times New Roman" w:eastAsia="Times New Roman" w:hAnsi="Times New Roman" w:cs="Times New Roman"/>
          <w:i/>
          <w:sz w:val="28"/>
        </w:rPr>
        <w:t>лугово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4F4EE2">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 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луговые черноземовидные почвы</w:t>
      </w:r>
      <w:r>
        <w:rPr>
          <w:rFonts w:ascii="Times New Roman" w:eastAsia="Times New Roman" w:hAnsi="Times New Roman" w:cs="Times New Roman"/>
          <w:sz w:val="28"/>
        </w:rPr>
        <w:t xml:space="preserve">. Кроме того, при соответствующем пересчете вертикальных почвенных зон в горах могут выделяться следующие типы горных почв от подножия гор к вершинам: </w:t>
      </w:r>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тундровые, горные дерновые субарктические, горные подзолистые, горные мерзлотно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таежные,</w:t>
      </w:r>
      <w:r>
        <w:rPr>
          <w:rFonts w:ascii="Times New Roman" w:eastAsia="Times New Roman" w:hAnsi="Times New Roman" w:cs="Times New Roman"/>
          <w:sz w:val="28"/>
        </w:rPr>
        <w:t xml:space="preserve"> </w:t>
      </w:r>
      <w:r>
        <w:rPr>
          <w:rFonts w:ascii="Times New Roman" w:eastAsia="Times New Roman" w:hAnsi="Times New Roman" w:cs="Times New Roman"/>
          <w:i/>
          <w:sz w:val="28"/>
        </w:rPr>
        <w:t>горные бурые лесные, горные серые лесные почвы, горн</w:t>
      </w:r>
      <w:r w:rsidR="00AD1F1A">
        <w:rPr>
          <w:rFonts w:ascii="Times New Roman" w:eastAsia="Times New Roman" w:hAnsi="Times New Roman" w:cs="Times New Roman"/>
          <w:i/>
          <w:sz w:val="28"/>
        </w:rPr>
        <w:t>ые черноземы, горные каштановые</w:t>
      </w:r>
      <w:r>
        <w:rPr>
          <w:rFonts w:ascii="Times New Roman" w:eastAsia="Times New Roman" w:hAnsi="Times New Roman" w:cs="Times New Roman"/>
          <w:i/>
          <w:sz w:val="28"/>
        </w:rPr>
        <w:t>, горные коричневые, горные сероземы, высокогорные пустынные</w:t>
      </w:r>
      <w:r>
        <w:rPr>
          <w:rFonts w:ascii="Times New Roman" w:eastAsia="Times New Roman" w:hAnsi="Times New Roman" w:cs="Times New Roman"/>
          <w:sz w:val="28"/>
        </w:rPr>
        <w:t>.</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 </w:t>
      </w:r>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 xml:space="preserve">луговые и </w:t>
      </w:r>
      <w:proofErr w:type="gramStart"/>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w:t>
      </w:r>
      <w:proofErr w:type="gramEnd"/>
      <w:r>
        <w:rPr>
          <w:rFonts w:ascii="Times New Roman" w:eastAsia="Times New Roman" w:hAnsi="Times New Roman" w:cs="Times New Roman"/>
          <w:i/>
          <w:sz w:val="28"/>
        </w:rPr>
        <w:t xml:space="preserve"> </w:t>
      </w:r>
      <w:r>
        <w:rPr>
          <w:rFonts w:ascii="Times New Roman" w:eastAsia="Times New Roman" w:hAnsi="Times New Roman" w:cs="Times New Roman"/>
          <w:sz w:val="28"/>
        </w:rPr>
        <w:t>почвы являются оригинальными типами высокогорных почв. Они образуются в условиях большого количества осадков под луговой разнотравной растительностью на разных почвообразующих породах, главным образом, в результате дернового процесса почвообразования. Интенсивность проявления дернового процесса зависит от характера растительности и почвообразующей породы. Горно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луговые почвы, которые непосредственно прилегают к горно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тундровым</w:t>
      </w:r>
      <w:proofErr w:type="gramEnd"/>
      <w:r>
        <w:rPr>
          <w:rFonts w:ascii="Times New Roman" w:eastAsia="Times New Roman" w:hAnsi="Times New Roman" w:cs="Times New Roman"/>
          <w:sz w:val="28"/>
        </w:rPr>
        <w:t xml:space="preserve">, занимают верхний пояс низкотравных альпийских лугов. Они характеризуются хорошо развитой </w:t>
      </w:r>
      <w:proofErr w:type="spellStart"/>
      <w:r>
        <w:rPr>
          <w:rFonts w:ascii="Times New Roman" w:eastAsia="Times New Roman" w:hAnsi="Times New Roman" w:cs="Times New Roman"/>
          <w:sz w:val="28"/>
        </w:rPr>
        <w:t>оторфованной</w:t>
      </w:r>
      <w:proofErr w:type="spellEnd"/>
      <w:r>
        <w:rPr>
          <w:rFonts w:ascii="Times New Roman" w:eastAsia="Times New Roman" w:hAnsi="Times New Roman" w:cs="Times New Roman"/>
          <w:sz w:val="28"/>
        </w:rPr>
        <w:t xml:space="preserve"> дерниной, под которой выделяется гумусовый горизонт небольшой мощности (20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 40 см) бурой окраской за счет слабой </w:t>
      </w:r>
      <w:proofErr w:type="spellStart"/>
      <w:r>
        <w:rPr>
          <w:rFonts w:ascii="Times New Roman" w:eastAsia="Times New Roman" w:hAnsi="Times New Roman" w:cs="Times New Roman"/>
          <w:sz w:val="28"/>
        </w:rPr>
        <w:t>оторфованности</w:t>
      </w:r>
      <w:proofErr w:type="spellEnd"/>
      <w:r>
        <w:rPr>
          <w:rFonts w:ascii="Times New Roman" w:eastAsia="Times New Roman" w:hAnsi="Times New Roman" w:cs="Times New Roman"/>
          <w:sz w:val="28"/>
        </w:rPr>
        <w:t xml:space="preserve">. </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Профиль почв отличается слабой </w:t>
      </w:r>
      <w:proofErr w:type="spellStart"/>
      <w:r>
        <w:rPr>
          <w:rFonts w:ascii="Times New Roman" w:eastAsia="Times New Roman" w:hAnsi="Times New Roman" w:cs="Times New Roman"/>
          <w:sz w:val="28"/>
        </w:rPr>
        <w:t>дифференцированностью</w:t>
      </w:r>
      <w:proofErr w:type="spellEnd"/>
      <w:r>
        <w:rPr>
          <w:rFonts w:ascii="Times New Roman" w:eastAsia="Times New Roman" w:hAnsi="Times New Roman" w:cs="Times New Roman"/>
          <w:sz w:val="28"/>
        </w:rPr>
        <w:t xml:space="preserve"> и  дерниной мощностью до 10 см. Под дерниной располагается гумусовый горизонт мощностью 10</w:t>
      </w:r>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55B56">
        <w:rPr>
          <w:rFonts w:ascii="Times New Roman" w:eastAsia="Times New Roman" w:hAnsi="Times New Roman" w:cs="Times New Roman"/>
          <w:sz w:val="28"/>
        </w:rPr>
        <w:t xml:space="preserve"> </w:t>
      </w:r>
      <w:r>
        <w:rPr>
          <w:rFonts w:ascii="Times New Roman" w:eastAsia="Times New Roman" w:hAnsi="Times New Roman" w:cs="Times New Roman"/>
          <w:sz w:val="28"/>
        </w:rPr>
        <w:t>20 см, темно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бурого цвета, часто с </w:t>
      </w:r>
      <w:r>
        <w:rPr>
          <w:rFonts w:ascii="Times New Roman" w:eastAsia="Times New Roman" w:hAnsi="Times New Roman" w:cs="Times New Roman"/>
          <w:sz w:val="28"/>
        </w:rPr>
        <w:lastRenderedPageBreak/>
        <w:t>каменистыми включениями. Содержание гумуса в пределах 8</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20%. Гумус «грубый», в нем преобладают </w:t>
      </w:r>
      <w:proofErr w:type="spellStart"/>
      <w:r>
        <w:rPr>
          <w:rFonts w:ascii="Times New Roman" w:eastAsia="Times New Roman" w:hAnsi="Times New Roman" w:cs="Times New Roman"/>
          <w:sz w:val="28"/>
        </w:rPr>
        <w:t>фульвокислоты</w:t>
      </w:r>
      <w:proofErr w:type="spellEnd"/>
      <w:r>
        <w:rPr>
          <w:rFonts w:ascii="Times New Roman" w:eastAsia="Times New Roman" w:hAnsi="Times New Roman" w:cs="Times New Roman"/>
          <w:sz w:val="28"/>
        </w:rPr>
        <w:t xml:space="preserve">. </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2) </w:t>
      </w:r>
      <w:r>
        <w:rPr>
          <w:rFonts w:ascii="Times New Roman" w:eastAsia="Times New Roman" w:hAnsi="Times New Roman" w:cs="Times New Roman"/>
          <w:i/>
          <w:sz w:val="28"/>
        </w:rPr>
        <w:t>Горные лугово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 почвы</w:t>
      </w:r>
      <w:r>
        <w:rPr>
          <w:rFonts w:ascii="Times New Roman" w:eastAsia="Times New Roman" w:hAnsi="Times New Roman" w:cs="Times New Roman"/>
          <w:sz w:val="28"/>
        </w:rPr>
        <w:t xml:space="preserve"> в отличие от горно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луговых развиваются в более засушливом лугово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степном поясе гор. Они формируются на менее выщелоченных почвообразующих породах в условиях периодически промывного водного режима в нижнем поясе горных лугов (субальпийский луг) с красиво цветущим высокотравьем. Мощность гумусового горизонта – до 50 см и более. Гумусовый горизонт имеет мелкозернистую или пылевато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комковатую структуру, содержит значительное количество железистых новообразований ржавого цвета.</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3) </w:t>
      </w:r>
      <w:r>
        <w:rPr>
          <w:rFonts w:ascii="Times New Roman" w:eastAsia="Times New Roman" w:hAnsi="Times New Roman" w:cs="Times New Roman"/>
          <w:i/>
          <w:sz w:val="28"/>
        </w:rPr>
        <w:t>Горно</w:t>
      </w:r>
      <w:r w:rsidR="005910F5">
        <w:rPr>
          <w:rFonts w:ascii="Times New Roman" w:eastAsia="Times New Roman" w:hAnsi="Times New Roman" w:cs="Times New Roman"/>
          <w:i/>
          <w:sz w:val="28"/>
        </w:rPr>
        <w:t xml:space="preserve"> – </w:t>
      </w:r>
      <w:r>
        <w:rPr>
          <w:rFonts w:ascii="Times New Roman" w:eastAsia="Times New Roman" w:hAnsi="Times New Roman" w:cs="Times New Roman"/>
          <w:i/>
          <w:sz w:val="28"/>
        </w:rPr>
        <w:t>лугово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степные черноземовидные почвы</w:t>
      </w:r>
      <w:r>
        <w:rPr>
          <w:rFonts w:ascii="Times New Roman" w:eastAsia="Times New Roman" w:hAnsi="Times New Roman" w:cs="Times New Roman"/>
          <w:sz w:val="28"/>
        </w:rPr>
        <w:t xml:space="preserve"> развиваются под субальпийской </w:t>
      </w:r>
      <w:proofErr w:type="spellStart"/>
      <w:r>
        <w:rPr>
          <w:rFonts w:ascii="Times New Roman" w:eastAsia="Times New Roman" w:hAnsi="Times New Roman" w:cs="Times New Roman"/>
          <w:sz w:val="28"/>
        </w:rPr>
        <w:t>остепненной</w:t>
      </w:r>
      <w:proofErr w:type="spellEnd"/>
      <w:r>
        <w:rPr>
          <w:rFonts w:ascii="Times New Roman" w:eastAsia="Times New Roman" w:hAnsi="Times New Roman" w:cs="Times New Roman"/>
          <w:sz w:val="28"/>
        </w:rPr>
        <w:t xml:space="preserve"> растительностью преимущественно на продуктах выветривания карбонатных пород. Для них характерно формирование более мощной дернины и более развитого гумусового горизонта с порошистой структурой. Содержание гумуса достигает 20%, состав его </w:t>
      </w:r>
      <w:proofErr w:type="spellStart"/>
      <w:r>
        <w:rPr>
          <w:rFonts w:ascii="Times New Roman" w:eastAsia="Times New Roman" w:hAnsi="Times New Roman" w:cs="Times New Roman"/>
          <w:sz w:val="28"/>
        </w:rPr>
        <w:t>гуматно</w:t>
      </w:r>
      <w:proofErr w:type="spellEnd"/>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фульватный</w:t>
      </w:r>
      <w:proofErr w:type="spellEnd"/>
      <w:r>
        <w:rPr>
          <w:rFonts w:ascii="Times New Roman" w:eastAsia="Times New Roman" w:hAnsi="Times New Roman" w:cs="Times New Roman"/>
          <w:sz w:val="28"/>
        </w:rPr>
        <w:t>. Горно</w:t>
      </w:r>
      <w:r w:rsidR="005910F5">
        <w:rPr>
          <w:rFonts w:ascii="Times New Roman" w:eastAsia="Times New Roman" w:hAnsi="Times New Roman" w:cs="Times New Roman"/>
          <w:sz w:val="28"/>
        </w:rPr>
        <w:t xml:space="preserve"> – </w:t>
      </w:r>
      <w:r>
        <w:rPr>
          <w:rFonts w:ascii="Times New Roman" w:eastAsia="Times New Roman" w:hAnsi="Times New Roman" w:cs="Times New Roman"/>
          <w:sz w:val="28"/>
        </w:rPr>
        <w:t>лугово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степные почвы, так же как и горно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луговые, подразделяются по мощности гумус</w:t>
      </w:r>
      <w:r w:rsidR="00BD5A2F">
        <w:rPr>
          <w:rFonts w:ascii="Times New Roman" w:eastAsia="Times New Roman" w:hAnsi="Times New Roman" w:cs="Times New Roman"/>
          <w:sz w:val="28"/>
        </w:rPr>
        <w:t xml:space="preserve">овых горизонтов, степени </w:t>
      </w:r>
      <w:proofErr w:type="spellStart"/>
      <w:r w:rsidR="00BD5A2F">
        <w:rPr>
          <w:rFonts w:ascii="Times New Roman" w:eastAsia="Times New Roman" w:hAnsi="Times New Roman" w:cs="Times New Roman"/>
          <w:sz w:val="28"/>
        </w:rPr>
        <w:t>оторф</w:t>
      </w:r>
      <w:r>
        <w:rPr>
          <w:rFonts w:ascii="Times New Roman" w:eastAsia="Times New Roman" w:hAnsi="Times New Roman" w:cs="Times New Roman"/>
          <w:sz w:val="28"/>
        </w:rPr>
        <w:t>ованности</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выщелоченности</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скелетности</w:t>
      </w:r>
      <w:proofErr w:type="spellEnd"/>
      <w:r>
        <w:rPr>
          <w:rFonts w:ascii="Times New Roman" w:eastAsia="Times New Roman" w:hAnsi="Times New Roman" w:cs="Times New Roman"/>
          <w:sz w:val="28"/>
        </w:rPr>
        <w:t>.</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i/>
          <w:sz w:val="28"/>
        </w:rPr>
        <w:t>4) Горно</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5910F5">
        <w:rPr>
          <w:rFonts w:ascii="Times New Roman" w:eastAsia="Times New Roman" w:hAnsi="Times New Roman" w:cs="Times New Roman"/>
          <w:i/>
          <w:sz w:val="28"/>
        </w:rPr>
        <w:t xml:space="preserve"> </w:t>
      </w:r>
      <w:r>
        <w:rPr>
          <w:rFonts w:ascii="Times New Roman" w:eastAsia="Times New Roman" w:hAnsi="Times New Roman" w:cs="Times New Roman"/>
          <w:i/>
          <w:sz w:val="28"/>
        </w:rPr>
        <w:t>тундровые почвы</w:t>
      </w:r>
      <w:r>
        <w:rPr>
          <w:rFonts w:ascii="Times New Roman" w:eastAsia="Times New Roman" w:hAnsi="Times New Roman" w:cs="Times New Roman"/>
          <w:sz w:val="28"/>
        </w:rPr>
        <w:t xml:space="preserve"> являются самым верхним звеном в системе высотной поясности почвенного покрова. Господство низких температур, короткий безморозный и вегетационный периоды, долго сохраняющийся снежный покров обуславливают плохо развивающийся бедный растительный покров с преобладанием в нем мхов, лишайников с редко встречающимися мелкими кустарниками. Климатические условия и характер растительности способствуют низкой биологической активности, накоплению слаборазложившегося органического вещества. Под влиянием таких условий профиль горно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тундровых почв не превышает 50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60 см, гумус грубый, с преобладанием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5) </w:t>
      </w:r>
      <w:r>
        <w:rPr>
          <w:rFonts w:ascii="Times New Roman" w:eastAsia="Times New Roman" w:hAnsi="Times New Roman" w:cs="Times New Roman"/>
          <w:i/>
          <w:sz w:val="28"/>
        </w:rPr>
        <w:t>Горные дерновые субарктические почвы</w:t>
      </w:r>
      <w:r>
        <w:rPr>
          <w:rFonts w:ascii="Times New Roman" w:eastAsia="Times New Roman" w:hAnsi="Times New Roman" w:cs="Times New Roman"/>
          <w:sz w:val="28"/>
        </w:rPr>
        <w:t xml:space="preserve"> развиваются под изреженными лесами с травянистым покровом. Содержат 10% и более гумуса. Внешние признаки </w:t>
      </w:r>
      <w:proofErr w:type="spellStart"/>
      <w:r>
        <w:rPr>
          <w:rFonts w:ascii="Times New Roman" w:eastAsia="Times New Roman" w:hAnsi="Times New Roman" w:cs="Times New Roman"/>
          <w:sz w:val="28"/>
        </w:rPr>
        <w:t>оподзоливания</w:t>
      </w:r>
      <w:proofErr w:type="spellEnd"/>
      <w:r>
        <w:rPr>
          <w:rFonts w:ascii="Times New Roman" w:eastAsia="Times New Roman" w:hAnsi="Times New Roman" w:cs="Times New Roman"/>
          <w:sz w:val="28"/>
        </w:rPr>
        <w:t xml:space="preserve"> в большинстве случаев отсутствуют. Наиболее широко распространены эти почвы на Камчатке, где они формируются в условиях влажного муссонного климата под березовыми лесами.</w:t>
      </w:r>
    </w:p>
    <w:p w:rsidR="00E534D8" w:rsidRDefault="00E12A81" w:rsidP="00856282">
      <w:pPr>
        <w:spacing w:after="0" w:line="36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6) </w:t>
      </w:r>
      <w:r>
        <w:rPr>
          <w:rFonts w:ascii="Times New Roman" w:eastAsia="Times New Roman" w:hAnsi="Times New Roman" w:cs="Times New Roman"/>
          <w:i/>
          <w:sz w:val="28"/>
        </w:rPr>
        <w:t>Горные подзолистые почвы</w:t>
      </w:r>
      <w:r>
        <w:rPr>
          <w:rFonts w:ascii="Times New Roman" w:eastAsia="Times New Roman" w:hAnsi="Times New Roman" w:cs="Times New Roman"/>
          <w:sz w:val="28"/>
        </w:rPr>
        <w:t xml:space="preserve"> являются наиболее распространенными почвами горных областей, особенно среди горных систем северных широт. Развиваются они под хвойными лесами (сосной, елью, лиственницей, кедром и др.) с моховым напочвенным покровом. Среди почвообразующих пород преобладают различной мощности рыхлые продукты выветривания массивно-кристаллических пород. </w:t>
      </w:r>
      <w:proofErr w:type="gramStart"/>
      <w:r>
        <w:rPr>
          <w:rFonts w:ascii="Times New Roman" w:eastAsia="Times New Roman" w:hAnsi="Times New Roman" w:cs="Times New Roman"/>
          <w:sz w:val="28"/>
        </w:rPr>
        <w:t>Профиль горно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подзолистых почв четко дифференцирован на генетические горизонты – лесная подстилка часто с моховым покровом, мощностью 5</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sidR="00BD5A2F">
        <w:rPr>
          <w:rFonts w:ascii="Times New Roman" w:eastAsia="Times New Roman" w:hAnsi="Times New Roman" w:cs="Times New Roman"/>
          <w:sz w:val="28"/>
        </w:rPr>
        <w:t xml:space="preserve">10 см, </w:t>
      </w:r>
      <w:proofErr w:type="spellStart"/>
      <w:r w:rsidR="00BD5A2F">
        <w:rPr>
          <w:rFonts w:ascii="Times New Roman" w:eastAsia="Times New Roman" w:hAnsi="Times New Roman" w:cs="Times New Roman"/>
          <w:sz w:val="28"/>
        </w:rPr>
        <w:t>оторф</w:t>
      </w:r>
      <w:r>
        <w:rPr>
          <w:rFonts w:ascii="Times New Roman" w:eastAsia="Times New Roman" w:hAnsi="Times New Roman" w:cs="Times New Roman"/>
          <w:sz w:val="28"/>
        </w:rPr>
        <w:t>ована</w:t>
      </w:r>
      <w:proofErr w:type="spellEnd"/>
      <w:r>
        <w:rPr>
          <w:rFonts w:ascii="Times New Roman" w:eastAsia="Times New Roman" w:hAnsi="Times New Roman" w:cs="Times New Roman"/>
          <w:sz w:val="28"/>
        </w:rPr>
        <w:t>, полуразложившаяся; – грубогумусовый слой небольшой мощности (3</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5 см, реже больше), пропитанный перегнойными кислотами; – оподзоленный горизонт, отчетливо выраженный, белесого цвета, мощностью 5</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15 см;</w:t>
      </w:r>
      <w:proofErr w:type="gramEnd"/>
      <w:r>
        <w:rPr>
          <w:rFonts w:ascii="Times New Roman" w:eastAsia="Times New Roman" w:hAnsi="Times New Roman" w:cs="Times New Roman"/>
          <w:sz w:val="28"/>
        </w:rPr>
        <w:t xml:space="preserve"> – </w:t>
      </w:r>
      <w:proofErr w:type="spellStart"/>
      <w:r>
        <w:rPr>
          <w:rFonts w:ascii="Times New Roman" w:eastAsia="Times New Roman" w:hAnsi="Times New Roman" w:cs="Times New Roman"/>
          <w:sz w:val="28"/>
        </w:rPr>
        <w:t>иллювиальнй</w:t>
      </w:r>
      <w:proofErr w:type="spellEnd"/>
      <w:r>
        <w:rPr>
          <w:rFonts w:ascii="Times New Roman" w:eastAsia="Times New Roman" w:hAnsi="Times New Roman" w:cs="Times New Roman"/>
          <w:sz w:val="28"/>
        </w:rPr>
        <w:t>, коричнево – бурый, более плотный, нередко окрашенный гумусом и охристый, мощностью 20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25 см. В целом профиль горных подзолистых почв не превышает 40</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50 см. Как и другие горные почвы, они преимущественно маломощны и сильно </w:t>
      </w:r>
      <w:proofErr w:type="spellStart"/>
      <w:r>
        <w:rPr>
          <w:rFonts w:ascii="Times New Roman" w:eastAsia="Times New Roman" w:hAnsi="Times New Roman" w:cs="Times New Roman"/>
          <w:sz w:val="28"/>
        </w:rPr>
        <w:t>скелетны</w:t>
      </w:r>
      <w:proofErr w:type="spellEnd"/>
      <w:r>
        <w:rPr>
          <w:rFonts w:ascii="Times New Roman" w:eastAsia="Times New Roman" w:hAnsi="Times New Roman" w:cs="Times New Roman"/>
          <w:sz w:val="28"/>
        </w:rPr>
        <w:t>.</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7) </w:t>
      </w:r>
      <w:r>
        <w:rPr>
          <w:rFonts w:ascii="Times New Roman" w:eastAsia="Times New Roman" w:hAnsi="Times New Roman" w:cs="Times New Roman"/>
          <w:i/>
          <w:sz w:val="28"/>
        </w:rPr>
        <w:t>Горные мерзлотно</w:t>
      </w:r>
      <w:r w:rsidR="004F4EE2">
        <w:rPr>
          <w:rFonts w:ascii="Times New Roman" w:eastAsia="Times New Roman" w:hAnsi="Times New Roman" w:cs="Times New Roman"/>
          <w:i/>
          <w:sz w:val="28"/>
        </w:rPr>
        <w:t xml:space="preserve"> </w:t>
      </w:r>
      <w:r>
        <w:rPr>
          <w:rFonts w:ascii="Times New Roman" w:eastAsia="Times New Roman" w:hAnsi="Times New Roman" w:cs="Times New Roman"/>
          <w:i/>
          <w:sz w:val="28"/>
        </w:rPr>
        <w:t>-</w:t>
      </w:r>
      <w:r w:rsidR="004F4EE2">
        <w:rPr>
          <w:rFonts w:ascii="Times New Roman" w:eastAsia="Times New Roman" w:hAnsi="Times New Roman" w:cs="Times New Roman"/>
          <w:i/>
          <w:sz w:val="28"/>
        </w:rPr>
        <w:t xml:space="preserve"> </w:t>
      </w:r>
      <w:r>
        <w:rPr>
          <w:rFonts w:ascii="Times New Roman" w:eastAsia="Times New Roman" w:hAnsi="Times New Roman" w:cs="Times New Roman"/>
          <w:i/>
          <w:sz w:val="28"/>
        </w:rPr>
        <w:t>таежные почвы</w:t>
      </w:r>
      <w:r>
        <w:rPr>
          <w:rFonts w:ascii="Times New Roman" w:eastAsia="Times New Roman" w:hAnsi="Times New Roman" w:cs="Times New Roman"/>
          <w:sz w:val="28"/>
        </w:rPr>
        <w:t xml:space="preserve"> выделяются на правах самостоятельного типа, очень широко распространены в Восточной Сибири. Развиваются под таежной растительностью на продуктах выветривания массивно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кристаллических пород в условиях резко континентального климата при неглубоком залегании многолетней </w:t>
      </w:r>
      <w:r>
        <w:rPr>
          <w:rFonts w:ascii="Times New Roman" w:eastAsia="Times New Roman" w:hAnsi="Times New Roman" w:cs="Times New Roman"/>
          <w:sz w:val="28"/>
        </w:rPr>
        <w:lastRenderedPageBreak/>
        <w:t xml:space="preserve">мерзлоты. Эти почвы характеризуются отсутствием или слабым проявлением признаков </w:t>
      </w:r>
      <w:proofErr w:type="spellStart"/>
      <w:r>
        <w:rPr>
          <w:rFonts w:ascii="Times New Roman" w:eastAsia="Times New Roman" w:hAnsi="Times New Roman" w:cs="Times New Roman"/>
          <w:sz w:val="28"/>
        </w:rPr>
        <w:t>оподзоливания</w:t>
      </w:r>
      <w:proofErr w:type="spellEnd"/>
      <w:r>
        <w:rPr>
          <w:rFonts w:ascii="Times New Roman" w:eastAsia="Times New Roman" w:hAnsi="Times New Roman" w:cs="Times New Roman"/>
          <w:sz w:val="28"/>
        </w:rPr>
        <w:t xml:space="preserve">, малым количеством гумуса с преобладанием в нем </w:t>
      </w:r>
      <w:proofErr w:type="spellStart"/>
      <w:r>
        <w:rPr>
          <w:rFonts w:ascii="Times New Roman" w:eastAsia="Times New Roman" w:hAnsi="Times New Roman" w:cs="Times New Roman"/>
          <w:sz w:val="28"/>
        </w:rPr>
        <w:t>фульвокислот</w:t>
      </w:r>
      <w:proofErr w:type="spellEnd"/>
      <w:r>
        <w:rPr>
          <w:rFonts w:ascii="Times New Roman" w:eastAsia="Times New Roman" w:hAnsi="Times New Roman" w:cs="Times New Roman"/>
          <w:sz w:val="28"/>
        </w:rPr>
        <w:t>. Для некоторых мерзлотно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таежных почв</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свойственно </w:t>
      </w:r>
      <w:proofErr w:type="gramStart"/>
      <w:r>
        <w:rPr>
          <w:rFonts w:ascii="Times New Roman" w:eastAsia="Times New Roman" w:hAnsi="Times New Roman" w:cs="Times New Roman"/>
          <w:sz w:val="28"/>
        </w:rPr>
        <w:t>поверхностное</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оглеение</w:t>
      </w:r>
      <w:proofErr w:type="spellEnd"/>
      <w:r>
        <w:rPr>
          <w:rFonts w:ascii="Times New Roman" w:eastAsia="Times New Roman" w:hAnsi="Times New Roman" w:cs="Times New Roman"/>
          <w:sz w:val="28"/>
        </w:rPr>
        <w:t>. Среди горных мерзлотно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таежных почв различают горные мерзлотно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таежные </w:t>
      </w:r>
      <w:proofErr w:type="spellStart"/>
      <w:r>
        <w:rPr>
          <w:rFonts w:ascii="Times New Roman" w:eastAsia="Times New Roman" w:hAnsi="Times New Roman" w:cs="Times New Roman"/>
          <w:sz w:val="28"/>
        </w:rPr>
        <w:t>ожелезненные</w:t>
      </w:r>
      <w:proofErr w:type="spellEnd"/>
      <w:r>
        <w:rPr>
          <w:rFonts w:ascii="Times New Roman" w:eastAsia="Times New Roman" w:hAnsi="Times New Roman" w:cs="Times New Roman"/>
          <w:sz w:val="28"/>
        </w:rPr>
        <w:t>, горные мерзлотно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таежные оподзоленные и горно глеево</w:t>
      </w:r>
      <w:r w:rsidR="005910F5">
        <w:rPr>
          <w:rFonts w:ascii="Times New Roman" w:eastAsia="Times New Roman" w:hAnsi="Times New Roman" w:cs="Times New Roman"/>
          <w:sz w:val="28"/>
        </w:rPr>
        <w:t xml:space="preserve"> – </w:t>
      </w:r>
      <w:r>
        <w:rPr>
          <w:rFonts w:ascii="Times New Roman" w:eastAsia="Times New Roman" w:hAnsi="Times New Roman" w:cs="Times New Roman"/>
          <w:sz w:val="28"/>
        </w:rPr>
        <w:t>мерзлотно</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5910F5">
        <w:rPr>
          <w:rFonts w:ascii="Times New Roman" w:eastAsia="Times New Roman" w:hAnsi="Times New Roman" w:cs="Times New Roman"/>
          <w:sz w:val="28"/>
        </w:rPr>
        <w:t xml:space="preserve"> </w:t>
      </w:r>
      <w:r>
        <w:rPr>
          <w:rFonts w:ascii="Times New Roman" w:eastAsia="Times New Roman" w:hAnsi="Times New Roman" w:cs="Times New Roman"/>
          <w:sz w:val="28"/>
        </w:rPr>
        <w:t>таежные почвы.</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8) </w:t>
      </w:r>
      <w:r>
        <w:rPr>
          <w:rFonts w:ascii="Times New Roman" w:eastAsia="Times New Roman" w:hAnsi="Times New Roman" w:cs="Times New Roman"/>
          <w:i/>
          <w:sz w:val="28"/>
        </w:rPr>
        <w:t>Горные бурые лесные почвы</w:t>
      </w:r>
      <w:r>
        <w:rPr>
          <w:rFonts w:ascii="Times New Roman" w:eastAsia="Times New Roman" w:hAnsi="Times New Roman" w:cs="Times New Roman"/>
          <w:sz w:val="28"/>
        </w:rPr>
        <w:t xml:space="preserve"> развиваются в условиях теплого влажного климата под широколиственными лесами, состоящими из бука, граба, дуба, и реже под хвойными – из пихты и ели на </w:t>
      </w:r>
      <w:proofErr w:type="spellStart"/>
      <w:r>
        <w:rPr>
          <w:rFonts w:ascii="Times New Roman" w:eastAsia="Times New Roman" w:hAnsi="Times New Roman" w:cs="Times New Roman"/>
          <w:sz w:val="28"/>
        </w:rPr>
        <w:t>бескарбонатных</w:t>
      </w:r>
      <w:proofErr w:type="spellEnd"/>
      <w:r>
        <w:rPr>
          <w:rFonts w:ascii="Times New Roman" w:eastAsia="Times New Roman" w:hAnsi="Times New Roman" w:cs="Times New Roman"/>
          <w:sz w:val="28"/>
        </w:rPr>
        <w:t xml:space="preserve"> или </w:t>
      </w:r>
      <w:proofErr w:type="spellStart"/>
      <w:r>
        <w:rPr>
          <w:rFonts w:ascii="Times New Roman" w:eastAsia="Times New Roman" w:hAnsi="Times New Roman" w:cs="Times New Roman"/>
          <w:sz w:val="28"/>
        </w:rPr>
        <w:t>слабокарбонатных</w:t>
      </w:r>
      <w:proofErr w:type="spellEnd"/>
      <w:r>
        <w:rPr>
          <w:rFonts w:ascii="Times New Roman" w:eastAsia="Times New Roman" w:hAnsi="Times New Roman" w:cs="Times New Roman"/>
          <w:sz w:val="28"/>
        </w:rPr>
        <w:t xml:space="preserve"> почвообразующих породах. Типичные горные бурые лесные почвы неоподзоленные, реже встречаются бурые лесные почвы с признаками </w:t>
      </w:r>
      <w:proofErr w:type="gramStart"/>
      <w:r>
        <w:rPr>
          <w:rFonts w:ascii="Times New Roman" w:eastAsia="Times New Roman" w:hAnsi="Times New Roman" w:cs="Times New Roman"/>
          <w:sz w:val="28"/>
        </w:rPr>
        <w:t>слабого</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оподзоливания</w:t>
      </w:r>
      <w:proofErr w:type="spellEnd"/>
      <w:r>
        <w:rPr>
          <w:rFonts w:ascii="Times New Roman" w:eastAsia="Times New Roman" w:hAnsi="Times New Roman" w:cs="Times New Roman"/>
          <w:sz w:val="28"/>
        </w:rPr>
        <w:t xml:space="preserve"> или оподзоленные. Среди них выделяют три подтипа – бурые лесные типичные, бурые лесные оподзоленные, бурые лесные поверхностно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глеевые. Мощность гумусового горизонта колеблется от 10 до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20 см, структура комковато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зернистая или зернисто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ореховатая</w:t>
      </w:r>
      <w:proofErr w:type="spellEnd"/>
      <w:r>
        <w:rPr>
          <w:rFonts w:ascii="Times New Roman" w:eastAsia="Times New Roman" w:hAnsi="Times New Roman" w:cs="Times New Roman"/>
          <w:sz w:val="28"/>
        </w:rPr>
        <w:t>. Почвообразующая порода представлена чаще грубообломочным материалом с небольшой примесью мелкозема.</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В составе гумуса типичных бурых лесных почв преобладают гуминовые кислоты. </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9) </w:t>
      </w:r>
      <w:r>
        <w:rPr>
          <w:rFonts w:ascii="Times New Roman" w:eastAsia="Times New Roman" w:hAnsi="Times New Roman" w:cs="Times New Roman"/>
          <w:i/>
          <w:sz w:val="28"/>
        </w:rPr>
        <w:t>Горные серые лесные почвы</w:t>
      </w:r>
      <w:r>
        <w:rPr>
          <w:rFonts w:ascii="Times New Roman" w:eastAsia="Times New Roman" w:hAnsi="Times New Roman" w:cs="Times New Roman"/>
          <w:sz w:val="28"/>
        </w:rPr>
        <w:t xml:space="preserve"> формируются под широколиственными и смешанными травянистыми лесами на продуктах выветривания кислых и основных пород. Содержание гумуса колеблется от 3 до 6%, в отдельных случаях – от 10 до 13 %. </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10) </w:t>
      </w:r>
      <w:r>
        <w:rPr>
          <w:rFonts w:ascii="Times New Roman" w:eastAsia="Times New Roman" w:hAnsi="Times New Roman" w:cs="Times New Roman"/>
          <w:i/>
          <w:sz w:val="28"/>
        </w:rPr>
        <w:t>Горные черноземы</w:t>
      </w:r>
      <w:r>
        <w:rPr>
          <w:rFonts w:ascii="Times New Roman" w:eastAsia="Times New Roman" w:hAnsi="Times New Roman" w:cs="Times New Roman"/>
          <w:sz w:val="28"/>
        </w:rPr>
        <w:t xml:space="preserve"> развиваются под разнотравными луговыми степями на лессовидных отложениях и других продуктах выветривания осадочных и магматических пород. Гумусовый горизонт темно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серой или черной окраски, зернистой или комковато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зернистой структуры. Мощность гумусовых горизонтов колеблется в пределах 30</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80 см. </w:t>
      </w:r>
      <w:r>
        <w:rPr>
          <w:rFonts w:ascii="Times New Roman" w:eastAsia="Times New Roman" w:hAnsi="Times New Roman" w:cs="Times New Roman"/>
          <w:sz w:val="28"/>
        </w:rPr>
        <w:lastRenderedPageBreak/>
        <w:t>Профиль их в отличие от черноземов равнинных территорий щебенчатый с включением грубых обломков горных пород. Гумуса 5</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10%, распределение его по профилю равномерное. В составе гумуса преобладают гуминовые кислоты. Среди горных черноземов выделяют </w:t>
      </w:r>
      <w:proofErr w:type="gramStart"/>
      <w:r>
        <w:rPr>
          <w:rFonts w:ascii="Times New Roman" w:eastAsia="Times New Roman" w:hAnsi="Times New Roman" w:cs="Times New Roman"/>
          <w:sz w:val="28"/>
        </w:rPr>
        <w:t>типичные</w:t>
      </w:r>
      <w:proofErr w:type="gramEnd"/>
      <w:r>
        <w:rPr>
          <w:rFonts w:ascii="Times New Roman" w:eastAsia="Times New Roman" w:hAnsi="Times New Roman" w:cs="Times New Roman"/>
          <w:sz w:val="28"/>
        </w:rPr>
        <w:t>, оподзоленные, выщелоченные, карбонатные.</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11) </w:t>
      </w:r>
      <w:r>
        <w:rPr>
          <w:rFonts w:ascii="Times New Roman" w:eastAsia="Times New Roman" w:hAnsi="Times New Roman" w:cs="Times New Roman"/>
          <w:i/>
          <w:sz w:val="28"/>
        </w:rPr>
        <w:t>Горные каштановые почвы</w:t>
      </w:r>
      <w:r>
        <w:rPr>
          <w:rFonts w:ascii="Times New Roman" w:eastAsia="Times New Roman" w:hAnsi="Times New Roman" w:cs="Times New Roman"/>
          <w:sz w:val="28"/>
        </w:rPr>
        <w:t xml:space="preserve"> образовались под полынно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типчаковой растительностью в условиях сильно засушливого климата на карбонатных породах. По строению профиля и свойствам горные каштановые почвы очень сходны с аналогичным типом почв равнинных территорий, однако признаки </w:t>
      </w:r>
      <w:proofErr w:type="spellStart"/>
      <w:r>
        <w:rPr>
          <w:rFonts w:ascii="Times New Roman" w:eastAsia="Times New Roman" w:hAnsi="Times New Roman" w:cs="Times New Roman"/>
          <w:sz w:val="28"/>
        </w:rPr>
        <w:t>солонцеватости</w:t>
      </w:r>
      <w:proofErr w:type="spellEnd"/>
      <w:r>
        <w:rPr>
          <w:rFonts w:ascii="Times New Roman" w:eastAsia="Times New Roman" w:hAnsi="Times New Roman" w:cs="Times New Roman"/>
          <w:sz w:val="28"/>
        </w:rPr>
        <w:t xml:space="preserve"> и </w:t>
      </w:r>
      <w:proofErr w:type="spellStart"/>
      <w:r>
        <w:rPr>
          <w:rFonts w:ascii="Times New Roman" w:eastAsia="Times New Roman" w:hAnsi="Times New Roman" w:cs="Times New Roman"/>
          <w:sz w:val="28"/>
        </w:rPr>
        <w:t>солончаковости</w:t>
      </w:r>
      <w:proofErr w:type="spellEnd"/>
      <w:r>
        <w:rPr>
          <w:rFonts w:ascii="Times New Roman" w:eastAsia="Times New Roman" w:hAnsi="Times New Roman" w:cs="Times New Roman"/>
          <w:sz w:val="28"/>
        </w:rPr>
        <w:t xml:space="preserve"> в них обычно отсутствуют и отмечены только для высокогорных плато Центрального </w:t>
      </w:r>
      <w:proofErr w:type="spellStart"/>
      <w:proofErr w:type="gramStart"/>
      <w:r>
        <w:rPr>
          <w:rFonts w:ascii="Times New Roman" w:eastAsia="Times New Roman" w:hAnsi="Times New Roman" w:cs="Times New Roman"/>
          <w:sz w:val="28"/>
        </w:rPr>
        <w:t>Тянь</w:t>
      </w:r>
      <w:proofErr w:type="spellEnd"/>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Шаня</w:t>
      </w:r>
      <w:proofErr w:type="spellEnd"/>
      <w:proofErr w:type="gramEnd"/>
      <w:r>
        <w:rPr>
          <w:rFonts w:ascii="Times New Roman" w:eastAsia="Times New Roman" w:hAnsi="Times New Roman" w:cs="Times New Roman"/>
          <w:sz w:val="28"/>
        </w:rPr>
        <w:t xml:space="preserve"> и других горных систем Средней Азии.</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12) </w:t>
      </w:r>
      <w:r>
        <w:rPr>
          <w:rFonts w:ascii="Times New Roman" w:eastAsia="Times New Roman" w:hAnsi="Times New Roman" w:cs="Times New Roman"/>
          <w:i/>
          <w:sz w:val="28"/>
        </w:rPr>
        <w:t>Горные коричневые почвы</w:t>
      </w:r>
      <w:r>
        <w:rPr>
          <w:rFonts w:ascii="Times New Roman" w:eastAsia="Times New Roman" w:hAnsi="Times New Roman" w:cs="Times New Roman"/>
          <w:sz w:val="28"/>
        </w:rPr>
        <w:t xml:space="preserve"> развиваются под сухими </w:t>
      </w:r>
      <w:proofErr w:type="spellStart"/>
      <w:r>
        <w:rPr>
          <w:rFonts w:ascii="Times New Roman" w:eastAsia="Times New Roman" w:hAnsi="Times New Roman" w:cs="Times New Roman"/>
          <w:sz w:val="28"/>
        </w:rPr>
        <w:t>редкостойными</w:t>
      </w:r>
      <w:proofErr w:type="spellEnd"/>
      <w:r>
        <w:rPr>
          <w:rFonts w:ascii="Times New Roman" w:eastAsia="Times New Roman" w:hAnsi="Times New Roman" w:cs="Times New Roman"/>
          <w:sz w:val="28"/>
        </w:rPr>
        <w:t xml:space="preserve"> лесами и зарослями кустарников с густым покровом травянистой растительности в условиях теплого и сухого субтропического климата. Горные коричневые почвы содержат гумуса в верхней части профиля 4</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6% с постепенным уменьшением книзу, азота 0,2</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0,3 %. В средней части профиля наблюдается </w:t>
      </w:r>
      <w:proofErr w:type="gramStart"/>
      <w:r>
        <w:rPr>
          <w:rFonts w:ascii="Times New Roman" w:eastAsia="Times New Roman" w:hAnsi="Times New Roman" w:cs="Times New Roman"/>
          <w:sz w:val="28"/>
        </w:rPr>
        <w:t>некоторое</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оглинение</w:t>
      </w:r>
      <w:proofErr w:type="spellEnd"/>
      <w:r>
        <w:rPr>
          <w:rFonts w:ascii="Times New Roman" w:eastAsia="Times New Roman" w:hAnsi="Times New Roman" w:cs="Times New Roman"/>
          <w:sz w:val="28"/>
        </w:rPr>
        <w:t xml:space="preserve">. Среди горных коричневых почв выделяют </w:t>
      </w:r>
      <w:proofErr w:type="gramStart"/>
      <w:r>
        <w:rPr>
          <w:rFonts w:ascii="Times New Roman" w:eastAsia="Times New Roman" w:hAnsi="Times New Roman" w:cs="Times New Roman"/>
          <w:sz w:val="28"/>
        </w:rPr>
        <w:t>горные</w:t>
      </w:r>
      <w:proofErr w:type="gramEnd"/>
      <w:r>
        <w:rPr>
          <w:rFonts w:ascii="Times New Roman" w:eastAsia="Times New Roman" w:hAnsi="Times New Roman" w:cs="Times New Roman"/>
          <w:sz w:val="28"/>
        </w:rPr>
        <w:t xml:space="preserve"> коричневые типичные, горные коричневые выщелоченные, горные коричневые карбонатные.</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13) </w:t>
      </w:r>
      <w:r>
        <w:rPr>
          <w:rFonts w:ascii="Times New Roman" w:eastAsia="Times New Roman" w:hAnsi="Times New Roman" w:cs="Times New Roman"/>
          <w:i/>
          <w:sz w:val="28"/>
        </w:rPr>
        <w:t>Горные сероземы</w:t>
      </w:r>
      <w:r>
        <w:rPr>
          <w:rFonts w:ascii="Times New Roman" w:eastAsia="Times New Roman" w:hAnsi="Times New Roman" w:cs="Times New Roman"/>
          <w:sz w:val="28"/>
        </w:rPr>
        <w:t xml:space="preserve"> развиваются под пырейно</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разнотравной растительностью на различных породах. Относятся к подтипу темных сероземов и отличаются от сероземов равнинных территорий и предгорий более высокой </w:t>
      </w:r>
      <w:proofErr w:type="spellStart"/>
      <w:r>
        <w:rPr>
          <w:rFonts w:ascii="Times New Roman" w:eastAsia="Times New Roman" w:hAnsi="Times New Roman" w:cs="Times New Roman"/>
          <w:sz w:val="28"/>
        </w:rPr>
        <w:t>гумусированностью</w:t>
      </w:r>
      <w:proofErr w:type="spellEnd"/>
      <w:r>
        <w:rPr>
          <w:rFonts w:ascii="Times New Roman" w:eastAsia="Times New Roman" w:hAnsi="Times New Roman" w:cs="Times New Roman"/>
          <w:sz w:val="28"/>
        </w:rPr>
        <w:t xml:space="preserve">, меньшим содержанием карбонатов в верхнем горизонте, невысокой щелочностью и отсутствием засоления. </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14) </w:t>
      </w:r>
      <w:r>
        <w:rPr>
          <w:rFonts w:ascii="Times New Roman" w:eastAsia="Times New Roman" w:hAnsi="Times New Roman" w:cs="Times New Roman"/>
          <w:i/>
          <w:sz w:val="28"/>
        </w:rPr>
        <w:t>Высокогорные пустынные почвы</w:t>
      </w:r>
      <w:r>
        <w:rPr>
          <w:rFonts w:ascii="Times New Roman" w:eastAsia="Times New Roman" w:hAnsi="Times New Roman" w:cs="Times New Roman"/>
          <w:sz w:val="28"/>
        </w:rPr>
        <w:t xml:space="preserve">. </w:t>
      </w:r>
      <w:proofErr w:type="gramStart"/>
      <w:r>
        <w:rPr>
          <w:rFonts w:ascii="Times New Roman" w:eastAsia="Times New Roman" w:hAnsi="Times New Roman" w:cs="Times New Roman"/>
          <w:sz w:val="28"/>
        </w:rPr>
        <w:t>Среди высокогорных пустынных почв, помимо серо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бурых пустынных и бурых пустынно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lastRenderedPageBreak/>
        <w:t>степных, встречаются такыровидные солонцеватые и засоленные почвы (солончаки) со свойственным для этих почв строением профиля, но развивающиеся в сухих и холодных высокогорных условиях при высокой солнечной радиации.</w:t>
      </w:r>
      <w:proofErr w:type="gramEnd"/>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Многие почвы горных областей издавна и широко используются в виноградарстве (Кавказ, Крым, Средняя Азия, страны Западной и Восточной Европы, Ближнего и Среднего Востока, Северной Африки, Австралии), но высотные пределы его распространения определяются климатическими условиями, в первую очередь, суммой активных температур. </w:t>
      </w:r>
      <w:proofErr w:type="gramStart"/>
      <w:r>
        <w:rPr>
          <w:rFonts w:ascii="Times New Roman" w:eastAsia="Times New Roman" w:hAnsi="Times New Roman" w:cs="Times New Roman"/>
          <w:sz w:val="28"/>
        </w:rPr>
        <w:t>Виноградники в горных странах размещены преимущественно на горных черноземах, бурых, каштановых, сероземных и коричневых почвах, а также на примитивных, трудно относимых к какому</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либо типу и формирующих</w:t>
      </w:r>
      <w:r w:rsidR="00265DB1">
        <w:rPr>
          <w:rFonts w:ascii="Times New Roman" w:eastAsia="Times New Roman" w:hAnsi="Times New Roman" w:cs="Times New Roman"/>
          <w:sz w:val="28"/>
        </w:rPr>
        <w:t>ся на известняках, сланцах и других</w:t>
      </w:r>
      <w:r>
        <w:rPr>
          <w:rFonts w:ascii="Times New Roman" w:eastAsia="Times New Roman" w:hAnsi="Times New Roman" w:cs="Times New Roman"/>
          <w:sz w:val="28"/>
        </w:rPr>
        <w:t xml:space="preserve"> твердых породах.</w:t>
      </w:r>
      <w:proofErr w:type="gramEnd"/>
      <w:r>
        <w:rPr>
          <w:rFonts w:ascii="Times New Roman" w:eastAsia="Times New Roman" w:hAnsi="Times New Roman" w:cs="Times New Roman"/>
          <w:sz w:val="28"/>
        </w:rPr>
        <w:t xml:space="preserve"> </w:t>
      </w:r>
      <w:r w:rsidR="00265DB1">
        <w:rPr>
          <w:rFonts w:ascii="Times New Roman" w:eastAsia="Times New Roman" w:hAnsi="Times New Roman" w:cs="Times New Roman"/>
          <w:sz w:val="28"/>
        </w:rPr>
        <w:t>Повышенная каменистость почв</w:t>
      </w:r>
      <w:r>
        <w:rPr>
          <w:rFonts w:ascii="Times New Roman" w:eastAsia="Times New Roman" w:hAnsi="Times New Roman" w:cs="Times New Roman"/>
          <w:sz w:val="28"/>
        </w:rPr>
        <w:t xml:space="preserve"> обычно не вредит виноградарству. Примером служат виноградники хозяй</w:t>
      </w:r>
      <w:r w:rsidR="00265DB1">
        <w:rPr>
          <w:rFonts w:ascii="Times New Roman" w:eastAsia="Times New Roman" w:hAnsi="Times New Roman" w:cs="Times New Roman"/>
          <w:sz w:val="28"/>
        </w:rPr>
        <w:t>ства «</w:t>
      </w:r>
      <w:proofErr w:type="spellStart"/>
      <w:proofErr w:type="gramStart"/>
      <w:r w:rsidR="00265DB1">
        <w:rPr>
          <w:rFonts w:ascii="Times New Roman" w:eastAsia="Times New Roman" w:hAnsi="Times New Roman" w:cs="Times New Roman"/>
          <w:sz w:val="28"/>
        </w:rPr>
        <w:t>Абрау</w:t>
      </w:r>
      <w:proofErr w:type="spellEnd"/>
      <w:r w:rsidR="004F4EE2">
        <w:rPr>
          <w:rFonts w:ascii="Times New Roman" w:eastAsia="Times New Roman" w:hAnsi="Times New Roman" w:cs="Times New Roman"/>
          <w:sz w:val="28"/>
        </w:rPr>
        <w:t xml:space="preserve"> </w:t>
      </w:r>
      <w:r w:rsidR="00265DB1">
        <w:rPr>
          <w:rFonts w:ascii="Times New Roman" w:eastAsia="Times New Roman" w:hAnsi="Times New Roman" w:cs="Times New Roman"/>
          <w:sz w:val="28"/>
        </w:rPr>
        <w:t>-</w:t>
      </w:r>
      <w:r w:rsidR="004F4EE2">
        <w:rPr>
          <w:rFonts w:ascii="Times New Roman" w:eastAsia="Times New Roman" w:hAnsi="Times New Roman" w:cs="Times New Roman"/>
          <w:sz w:val="28"/>
        </w:rPr>
        <w:t xml:space="preserve"> </w:t>
      </w:r>
      <w:proofErr w:type="spellStart"/>
      <w:r w:rsidR="00265DB1">
        <w:rPr>
          <w:rFonts w:ascii="Times New Roman" w:eastAsia="Times New Roman" w:hAnsi="Times New Roman" w:cs="Times New Roman"/>
          <w:sz w:val="28"/>
        </w:rPr>
        <w:t>Дюрсо</w:t>
      </w:r>
      <w:proofErr w:type="spellEnd"/>
      <w:proofErr w:type="gramEnd"/>
      <w:r w:rsidR="00265DB1">
        <w:rPr>
          <w:rFonts w:ascii="Times New Roman" w:eastAsia="Times New Roman" w:hAnsi="Times New Roman" w:cs="Times New Roman"/>
          <w:sz w:val="28"/>
        </w:rPr>
        <w:t>»; за рубежом -</w:t>
      </w:r>
      <w:r>
        <w:rPr>
          <w:rFonts w:ascii="Times New Roman" w:eastAsia="Times New Roman" w:hAnsi="Times New Roman" w:cs="Times New Roman"/>
          <w:sz w:val="28"/>
        </w:rPr>
        <w:t xml:space="preserve"> виноградники Северной Португалии и др. На почвах горных областей получают относительно низкие урожаи винограда, но высокого качества, из которого вырабатываются лучшие мировые марки вин. Также почвы используются для выращивания таких культур, как табак, хлопчатник, цитрусовые, чай, плодовые, под высокопродуктивные пастбища. Основная часть пастбищ находится в горно</w:t>
      </w:r>
      <w:r w:rsidR="0003788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03788F">
        <w:rPr>
          <w:rFonts w:ascii="Times New Roman" w:eastAsia="Times New Roman" w:hAnsi="Times New Roman" w:cs="Times New Roman"/>
          <w:sz w:val="28"/>
        </w:rPr>
        <w:t xml:space="preserve"> </w:t>
      </w:r>
      <w:r>
        <w:rPr>
          <w:rFonts w:ascii="Times New Roman" w:eastAsia="Times New Roman" w:hAnsi="Times New Roman" w:cs="Times New Roman"/>
          <w:sz w:val="28"/>
        </w:rPr>
        <w:t>тундровой, горно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 xml:space="preserve">луговой и </w:t>
      </w:r>
      <w:proofErr w:type="gramStart"/>
      <w:r>
        <w:rPr>
          <w:rFonts w:ascii="Times New Roman" w:eastAsia="Times New Roman" w:hAnsi="Times New Roman" w:cs="Times New Roman"/>
          <w:sz w:val="28"/>
        </w:rPr>
        <w:t>горно</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265DB1">
        <w:rPr>
          <w:rFonts w:ascii="Times New Roman" w:eastAsia="Times New Roman" w:hAnsi="Times New Roman" w:cs="Times New Roman"/>
          <w:sz w:val="28"/>
        </w:rPr>
        <w:t xml:space="preserve"> </w:t>
      </w:r>
      <w:r>
        <w:rPr>
          <w:rFonts w:ascii="Times New Roman" w:eastAsia="Times New Roman" w:hAnsi="Times New Roman" w:cs="Times New Roman"/>
          <w:sz w:val="28"/>
        </w:rPr>
        <w:t>степной</w:t>
      </w:r>
      <w:proofErr w:type="gramEnd"/>
      <w:r>
        <w:rPr>
          <w:rFonts w:ascii="Times New Roman" w:eastAsia="Times New Roman" w:hAnsi="Times New Roman" w:cs="Times New Roman"/>
          <w:sz w:val="28"/>
        </w:rPr>
        <w:t xml:space="preserve"> зонах. Наименее освоены почвы горно</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w:t>
      </w:r>
      <w:r w:rsidR="00BD5A2F">
        <w:rPr>
          <w:rFonts w:ascii="Times New Roman" w:eastAsia="Times New Roman" w:hAnsi="Times New Roman" w:cs="Times New Roman"/>
          <w:sz w:val="28"/>
        </w:rPr>
        <w:t xml:space="preserve"> </w:t>
      </w:r>
      <w:r>
        <w:rPr>
          <w:rFonts w:ascii="Times New Roman" w:eastAsia="Times New Roman" w:hAnsi="Times New Roman" w:cs="Times New Roman"/>
          <w:sz w:val="28"/>
        </w:rPr>
        <w:t>подзолистой зоны. Наиболее интенсивно используются под земледелие горные бурые лесные, горные коричневые, горные черноземы и горные каштановые почвы.</w:t>
      </w:r>
    </w:p>
    <w:p w:rsidR="00E534D8" w:rsidRDefault="00E12A81" w:rsidP="00856282">
      <w:pPr>
        <w:spacing w:after="0" w:line="360" w:lineRule="auto"/>
        <w:ind w:firstLine="708"/>
        <w:jc w:val="both"/>
        <w:rPr>
          <w:rFonts w:ascii="Times New Roman" w:eastAsia="Times New Roman" w:hAnsi="Times New Roman" w:cs="Times New Roman"/>
          <w:sz w:val="28"/>
        </w:rPr>
      </w:pPr>
      <w:r>
        <w:rPr>
          <w:rFonts w:ascii="Times New Roman" w:eastAsia="Times New Roman" w:hAnsi="Times New Roman" w:cs="Times New Roman"/>
          <w:sz w:val="28"/>
        </w:rPr>
        <w:t xml:space="preserve">Освоение горных почв затруднено вследствие сложного рельефа, малой мощности гумусового горизонта, сильной </w:t>
      </w:r>
      <w:proofErr w:type="spellStart"/>
      <w:r>
        <w:rPr>
          <w:rFonts w:ascii="Times New Roman" w:eastAsia="Times New Roman" w:hAnsi="Times New Roman" w:cs="Times New Roman"/>
          <w:sz w:val="28"/>
        </w:rPr>
        <w:t>щебнистости</w:t>
      </w:r>
      <w:proofErr w:type="spellEnd"/>
      <w:r>
        <w:rPr>
          <w:rFonts w:ascii="Times New Roman" w:eastAsia="Times New Roman" w:hAnsi="Times New Roman" w:cs="Times New Roman"/>
          <w:sz w:val="28"/>
        </w:rPr>
        <w:t xml:space="preserve">, а также усиление эрозионных процессов при вырубке лесов и </w:t>
      </w:r>
      <w:r w:rsidR="0003788F">
        <w:rPr>
          <w:rFonts w:ascii="Times New Roman" w:eastAsia="Times New Roman" w:hAnsi="Times New Roman" w:cs="Times New Roman"/>
          <w:sz w:val="28"/>
        </w:rPr>
        <w:t xml:space="preserve">распашке почв. </w:t>
      </w:r>
      <w:r w:rsidR="0003788F">
        <w:rPr>
          <w:rFonts w:ascii="Times New Roman" w:eastAsia="Times New Roman" w:hAnsi="Times New Roman" w:cs="Times New Roman"/>
          <w:sz w:val="28"/>
        </w:rPr>
        <w:lastRenderedPageBreak/>
        <w:t>При использовании</w:t>
      </w:r>
      <w:r>
        <w:rPr>
          <w:rFonts w:ascii="Times New Roman" w:eastAsia="Times New Roman" w:hAnsi="Times New Roman" w:cs="Times New Roman"/>
          <w:sz w:val="28"/>
        </w:rPr>
        <w:t xml:space="preserve"> горных почв в земледелии необходимо проведение специальных противоэрозионных мероприятий. На крутых склонах применяют террасирование как коренной прием охраны почв от эрозии и применяют специальные противоэрозионные приемы (размещение рядов по горизонталям рельефа, </w:t>
      </w:r>
      <w:proofErr w:type="spellStart"/>
      <w:r>
        <w:rPr>
          <w:rFonts w:ascii="Times New Roman" w:eastAsia="Times New Roman" w:hAnsi="Times New Roman" w:cs="Times New Roman"/>
          <w:sz w:val="28"/>
        </w:rPr>
        <w:t>залужение</w:t>
      </w:r>
      <w:proofErr w:type="spellEnd"/>
      <w:r>
        <w:rPr>
          <w:rFonts w:ascii="Times New Roman" w:eastAsia="Times New Roman" w:hAnsi="Times New Roman" w:cs="Times New Roman"/>
          <w:sz w:val="28"/>
        </w:rPr>
        <w:t xml:space="preserve"> части междурядий, различные виды </w:t>
      </w:r>
      <w:proofErr w:type="spellStart"/>
      <w:r>
        <w:rPr>
          <w:rFonts w:ascii="Times New Roman" w:eastAsia="Times New Roman" w:hAnsi="Times New Roman" w:cs="Times New Roman"/>
          <w:sz w:val="28"/>
        </w:rPr>
        <w:t>щелевания</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лункования</w:t>
      </w:r>
      <w:proofErr w:type="spellEnd"/>
      <w:r>
        <w:rPr>
          <w:rFonts w:ascii="Times New Roman" w:eastAsia="Times New Roman" w:hAnsi="Times New Roman" w:cs="Times New Roman"/>
          <w:sz w:val="28"/>
        </w:rPr>
        <w:t xml:space="preserve"> почв и др.). К мероприятиям по повышению плодородия горных почв относятся внесение минеральных и органических удобрений, известкование кислых и гипсование солонцовых почв.</w:t>
      </w:r>
    </w:p>
    <w:p w:rsidR="00B91BDF" w:rsidRPr="00B91BDF" w:rsidRDefault="00B91BDF" w:rsidP="00856282">
      <w:pPr>
        <w:spacing w:after="0" w:line="360" w:lineRule="auto"/>
        <w:jc w:val="both"/>
        <w:rPr>
          <w:rFonts w:ascii="Times New Roman" w:eastAsia="Times New Roman" w:hAnsi="Times New Roman" w:cs="Times New Roman"/>
          <w:b/>
          <w:sz w:val="28"/>
        </w:rPr>
      </w:pPr>
      <w:r>
        <w:rPr>
          <w:rFonts w:ascii="Times New Roman" w:eastAsia="Times New Roman" w:hAnsi="Times New Roman" w:cs="Times New Roman"/>
          <w:sz w:val="28"/>
        </w:rPr>
        <w:tab/>
      </w:r>
      <w:r w:rsidR="00C5194B">
        <w:rPr>
          <w:rFonts w:ascii="Times New Roman" w:eastAsia="Times New Roman" w:hAnsi="Times New Roman" w:cs="Times New Roman"/>
          <w:b/>
          <w:sz w:val="28"/>
        </w:rPr>
        <w:t>Практическое задани</w:t>
      </w:r>
      <w:r w:rsidR="00FE7F8E">
        <w:rPr>
          <w:rFonts w:ascii="Times New Roman" w:eastAsia="Times New Roman" w:hAnsi="Times New Roman" w:cs="Times New Roman"/>
          <w:b/>
          <w:sz w:val="28"/>
        </w:rPr>
        <w:t>е</w:t>
      </w:r>
    </w:p>
    <w:p w:rsidR="00B91BDF" w:rsidRDefault="00B91BDF" w:rsidP="00856282">
      <w:pPr>
        <w:tabs>
          <w:tab w:val="left" w:pos="709"/>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 xml:space="preserve"> </w:t>
      </w:r>
      <w:r w:rsidRPr="00B91BDF">
        <w:rPr>
          <w:rFonts w:ascii="Times New Roman" w:eastAsia="Times New Roman" w:hAnsi="Times New Roman" w:cs="Times New Roman"/>
          <w:b/>
          <w:i/>
          <w:sz w:val="28"/>
        </w:rPr>
        <w:t xml:space="preserve">Задание 1. </w:t>
      </w:r>
      <w:r>
        <w:rPr>
          <w:rFonts w:ascii="Times New Roman" w:eastAsia="Times New Roman" w:hAnsi="Times New Roman" w:cs="Times New Roman"/>
          <w:sz w:val="28"/>
        </w:rPr>
        <w:t>Проведите сравнительный анализ 4 -</w:t>
      </w:r>
      <w:r w:rsidR="00FE7F8E">
        <w:rPr>
          <w:rFonts w:ascii="Times New Roman" w:eastAsia="Times New Roman" w:hAnsi="Times New Roman" w:cs="Times New Roman"/>
          <w:sz w:val="28"/>
        </w:rPr>
        <w:t xml:space="preserve"> </w:t>
      </w:r>
      <w:r>
        <w:rPr>
          <w:rFonts w:ascii="Times New Roman" w:eastAsia="Times New Roman" w:hAnsi="Times New Roman" w:cs="Times New Roman"/>
          <w:sz w:val="28"/>
        </w:rPr>
        <w:t>5 типов горных почв и их равн</w:t>
      </w:r>
      <w:r w:rsidR="0003788F">
        <w:rPr>
          <w:rFonts w:ascii="Times New Roman" w:eastAsia="Times New Roman" w:hAnsi="Times New Roman" w:cs="Times New Roman"/>
          <w:sz w:val="28"/>
        </w:rPr>
        <w:t>инных аналогов. Сделайте выводы о чертах сходства и различий.</w:t>
      </w:r>
    </w:p>
    <w:p w:rsidR="00B91BDF" w:rsidRDefault="00B91BDF" w:rsidP="00856282">
      <w:pPr>
        <w:tabs>
          <w:tab w:val="left" w:pos="709"/>
        </w:tabs>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Подготовьтесь к собеседованию по материалам  анализа.</w:t>
      </w:r>
    </w:p>
    <w:p w:rsidR="00B91BDF" w:rsidRPr="00265DB1" w:rsidRDefault="00265DB1" w:rsidP="00856282">
      <w:pPr>
        <w:spacing w:after="0" w:line="360" w:lineRule="auto"/>
        <w:ind w:firstLine="705"/>
        <w:jc w:val="both"/>
        <w:rPr>
          <w:rFonts w:ascii="Times New Roman" w:eastAsia="Times New Roman" w:hAnsi="Times New Roman" w:cs="Times New Roman"/>
          <w:b/>
          <w:sz w:val="28"/>
        </w:rPr>
      </w:pPr>
      <w:r w:rsidRPr="00265DB1">
        <w:rPr>
          <w:rFonts w:ascii="Times New Roman" w:eastAsia="Times New Roman" w:hAnsi="Times New Roman" w:cs="Times New Roman"/>
          <w:b/>
          <w:sz w:val="28"/>
        </w:rPr>
        <w:t>Вопросы для самоконтроля:</w:t>
      </w:r>
    </w:p>
    <w:p w:rsidR="00B91BDF" w:rsidRPr="00B91BDF" w:rsidRDefault="00BD5A2F" w:rsidP="00856282">
      <w:pPr>
        <w:pStyle w:val="a3"/>
        <w:numPr>
          <w:ilvl w:val="0"/>
          <w:numId w:val="38"/>
        </w:numPr>
        <w:tabs>
          <w:tab w:val="left" w:pos="993"/>
        </w:tabs>
        <w:spacing w:after="0" w:line="360" w:lineRule="auto"/>
        <w:ind w:left="0" w:firstLine="705"/>
        <w:jc w:val="both"/>
        <w:rPr>
          <w:rFonts w:ascii="Times New Roman" w:eastAsia="Times New Roman" w:hAnsi="Times New Roman" w:cs="Times New Roman"/>
          <w:sz w:val="28"/>
        </w:rPr>
      </w:pPr>
      <w:r w:rsidRPr="00B91BDF">
        <w:rPr>
          <w:rFonts w:ascii="Times New Roman" w:eastAsia="Times New Roman" w:hAnsi="Times New Roman" w:cs="Times New Roman"/>
          <w:sz w:val="28"/>
        </w:rPr>
        <w:t xml:space="preserve">Какому закону подчинено формирование и распространение </w:t>
      </w:r>
      <w:r w:rsidR="00D45045">
        <w:rPr>
          <w:rFonts w:ascii="Times New Roman" w:eastAsia="Times New Roman" w:hAnsi="Times New Roman" w:cs="Times New Roman"/>
          <w:sz w:val="28"/>
        </w:rPr>
        <w:t>гор</w:t>
      </w:r>
      <w:r w:rsidRPr="00B91BDF">
        <w:rPr>
          <w:rFonts w:ascii="Times New Roman" w:eastAsia="Times New Roman" w:hAnsi="Times New Roman" w:cs="Times New Roman"/>
          <w:sz w:val="28"/>
        </w:rPr>
        <w:t xml:space="preserve">ных почв? В чем состоит его суть? </w:t>
      </w:r>
    </w:p>
    <w:p w:rsidR="00063ADB" w:rsidRPr="00B91BDF" w:rsidRDefault="00063ADB" w:rsidP="00856282">
      <w:pPr>
        <w:pStyle w:val="a3"/>
        <w:numPr>
          <w:ilvl w:val="0"/>
          <w:numId w:val="38"/>
        </w:numPr>
        <w:tabs>
          <w:tab w:val="left" w:pos="993"/>
        </w:tabs>
        <w:spacing w:after="0" w:line="360" w:lineRule="auto"/>
        <w:ind w:left="0" w:firstLine="705"/>
        <w:jc w:val="both"/>
        <w:rPr>
          <w:rFonts w:ascii="Times New Roman" w:eastAsia="Times New Roman" w:hAnsi="Times New Roman" w:cs="Times New Roman"/>
          <w:sz w:val="28"/>
        </w:rPr>
      </w:pPr>
      <w:r w:rsidRPr="00B91BDF">
        <w:rPr>
          <w:rFonts w:ascii="Times New Roman" w:eastAsia="Times New Roman" w:hAnsi="Times New Roman" w:cs="Times New Roman"/>
          <w:sz w:val="28"/>
        </w:rPr>
        <w:t>Каковы основные отличия в почвообразовании горных почв и их равнинных аналогов?</w:t>
      </w:r>
    </w:p>
    <w:p w:rsidR="00C36D7D" w:rsidRPr="00265DB1" w:rsidRDefault="00B91BDF" w:rsidP="0085628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3</w:t>
      </w:r>
      <w:r w:rsidR="00C36D7D">
        <w:rPr>
          <w:rFonts w:ascii="Times New Roman" w:eastAsia="Times New Roman" w:hAnsi="Times New Roman" w:cs="Times New Roman"/>
          <w:sz w:val="28"/>
        </w:rPr>
        <w:t xml:space="preserve">. Что такое «инверсия почвенных зон» и «интерференция почвенных </w:t>
      </w:r>
      <w:proofErr w:type="spellStart"/>
      <w:r w:rsidR="00C36D7D">
        <w:rPr>
          <w:rFonts w:ascii="Times New Roman" w:eastAsia="Times New Roman" w:hAnsi="Times New Roman" w:cs="Times New Roman"/>
          <w:sz w:val="28"/>
        </w:rPr>
        <w:t>зан</w:t>
      </w:r>
      <w:proofErr w:type="spellEnd"/>
      <w:r w:rsidR="00C36D7D">
        <w:rPr>
          <w:rFonts w:ascii="Times New Roman" w:eastAsia="Times New Roman" w:hAnsi="Times New Roman" w:cs="Times New Roman"/>
          <w:sz w:val="28"/>
        </w:rPr>
        <w:t>»?</w:t>
      </w:r>
    </w:p>
    <w:p w:rsidR="00063ADB" w:rsidRPr="00265DB1" w:rsidRDefault="00B91BDF" w:rsidP="0085628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4</w:t>
      </w:r>
      <w:r w:rsidR="00063ADB" w:rsidRPr="00265DB1">
        <w:rPr>
          <w:rFonts w:ascii="Times New Roman" w:eastAsia="Times New Roman" w:hAnsi="Times New Roman" w:cs="Times New Roman"/>
          <w:sz w:val="28"/>
        </w:rPr>
        <w:t xml:space="preserve">. Какие типы горных почв, описание которых приводится в тексте, имеют равнинные аналоги? </w:t>
      </w:r>
      <w:r w:rsidR="00C36D7D">
        <w:rPr>
          <w:rFonts w:ascii="Times New Roman" w:eastAsia="Times New Roman" w:hAnsi="Times New Roman" w:cs="Times New Roman"/>
          <w:sz w:val="28"/>
        </w:rPr>
        <w:t>А к</w:t>
      </w:r>
      <w:r w:rsidR="00063ADB" w:rsidRPr="00265DB1">
        <w:rPr>
          <w:rFonts w:ascii="Times New Roman" w:eastAsia="Times New Roman" w:hAnsi="Times New Roman" w:cs="Times New Roman"/>
          <w:sz w:val="28"/>
        </w:rPr>
        <w:t xml:space="preserve">акие </w:t>
      </w:r>
      <w:r w:rsidR="00BD5A2F">
        <w:rPr>
          <w:rFonts w:ascii="Times New Roman" w:eastAsia="Times New Roman" w:hAnsi="Times New Roman" w:cs="Times New Roman"/>
          <w:sz w:val="28"/>
        </w:rPr>
        <w:t xml:space="preserve">типы </w:t>
      </w:r>
      <w:r w:rsidR="00063ADB" w:rsidRPr="00265DB1">
        <w:rPr>
          <w:rFonts w:ascii="Times New Roman" w:eastAsia="Times New Roman" w:hAnsi="Times New Roman" w:cs="Times New Roman"/>
          <w:sz w:val="28"/>
        </w:rPr>
        <w:t>не имеют таковых?</w:t>
      </w:r>
    </w:p>
    <w:p w:rsidR="00063ADB" w:rsidRPr="00265DB1" w:rsidRDefault="00B91BDF" w:rsidP="00856282">
      <w:pPr>
        <w:spacing w:after="0" w:line="360" w:lineRule="auto"/>
        <w:jc w:val="both"/>
        <w:rPr>
          <w:rFonts w:ascii="Times New Roman" w:eastAsia="Times New Roman" w:hAnsi="Times New Roman" w:cs="Times New Roman"/>
          <w:sz w:val="28"/>
        </w:rPr>
      </w:pPr>
      <w:r>
        <w:rPr>
          <w:rFonts w:ascii="Times New Roman" w:eastAsia="Times New Roman" w:hAnsi="Times New Roman" w:cs="Times New Roman"/>
          <w:sz w:val="28"/>
        </w:rPr>
        <w:tab/>
        <w:t>5</w:t>
      </w:r>
      <w:r w:rsidR="00063ADB" w:rsidRPr="00265DB1">
        <w:rPr>
          <w:rFonts w:ascii="Times New Roman" w:eastAsia="Times New Roman" w:hAnsi="Times New Roman" w:cs="Times New Roman"/>
          <w:sz w:val="28"/>
        </w:rPr>
        <w:t xml:space="preserve">. </w:t>
      </w:r>
      <w:r w:rsidR="0003788F">
        <w:rPr>
          <w:rFonts w:ascii="Times New Roman" w:eastAsia="Times New Roman" w:hAnsi="Times New Roman" w:cs="Times New Roman"/>
          <w:sz w:val="28"/>
        </w:rPr>
        <w:t xml:space="preserve">Какую роль горные почвы играют в хозяйстве? </w:t>
      </w:r>
      <w:r w:rsidR="00063ADB" w:rsidRPr="00265DB1">
        <w:rPr>
          <w:rFonts w:ascii="Times New Roman" w:eastAsia="Times New Roman" w:hAnsi="Times New Roman" w:cs="Times New Roman"/>
          <w:sz w:val="28"/>
        </w:rPr>
        <w:t>С какими проблемами связано освоение горных почв?</w:t>
      </w:r>
    </w:p>
    <w:p w:rsidR="00A3491B" w:rsidRDefault="00A3491B" w:rsidP="00CC078D">
      <w:pPr>
        <w:spacing w:after="0" w:line="240" w:lineRule="auto"/>
        <w:rPr>
          <w:rFonts w:ascii="Times New Roman" w:eastAsia="Times New Roman" w:hAnsi="Times New Roman" w:cs="Times New Roman"/>
          <w:b/>
          <w:sz w:val="28"/>
        </w:rPr>
      </w:pPr>
    </w:p>
    <w:p w:rsidR="00695E29" w:rsidRDefault="00695E29" w:rsidP="00384B06">
      <w:pPr>
        <w:spacing w:after="0" w:line="360" w:lineRule="auto"/>
        <w:rPr>
          <w:rFonts w:ascii="Times New Roman" w:eastAsia="Times New Roman" w:hAnsi="Times New Roman" w:cs="Times New Roman"/>
          <w:b/>
          <w:sz w:val="28"/>
        </w:rPr>
      </w:pPr>
    </w:p>
    <w:p w:rsidR="00BE056A" w:rsidRDefault="00BE056A" w:rsidP="00384B06">
      <w:pPr>
        <w:spacing w:after="0" w:line="360" w:lineRule="auto"/>
        <w:rPr>
          <w:rFonts w:ascii="Times New Roman" w:eastAsia="Times New Roman" w:hAnsi="Times New Roman" w:cs="Times New Roman"/>
          <w:b/>
          <w:sz w:val="28"/>
        </w:rPr>
      </w:pPr>
    </w:p>
    <w:p w:rsidR="00BE056A" w:rsidRDefault="00BE056A" w:rsidP="00384B06">
      <w:pPr>
        <w:spacing w:after="0" w:line="360" w:lineRule="auto"/>
        <w:rPr>
          <w:rFonts w:ascii="Times New Roman" w:eastAsia="Times New Roman" w:hAnsi="Times New Roman" w:cs="Times New Roman"/>
          <w:b/>
          <w:sz w:val="28"/>
        </w:rPr>
      </w:pPr>
    </w:p>
    <w:p w:rsidR="00BE056A" w:rsidRDefault="00BE056A" w:rsidP="00384B06">
      <w:pPr>
        <w:spacing w:after="0" w:line="360" w:lineRule="auto"/>
        <w:rPr>
          <w:rFonts w:ascii="Times New Roman" w:eastAsia="Times New Roman" w:hAnsi="Times New Roman" w:cs="Times New Roman"/>
          <w:b/>
          <w:sz w:val="28"/>
        </w:rPr>
      </w:pPr>
    </w:p>
    <w:p w:rsidR="001D6991" w:rsidRDefault="001D6991" w:rsidP="001D6991">
      <w:pPr>
        <w:spacing w:after="0" w:line="360" w:lineRule="auto"/>
        <w:jc w:val="center"/>
        <w:rPr>
          <w:rFonts w:ascii="Times New Roman" w:eastAsia="Times New Roman" w:hAnsi="Times New Roman" w:cs="Times New Roman"/>
          <w:b/>
          <w:sz w:val="28"/>
        </w:rPr>
      </w:pPr>
      <w:r w:rsidRPr="000B7528">
        <w:rPr>
          <w:rFonts w:ascii="Times New Roman" w:eastAsia="Times New Roman" w:hAnsi="Times New Roman" w:cs="Times New Roman"/>
          <w:b/>
          <w:sz w:val="28"/>
        </w:rPr>
        <w:lastRenderedPageBreak/>
        <w:t>Заключение</w:t>
      </w:r>
    </w:p>
    <w:p w:rsidR="005B6C43" w:rsidRPr="000B7528" w:rsidRDefault="005B6C43" w:rsidP="00856282">
      <w:pPr>
        <w:spacing w:after="0" w:line="360" w:lineRule="auto"/>
        <w:rPr>
          <w:rFonts w:ascii="Times New Roman" w:eastAsia="Times New Roman" w:hAnsi="Times New Roman" w:cs="Times New Roman"/>
          <w:b/>
          <w:sz w:val="28"/>
        </w:rPr>
      </w:pPr>
    </w:p>
    <w:p w:rsidR="005B6C43" w:rsidRPr="00856282" w:rsidRDefault="00476B1B" w:rsidP="00856282">
      <w:pPr>
        <w:pStyle w:val="a3"/>
        <w:spacing w:after="0" w:line="360" w:lineRule="auto"/>
        <w:ind w:left="0" w:firstLine="709"/>
        <w:jc w:val="both"/>
        <w:rPr>
          <w:rFonts w:ascii="Times New Roman" w:eastAsia="Times New Roman" w:hAnsi="Times New Roman" w:cs="Times New Roman"/>
          <w:sz w:val="28"/>
          <w:szCs w:val="28"/>
        </w:rPr>
      </w:pPr>
      <w:r w:rsidRPr="003838DF">
        <w:rPr>
          <w:rFonts w:ascii="Times New Roman" w:eastAsia="Times New Roman" w:hAnsi="Times New Roman" w:cs="Times New Roman"/>
          <w:sz w:val="28"/>
          <w:szCs w:val="28"/>
        </w:rPr>
        <w:t>Отличительной чертой</w:t>
      </w:r>
      <w:r w:rsidR="001D6991" w:rsidRPr="003838DF">
        <w:rPr>
          <w:rFonts w:ascii="Times New Roman" w:eastAsia="Times New Roman" w:hAnsi="Times New Roman" w:cs="Times New Roman"/>
          <w:sz w:val="28"/>
          <w:szCs w:val="28"/>
        </w:rPr>
        <w:t xml:space="preserve"> географического подхода к</w:t>
      </w:r>
      <w:r w:rsidRPr="003838DF">
        <w:rPr>
          <w:rFonts w:ascii="Times New Roman" w:eastAsia="Times New Roman" w:hAnsi="Times New Roman" w:cs="Times New Roman"/>
          <w:sz w:val="28"/>
          <w:szCs w:val="28"/>
        </w:rPr>
        <w:t xml:space="preserve"> изучаемым природным явлениям является </w:t>
      </w:r>
      <w:r w:rsidR="001D6991" w:rsidRPr="003838DF">
        <w:rPr>
          <w:rFonts w:ascii="Times New Roman" w:eastAsia="Times New Roman" w:hAnsi="Times New Roman" w:cs="Times New Roman"/>
          <w:sz w:val="28"/>
          <w:szCs w:val="28"/>
        </w:rPr>
        <w:t xml:space="preserve">анализ взаимовлияния и взаимообусловленности компонентов природной среды, их развития в пространстве и времени, познание законов пространственной организации природы на </w:t>
      </w:r>
      <w:r w:rsidRPr="003838DF">
        <w:rPr>
          <w:rFonts w:ascii="Times New Roman" w:eastAsia="Times New Roman" w:hAnsi="Times New Roman" w:cs="Times New Roman"/>
          <w:sz w:val="28"/>
          <w:szCs w:val="28"/>
        </w:rPr>
        <w:t xml:space="preserve">разных </w:t>
      </w:r>
      <w:r w:rsidR="001D6991" w:rsidRPr="003838DF">
        <w:rPr>
          <w:rFonts w:ascii="Times New Roman" w:eastAsia="Times New Roman" w:hAnsi="Times New Roman" w:cs="Times New Roman"/>
          <w:sz w:val="28"/>
          <w:szCs w:val="28"/>
        </w:rPr>
        <w:t xml:space="preserve">уровнях. </w:t>
      </w:r>
      <w:r w:rsidRPr="003838DF">
        <w:rPr>
          <w:rFonts w:ascii="Times New Roman" w:eastAsia="Times New Roman" w:hAnsi="Times New Roman" w:cs="Times New Roman"/>
          <w:sz w:val="28"/>
          <w:szCs w:val="28"/>
        </w:rPr>
        <w:t>Тесная взаимосвязь компонент</w:t>
      </w:r>
      <w:r w:rsidR="00BC2065" w:rsidRPr="003838DF">
        <w:rPr>
          <w:rFonts w:ascii="Times New Roman" w:eastAsia="Times New Roman" w:hAnsi="Times New Roman" w:cs="Times New Roman"/>
          <w:sz w:val="28"/>
          <w:szCs w:val="28"/>
        </w:rPr>
        <w:t>ов природы Земли</w:t>
      </w:r>
      <w:r w:rsidRPr="003838DF">
        <w:rPr>
          <w:rFonts w:ascii="Times New Roman" w:eastAsia="Times New Roman" w:hAnsi="Times New Roman" w:cs="Times New Roman"/>
          <w:sz w:val="28"/>
          <w:szCs w:val="28"/>
        </w:rPr>
        <w:t xml:space="preserve"> получила свое выражение в почве </w:t>
      </w:r>
      <w:r w:rsidR="00BC2065" w:rsidRPr="003838DF">
        <w:rPr>
          <w:rFonts w:ascii="Times New Roman" w:eastAsia="Times New Roman" w:hAnsi="Times New Roman" w:cs="Times New Roman"/>
          <w:sz w:val="28"/>
          <w:szCs w:val="28"/>
        </w:rPr>
        <w:t xml:space="preserve">как </w:t>
      </w:r>
      <w:r w:rsidRPr="003838DF">
        <w:rPr>
          <w:rFonts w:ascii="Times New Roman" w:eastAsia="Times New Roman" w:hAnsi="Times New Roman" w:cs="Times New Roman"/>
          <w:sz w:val="28"/>
          <w:szCs w:val="28"/>
        </w:rPr>
        <w:t xml:space="preserve">особом природном образовании. </w:t>
      </w:r>
      <w:r w:rsidR="00BC2065" w:rsidRPr="003838DF">
        <w:rPr>
          <w:rFonts w:ascii="Times New Roman" w:eastAsia="Times New Roman" w:hAnsi="Times New Roman" w:cs="Times New Roman"/>
          <w:sz w:val="28"/>
          <w:szCs w:val="28"/>
        </w:rPr>
        <w:t xml:space="preserve">Свойства почвы и почвообразовательные процессы обусловлены конкретными физико – географическими факторами. </w:t>
      </w:r>
      <w:r w:rsidR="005B6C43" w:rsidRPr="003838DF">
        <w:rPr>
          <w:rFonts w:ascii="Times New Roman" w:eastAsia="Times New Roman" w:hAnsi="Times New Roman" w:cs="Times New Roman"/>
          <w:sz w:val="28"/>
          <w:szCs w:val="28"/>
        </w:rPr>
        <w:t xml:space="preserve">Каждый тип почв находится в равновесии с условиями окружающей природной среды. </w:t>
      </w:r>
      <w:r w:rsidRPr="003838DF">
        <w:rPr>
          <w:rFonts w:ascii="Times New Roman" w:eastAsia="Times New Roman" w:hAnsi="Times New Roman" w:cs="Times New Roman"/>
          <w:sz w:val="28"/>
          <w:szCs w:val="28"/>
        </w:rPr>
        <w:t xml:space="preserve">Почва очень тонко реагирует на изменение </w:t>
      </w:r>
      <w:r w:rsidR="005B6C43" w:rsidRPr="003838DF">
        <w:rPr>
          <w:rFonts w:ascii="Times New Roman" w:eastAsia="Times New Roman" w:hAnsi="Times New Roman" w:cs="Times New Roman"/>
          <w:sz w:val="28"/>
          <w:szCs w:val="28"/>
        </w:rPr>
        <w:t>любого из природных компонентов</w:t>
      </w:r>
      <w:r w:rsidR="00BC2065" w:rsidRPr="003838DF">
        <w:rPr>
          <w:rFonts w:ascii="Times New Roman" w:eastAsia="Times New Roman" w:hAnsi="Times New Roman" w:cs="Times New Roman"/>
          <w:sz w:val="28"/>
          <w:szCs w:val="28"/>
        </w:rPr>
        <w:t>,</w:t>
      </w:r>
      <w:r w:rsidRPr="003838DF">
        <w:rPr>
          <w:rFonts w:ascii="Times New Roman" w:eastAsia="Times New Roman" w:hAnsi="Times New Roman" w:cs="Times New Roman"/>
          <w:sz w:val="28"/>
          <w:szCs w:val="28"/>
        </w:rPr>
        <w:t xml:space="preserve"> что </w:t>
      </w:r>
      <w:r w:rsidR="00E26680" w:rsidRPr="003838DF">
        <w:rPr>
          <w:rFonts w:ascii="Times New Roman" w:eastAsia="Times New Roman" w:hAnsi="Times New Roman" w:cs="Times New Roman"/>
          <w:sz w:val="28"/>
          <w:szCs w:val="28"/>
        </w:rPr>
        <w:t xml:space="preserve">непременно </w:t>
      </w:r>
      <w:r w:rsidRPr="003838DF">
        <w:rPr>
          <w:rFonts w:ascii="Times New Roman" w:eastAsia="Times New Roman" w:hAnsi="Times New Roman" w:cs="Times New Roman"/>
          <w:sz w:val="28"/>
          <w:szCs w:val="28"/>
        </w:rPr>
        <w:t xml:space="preserve">сказывается на изменении ее свойств. </w:t>
      </w:r>
      <w:r w:rsidR="00E26680" w:rsidRPr="003838DF">
        <w:rPr>
          <w:rFonts w:ascii="Times New Roman" w:eastAsia="Times New Roman" w:hAnsi="Times New Roman" w:cs="Times New Roman"/>
          <w:sz w:val="28"/>
          <w:szCs w:val="28"/>
        </w:rPr>
        <w:t xml:space="preserve">С другой стороны, </w:t>
      </w:r>
      <w:r w:rsidR="00BC2065" w:rsidRPr="003838DF">
        <w:rPr>
          <w:rFonts w:ascii="Times New Roman" w:eastAsia="Times New Roman" w:hAnsi="Times New Roman" w:cs="Times New Roman"/>
          <w:sz w:val="28"/>
          <w:szCs w:val="28"/>
        </w:rPr>
        <w:t>изменение свойств почвы отражается на других компонентах природного комплекса. И</w:t>
      </w:r>
      <w:r w:rsidR="00E26680" w:rsidRPr="003838DF">
        <w:rPr>
          <w:rFonts w:ascii="Times New Roman" w:eastAsia="Times New Roman" w:hAnsi="Times New Roman" w:cs="Times New Roman"/>
          <w:sz w:val="28"/>
          <w:szCs w:val="28"/>
        </w:rPr>
        <w:t>зучив свойства и признаки почв определенной территории, можно дать характеристику ее природных условий.</w:t>
      </w:r>
      <w:r w:rsidR="005B6C43" w:rsidRPr="003838DF">
        <w:rPr>
          <w:rFonts w:ascii="Times New Roman" w:eastAsia="Times New Roman" w:hAnsi="Times New Roman" w:cs="Times New Roman"/>
          <w:sz w:val="28"/>
          <w:szCs w:val="28"/>
        </w:rPr>
        <w:t xml:space="preserve"> </w:t>
      </w:r>
      <w:r w:rsidR="00E26680" w:rsidRPr="003838DF">
        <w:rPr>
          <w:rFonts w:ascii="Times New Roman" w:eastAsia="Times New Roman" w:hAnsi="Times New Roman" w:cs="Times New Roman"/>
          <w:sz w:val="28"/>
          <w:szCs w:val="28"/>
        </w:rPr>
        <w:t xml:space="preserve">В. В. Добровольский назвал такую особенность почвы высокой географической информативностью, </w:t>
      </w:r>
      <w:r w:rsidR="00BC2065" w:rsidRPr="003838DF">
        <w:rPr>
          <w:rFonts w:ascii="Times New Roman" w:eastAsia="Times New Roman" w:hAnsi="Times New Roman" w:cs="Times New Roman"/>
          <w:sz w:val="28"/>
          <w:szCs w:val="28"/>
        </w:rPr>
        <w:t xml:space="preserve">обусловливающей особое </w:t>
      </w:r>
      <w:r w:rsidR="00E26680" w:rsidRPr="003838DF">
        <w:rPr>
          <w:rFonts w:ascii="Times New Roman" w:eastAsia="Times New Roman" w:hAnsi="Times New Roman" w:cs="Times New Roman"/>
          <w:sz w:val="28"/>
          <w:szCs w:val="28"/>
        </w:rPr>
        <w:t>значение почв при осуществлении различных географических исследований.</w:t>
      </w:r>
      <w:r w:rsidR="005B6C43" w:rsidRPr="003838DF">
        <w:rPr>
          <w:rFonts w:ascii="Times New Roman" w:eastAsia="Times New Roman" w:hAnsi="Times New Roman" w:cs="Times New Roman"/>
          <w:sz w:val="28"/>
          <w:szCs w:val="28"/>
        </w:rPr>
        <w:t xml:space="preserve"> </w:t>
      </w:r>
      <w:r w:rsidR="00F02261" w:rsidRPr="003838DF">
        <w:rPr>
          <w:rFonts w:ascii="Times New Roman" w:eastAsia="Times New Roman" w:hAnsi="Times New Roman" w:cs="Times New Roman"/>
          <w:sz w:val="28"/>
          <w:szCs w:val="28"/>
        </w:rPr>
        <w:t>Изучение генезиса почв тесн</w:t>
      </w:r>
      <w:r w:rsidR="00450D98" w:rsidRPr="003838DF">
        <w:rPr>
          <w:rFonts w:ascii="Times New Roman" w:eastAsia="Times New Roman" w:hAnsi="Times New Roman" w:cs="Times New Roman"/>
          <w:sz w:val="28"/>
          <w:szCs w:val="28"/>
        </w:rPr>
        <w:t xml:space="preserve">о связано с географией почв, изучающей закономерности распространения </w:t>
      </w:r>
      <w:r w:rsidR="00D63F17" w:rsidRPr="003838DF">
        <w:rPr>
          <w:rFonts w:ascii="Times New Roman" w:eastAsia="Times New Roman" w:hAnsi="Times New Roman" w:cs="Times New Roman"/>
          <w:sz w:val="28"/>
          <w:szCs w:val="28"/>
        </w:rPr>
        <w:t>различных ее типов</w:t>
      </w:r>
      <w:r w:rsidR="00450D98" w:rsidRPr="003838DF">
        <w:rPr>
          <w:rFonts w:ascii="Times New Roman" w:eastAsia="Times New Roman" w:hAnsi="Times New Roman" w:cs="Times New Roman"/>
          <w:sz w:val="28"/>
          <w:szCs w:val="28"/>
        </w:rPr>
        <w:t xml:space="preserve">. </w:t>
      </w:r>
      <w:r w:rsidR="005B6C43" w:rsidRPr="003838DF">
        <w:rPr>
          <w:rFonts w:ascii="Times New Roman" w:hAnsi="Times New Roman" w:cs="Times New Roman"/>
          <w:sz w:val="28"/>
          <w:szCs w:val="28"/>
        </w:rPr>
        <w:t>Специфика географии почв состоит, с одной стороны, в получении комплексных, сопряженных данных о почвенном покрове той или иной территории, а с другой – в сравнительно - географическом подходе к анализу и интерпретации этих данных. С его помощью география почв способна прогнозировать результаты различных планируемых и случайных воздействий на окружающую среду.</w:t>
      </w:r>
    </w:p>
    <w:p w:rsidR="001D6991" w:rsidRPr="003838DF" w:rsidRDefault="001D6991" w:rsidP="003838DF">
      <w:pPr>
        <w:spacing w:after="0" w:line="360" w:lineRule="auto"/>
        <w:ind w:firstLine="708"/>
        <w:jc w:val="both"/>
        <w:rPr>
          <w:rFonts w:ascii="Times New Roman" w:hAnsi="Times New Roman" w:cs="Times New Roman"/>
          <w:sz w:val="28"/>
          <w:szCs w:val="28"/>
        </w:rPr>
      </w:pPr>
      <w:r w:rsidRPr="003838DF">
        <w:rPr>
          <w:rStyle w:val="FontStyle102"/>
          <w:sz w:val="28"/>
          <w:szCs w:val="28"/>
        </w:rPr>
        <w:lastRenderedPageBreak/>
        <w:t>В настоящее время антро</w:t>
      </w:r>
      <w:r w:rsidR="00BF5938" w:rsidRPr="003838DF">
        <w:rPr>
          <w:rStyle w:val="FontStyle102"/>
          <w:sz w:val="28"/>
          <w:szCs w:val="28"/>
        </w:rPr>
        <w:t xml:space="preserve">погенное воздействие на окружающую среду </w:t>
      </w:r>
      <w:r w:rsidRPr="003838DF">
        <w:rPr>
          <w:rStyle w:val="FontStyle102"/>
          <w:sz w:val="28"/>
          <w:szCs w:val="28"/>
        </w:rPr>
        <w:t xml:space="preserve">приобрело глобальный характер, и его масштабы продолжают возрастать. Воздействие человека на почвы стало настолько мощным, что они уже не в состоянии противостоять процессам антропогенной трансформации и утрачивают свое важнейшее свойство – плодородие. Поэтому одной из стратегических задач, связанных с проблемой экологического кризиса, является сохранение почвенного покрова на разных уровнях его дифференциации. Среди главных и неотложных задач сохранения почв следует выделить такие, как поддержание главных экологических процессов и экосистем, от которых зависит само существование почвы, сохранение, долгосрочное </w:t>
      </w:r>
      <w:r w:rsidR="00BF5938" w:rsidRPr="003838DF">
        <w:rPr>
          <w:rStyle w:val="FontStyle102"/>
          <w:sz w:val="28"/>
          <w:szCs w:val="28"/>
        </w:rPr>
        <w:t xml:space="preserve">ее </w:t>
      </w:r>
      <w:r w:rsidRPr="003838DF">
        <w:rPr>
          <w:rStyle w:val="FontStyle102"/>
          <w:sz w:val="28"/>
          <w:szCs w:val="28"/>
        </w:rPr>
        <w:t xml:space="preserve">рациональное </w:t>
      </w:r>
      <w:r w:rsidR="00BF5938" w:rsidRPr="003838DF">
        <w:rPr>
          <w:rStyle w:val="FontStyle102"/>
          <w:sz w:val="28"/>
          <w:szCs w:val="28"/>
        </w:rPr>
        <w:t>использование</w:t>
      </w:r>
      <w:r w:rsidRPr="003838DF">
        <w:rPr>
          <w:rStyle w:val="FontStyle102"/>
          <w:sz w:val="28"/>
          <w:szCs w:val="28"/>
        </w:rPr>
        <w:t>. В этом особое значение приобретает экологическое просвещение, распространение научных знаний о взаимосвязи и взаимозависимости компонентов природы, краеведческих знаний о почве, пропаганда среди широ</w:t>
      </w:r>
      <w:r w:rsidR="00BF5938" w:rsidRPr="003838DF">
        <w:rPr>
          <w:rStyle w:val="FontStyle102"/>
          <w:sz w:val="28"/>
          <w:szCs w:val="28"/>
        </w:rPr>
        <w:t>ких масс населения, в том числе</w:t>
      </w:r>
      <w:proofErr w:type="gramStart"/>
      <w:r w:rsidR="00BF5938" w:rsidRPr="003838DF">
        <w:rPr>
          <w:rStyle w:val="FontStyle102"/>
          <w:sz w:val="28"/>
          <w:szCs w:val="28"/>
        </w:rPr>
        <w:t xml:space="preserve"> ,</w:t>
      </w:r>
      <w:proofErr w:type="gramEnd"/>
      <w:r w:rsidR="00BF5938" w:rsidRPr="003838DF">
        <w:rPr>
          <w:rStyle w:val="FontStyle102"/>
          <w:sz w:val="28"/>
          <w:szCs w:val="28"/>
        </w:rPr>
        <w:t xml:space="preserve"> среди </w:t>
      </w:r>
      <w:r w:rsidRPr="003838DF">
        <w:rPr>
          <w:rStyle w:val="FontStyle102"/>
          <w:sz w:val="28"/>
          <w:szCs w:val="28"/>
        </w:rPr>
        <w:t>обучающихся, бережного отношения к природным почвенным богатствам Земли.</w:t>
      </w:r>
      <w:r w:rsidR="00F02261" w:rsidRPr="003838DF">
        <w:rPr>
          <w:rStyle w:val="FontStyle102"/>
          <w:sz w:val="28"/>
          <w:szCs w:val="28"/>
        </w:rPr>
        <w:t xml:space="preserve"> </w:t>
      </w:r>
      <w:r w:rsidR="00D63F17" w:rsidRPr="003838DF">
        <w:rPr>
          <w:rFonts w:ascii="Times New Roman" w:eastAsia="Times New Roman" w:hAnsi="Times New Roman" w:cs="Times New Roman"/>
          <w:sz w:val="28"/>
          <w:szCs w:val="28"/>
        </w:rPr>
        <w:t xml:space="preserve">Сознательное и рациональное отношение к природе, основанное на понимании ее комплексности, должно воспитываться в школе при обучении географии. </w:t>
      </w:r>
      <w:proofErr w:type="gramStart"/>
      <w:r w:rsidR="00D63F17" w:rsidRPr="003838DF">
        <w:rPr>
          <w:rFonts w:ascii="Times New Roman" w:eastAsia="Times New Roman" w:hAnsi="Times New Roman" w:cs="Times New Roman"/>
          <w:sz w:val="28"/>
          <w:szCs w:val="28"/>
        </w:rPr>
        <w:t xml:space="preserve">Это накладывает на </w:t>
      </w:r>
      <w:r w:rsidR="008958ED" w:rsidRPr="003838DF">
        <w:rPr>
          <w:rFonts w:ascii="Times New Roman" w:eastAsia="Times New Roman" w:hAnsi="Times New Roman" w:cs="Times New Roman"/>
          <w:sz w:val="28"/>
          <w:szCs w:val="28"/>
        </w:rPr>
        <w:t xml:space="preserve">будущего </w:t>
      </w:r>
      <w:r w:rsidR="00D63F17" w:rsidRPr="003838DF">
        <w:rPr>
          <w:rFonts w:ascii="Times New Roman" w:eastAsia="Times New Roman" w:hAnsi="Times New Roman" w:cs="Times New Roman"/>
          <w:sz w:val="28"/>
          <w:szCs w:val="28"/>
        </w:rPr>
        <w:t>учителя географии особую ответственность и требует соответствующей его подготовки</w:t>
      </w:r>
      <w:r w:rsidR="00A27D02" w:rsidRPr="003838DF">
        <w:rPr>
          <w:rFonts w:ascii="Times New Roman" w:eastAsia="Times New Roman" w:hAnsi="Times New Roman" w:cs="Times New Roman"/>
          <w:sz w:val="28"/>
          <w:szCs w:val="28"/>
        </w:rPr>
        <w:t xml:space="preserve">, </w:t>
      </w:r>
      <w:r w:rsidR="008958ED" w:rsidRPr="003838DF">
        <w:rPr>
          <w:rFonts w:ascii="Times New Roman" w:eastAsia="Times New Roman" w:hAnsi="Times New Roman" w:cs="Times New Roman"/>
          <w:sz w:val="28"/>
          <w:szCs w:val="28"/>
        </w:rPr>
        <w:t xml:space="preserve">связанной с овладением навыками </w:t>
      </w:r>
      <w:r w:rsidR="008958ED" w:rsidRPr="003838DF">
        <w:rPr>
          <w:rFonts w:ascii="Times New Roman" w:hAnsi="Times New Roman" w:cs="Times New Roman"/>
          <w:sz w:val="28"/>
          <w:szCs w:val="28"/>
        </w:rPr>
        <w:t>выявлять существенные свойства и признаки почв; устанавливать причинно</w:t>
      </w:r>
      <w:r w:rsidR="00F02261" w:rsidRPr="003838DF">
        <w:rPr>
          <w:rFonts w:ascii="Times New Roman" w:hAnsi="Times New Roman" w:cs="Times New Roman"/>
          <w:sz w:val="28"/>
          <w:szCs w:val="28"/>
        </w:rPr>
        <w:t xml:space="preserve"> </w:t>
      </w:r>
      <w:r w:rsidR="008958ED" w:rsidRPr="003838DF">
        <w:rPr>
          <w:rFonts w:ascii="Times New Roman" w:hAnsi="Times New Roman" w:cs="Times New Roman"/>
          <w:sz w:val="28"/>
          <w:szCs w:val="28"/>
        </w:rPr>
        <w:t>-</w:t>
      </w:r>
      <w:r w:rsidR="00F02261" w:rsidRPr="003838DF">
        <w:rPr>
          <w:rFonts w:ascii="Times New Roman" w:hAnsi="Times New Roman" w:cs="Times New Roman"/>
          <w:sz w:val="28"/>
          <w:szCs w:val="28"/>
        </w:rPr>
        <w:t xml:space="preserve"> </w:t>
      </w:r>
      <w:r w:rsidR="008958ED" w:rsidRPr="003838DF">
        <w:rPr>
          <w:rFonts w:ascii="Times New Roman" w:hAnsi="Times New Roman" w:cs="Times New Roman"/>
          <w:sz w:val="28"/>
          <w:szCs w:val="28"/>
        </w:rPr>
        <w:t xml:space="preserve">следственные связи между почвами и другими компонентами природных комплексов, </w:t>
      </w:r>
      <w:r w:rsidR="00F02261" w:rsidRPr="003838DF">
        <w:rPr>
          <w:rFonts w:ascii="Times New Roman" w:hAnsi="Times New Roman" w:cs="Times New Roman"/>
          <w:sz w:val="28"/>
          <w:szCs w:val="28"/>
        </w:rPr>
        <w:t>определять</w:t>
      </w:r>
      <w:r w:rsidR="008958ED" w:rsidRPr="003838DF">
        <w:rPr>
          <w:rFonts w:ascii="Times New Roman" w:hAnsi="Times New Roman" w:cs="Times New Roman"/>
          <w:sz w:val="28"/>
          <w:szCs w:val="28"/>
        </w:rPr>
        <w:t xml:space="preserve"> </w:t>
      </w:r>
      <w:r w:rsidR="003838DF" w:rsidRPr="003838DF">
        <w:rPr>
          <w:rFonts w:ascii="Times New Roman" w:hAnsi="Times New Roman" w:cs="Times New Roman"/>
          <w:sz w:val="28"/>
          <w:szCs w:val="28"/>
        </w:rPr>
        <w:t xml:space="preserve">оптимальные </w:t>
      </w:r>
      <w:r w:rsidR="008958ED" w:rsidRPr="003838DF">
        <w:rPr>
          <w:rFonts w:ascii="Times New Roman" w:hAnsi="Times New Roman" w:cs="Times New Roman"/>
          <w:sz w:val="28"/>
          <w:szCs w:val="28"/>
        </w:rPr>
        <w:t>границ</w:t>
      </w:r>
      <w:r w:rsidR="00F02261" w:rsidRPr="003838DF">
        <w:rPr>
          <w:rFonts w:ascii="Times New Roman" w:hAnsi="Times New Roman" w:cs="Times New Roman"/>
          <w:sz w:val="28"/>
          <w:szCs w:val="28"/>
        </w:rPr>
        <w:t xml:space="preserve">ы </w:t>
      </w:r>
      <w:r w:rsidRPr="003838DF">
        <w:rPr>
          <w:rFonts w:ascii="Times New Roman" w:hAnsi="Times New Roman" w:cs="Times New Roman"/>
          <w:sz w:val="28"/>
          <w:szCs w:val="28"/>
        </w:rPr>
        <w:t xml:space="preserve">применимости знаний по географии почв с основами почвоведения в школьном курсе географии для </w:t>
      </w:r>
      <w:r w:rsidR="003838DF" w:rsidRPr="003838DF">
        <w:rPr>
          <w:rFonts w:ascii="Times New Roman" w:hAnsi="Times New Roman" w:cs="Times New Roman"/>
          <w:sz w:val="28"/>
          <w:szCs w:val="28"/>
        </w:rPr>
        <w:t xml:space="preserve">успешной </w:t>
      </w:r>
      <w:r w:rsidRPr="003838DF">
        <w:rPr>
          <w:rFonts w:ascii="Times New Roman" w:hAnsi="Times New Roman" w:cs="Times New Roman"/>
          <w:sz w:val="28"/>
          <w:szCs w:val="28"/>
        </w:rPr>
        <w:t>реализации образовательного процесса</w:t>
      </w:r>
      <w:r w:rsidR="003838DF" w:rsidRPr="003838DF">
        <w:rPr>
          <w:rFonts w:ascii="Times New Roman" w:hAnsi="Times New Roman" w:cs="Times New Roman"/>
          <w:sz w:val="28"/>
          <w:szCs w:val="28"/>
        </w:rPr>
        <w:t>.</w:t>
      </w:r>
      <w:proofErr w:type="gramEnd"/>
    </w:p>
    <w:p w:rsidR="001D6991" w:rsidRDefault="001D6991" w:rsidP="00CC078D">
      <w:pPr>
        <w:spacing w:after="0" w:line="240" w:lineRule="auto"/>
        <w:rPr>
          <w:rFonts w:ascii="Times New Roman" w:eastAsia="Times New Roman" w:hAnsi="Times New Roman" w:cs="Times New Roman"/>
          <w:b/>
          <w:sz w:val="28"/>
        </w:rPr>
      </w:pPr>
    </w:p>
    <w:p w:rsidR="001D6991" w:rsidRDefault="001D6991" w:rsidP="00491D6A">
      <w:pPr>
        <w:spacing w:after="0" w:line="240" w:lineRule="auto"/>
        <w:jc w:val="right"/>
        <w:rPr>
          <w:rFonts w:ascii="Times New Roman" w:eastAsia="Times New Roman" w:hAnsi="Times New Roman" w:cs="Times New Roman"/>
          <w:b/>
          <w:sz w:val="28"/>
        </w:rPr>
      </w:pPr>
    </w:p>
    <w:p w:rsidR="001D6991" w:rsidRDefault="001D6991" w:rsidP="00491D6A">
      <w:pPr>
        <w:spacing w:after="0" w:line="240" w:lineRule="auto"/>
        <w:jc w:val="right"/>
        <w:rPr>
          <w:rFonts w:ascii="Times New Roman" w:eastAsia="Times New Roman" w:hAnsi="Times New Roman" w:cs="Times New Roman"/>
          <w:b/>
          <w:sz w:val="28"/>
        </w:rPr>
      </w:pPr>
    </w:p>
    <w:p w:rsidR="001D6991" w:rsidRDefault="001D6991" w:rsidP="00491D6A">
      <w:pPr>
        <w:spacing w:after="0" w:line="240" w:lineRule="auto"/>
        <w:jc w:val="right"/>
        <w:rPr>
          <w:rFonts w:ascii="Times New Roman" w:eastAsia="Times New Roman" w:hAnsi="Times New Roman" w:cs="Times New Roman"/>
          <w:b/>
          <w:sz w:val="28"/>
        </w:rPr>
      </w:pPr>
    </w:p>
    <w:p w:rsidR="00E75AC7" w:rsidRDefault="00E75AC7" w:rsidP="003838DF">
      <w:pPr>
        <w:spacing w:after="0" w:line="240" w:lineRule="auto"/>
        <w:rPr>
          <w:rFonts w:ascii="Times New Roman" w:eastAsia="Times New Roman" w:hAnsi="Times New Roman" w:cs="Times New Roman"/>
          <w:b/>
          <w:sz w:val="28"/>
        </w:rPr>
      </w:pPr>
    </w:p>
    <w:p w:rsidR="005265DA" w:rsidRDefault="005265DA" w:rsidP="005265DA">
      <w:pPr>
        <w:spacing w:after="0" w:line="36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 xml:space="preserve">Библиографический список </w:t>
      </w:r>
    </w:p>
    <w:p w:rsidR="005265DA" w:rsidRPr="008A36F5" w:rsidRDefault="005265DA" w:rsidP="005265DA">
      <w:pPr>
        <w:spacing w:after="0" w:line="240" w:lineRule="auto"/>
        <w:jc w:val="both"/>
        <w:rPr>
          <w:rFonts w:ascii="Times New Roman" w:hAnsi="Times New Roman" w:cs="Times New Roman"/>
          <w:sz w:val="24"/>
          <w:szCs w:val="24"/>
        </w:rPr>
      </w:pP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586372">
        <w:rPr>
          <w:rFonts w:ascii="Times New Roman" w:hAnsi="Times New Roman" w:cs="Times New Roman"/>
          <w:snapToGrid w:val="0"/>
          <w:color w:val="000000"/>
          <w:sz w:val="28"/>
          <w:szCs w:val="28"/>
        </w:rPr>
        <w:t>Александрова</w:t>
      </w:r>
      <w:r>
        <w:rPr>
          <w:rFonts w:ascii="Times New Roman" w:hAnsi="Times New Roman" w:cs="Times New Roman"/>
          <w:snapToGrid w:val="0"/>
          <w:color w:val="000000"/>
          <w:sz w:val="28"/>
          <w:szCs w:val="28"/>
        </w:rPr>
        <w:t>,</w:t>
      </w:r>
      <w:r w:rsidRPr="00586372">
        <w:rPr>
          <w:rFonts w:ascii="Times New Roman" w:hAnsi="Times New Roman" w:cs="Times New Roman"/>
          <w:snapToGrid w:val="0"/>
          <w:color w:val="000000"/>
          <w:sz w:val="28"/>
          <w:szCs w:val="28"/>
        </w:rPr>
        <w:t xml:space="preserve"> Л.</w:t>
      </w:r>
      <w:r>
        <w:rPr>
          <w:rFonts w:ascii="Times New Roman" w:hAnsi="Times New Roman" w:cs="Times New Roman"/>
          <w:snapToGrid w:val="0"/>
          <w:color w:val="000000"/>
          <w:sz w:val="28"/>
          <w:szCs w:val="28"/>
        </w:rPr>
        <w:t xml:space="preserve"> </w:t>
      </w:r>
      <w:r w:rsidRPr="00586372">
        <w:rPr>
          <w:rFonts w:ascii="Times New Roman" w:hAnsi="Times New Roman" w:cs="Times New Roman"/>
          <w:snapToGrid w:val="0"/>
          <w:color w:val="000000"/>
          <w:sz w:val="28"/>
          <w:szCs w:val="28"/>
        </w:rPr>
        <w:t>Н. Органическое вещество почв</w:t>
      </w:r>
      <w:r>
        <w:rPr>
          <w:rFonts w:ascii="Times New Roman" w:hAnsi="Times New Roman" w:cs="Times New Roman"/>
          <w:snapToGrid w:val="0"/>
          <w:color w:val="000000"/>
          <w:sz w:val="28"/>
          <w:szCs w:val="28"/>
        </w:rPr>
        <w:t xml:space="preserve">ы и процессы его трансформации / Л. Н. </w:t>
      </w:r>
      <w:proofErr w:type="spellStart"/>
      <w:r>
        <w:rPr>
          <w:rFonts w:ascii="Times New Roman" w:hAnsi="Times New Roman" w:cs="Times New Roman"/>
          <w:snapToGrid w:val="0"/>
          <w:color w:val="000000"/>
          <w:sz w:val="28"/>
          <w:szCs w:val="28"/>
        </w:rPr>
        <w:t>Алесандрова</w:t>
      </w:r>
      <w:proofErr w:type="spellEnd"/>
      <w:r>
        <w:rPr>
          <w:rFonts w:ascii="Times New Roman" w:hAnsi="Times New Roman" w:cs="Times New Roman"/>
          <w:snapToGrid w:val="0"/>
          <w:color w:val="000000"/>
          <w:sz w:val="28"/>
          <w:szCs w:val="28"/>
        </w:rPr>
        <w:t>. - Л.: Наука, 1980.</w:t>
      </w:r>
      <w:r w:rsidRPr="00586372">
        <w:rPr>
          <w:rFonts w:ascii="Times New Roman" w:hAnsi="Times New Roman" w:cs="Times New Roman"/>
          <w:snapToGrid w:val="0"/>
          <w:color w:val="000000"/>
          <w:sz w:val="28"/>
          <w:szCs w:val="28"/>
        </w:rPr>
        <w:t xml:space="preserve"> </w:t>
      </w:r>
      <w:r>
        <w:rPr>
          <w:rFonts w:ascii="Times New Roman" w:hAnsi="Times New Roman" w:cs="Times New Roman"/>
          <w:snapToGrid w:val="0"/>
          <w:color w:val="000000"/>
          <w:sz w:val="28"/>
          <w:szCs w:val="28"/>
        </w:rPr>
        <w:t xml:space="preserve">- </w:t>
      </w:r>
      <w:r w:rsidRPr="00586372">
        <w:rPr>
          <w:rFonts w:ascii="Times New Roman" w:hAnsi="Times New Roman" w:cs="Times New Roman"/>
          <w:snapToGrid w:val="0"/>
          <w:color w:val="000000"/>
          <w:sz w:val="28"/>
          <w:szCs w:val="28"/>
        </w:rPr>
        <w:t>287с.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5B21C1">
        <w:rPr>
          <w:rFonts w:ascii="Times New Roman" w:hAnsi="Times New Roman" w:cs="Times New Roman"/>
          <w:snapToGrid w:val="0"/>
          <w:color w:val="000000"/>
          <w:sz w:val="28"/>
          <w:szCs w:val="28"/>
        </w:rPr>
        <w:t xml:space="preserve">Атлас почв СССР. Под общей редакцией И. С. </w:t>
      </w:r>
      <w:proofErr w:type="spellStart"/>
      <w:r w:rsidRPr="005B21C1">
        <w:rPr>
          <w:rFonts w:ascii="Times New Roman" w:hAnsi="Times New Roman" w:cs="Times New Roman"/>
          <w:snapToGrid w:val="0"/>
          <w:color w:val="000000"/>
          <w:sz w:val="28"/>
          <w:szCs w:val="28"/>
        </w:rPr>
        <w:t>Кауричева</w:t>
      </w:r>
      <w:proofErr w:type="spellEnd"/>
      <w:r w:rsidRPr="005B21C1">
        <w:rPr>
          <w:rFonts w:ascii="Times New Roman" w:hAnsi="Times New Roman" w:cs="Times New Roman"/>
          <w:snapToGrid w:val="0"/>
          <w:color w:val="000000"/>
          <w:sz w:val="28"/>
          <w:szCs w:val="28"/>
        </w:rPr>
        <w:t xml:space="preserve"> и </w:t>
      </w:r>
      <w:proofErr w:type="spellStart"/>
      <w:r w:rsidRPr="005B21C1">
        <w:rPr>
          <w:rFonts w:ascii="Times New Roman" w:hAnsi="Times New Roman" w:cs="Times New Roman"/>
          <w:snapToGrid w:val="0"/>
          <w:color w:val="000000"/>
          <w:sz w:val="28"/>
          <w:szCs w:val="28"/>
        </w:rPr>
        <w:t>И</w:t>
      </w:r>
      <w:proofErr w:type="spellEnd"/>
      <w:r w:rsidRPr="005B21C1">
        <w:rPr>
          <w:rFonts w:ascii="Times New Roman" w:hAnsi="Times New Roman" w:cs="Times New Roman"/>
          <w:snapToGrid w:val="0"/>
          <w:color w:val="000000"/>
          <w:sz w:val="28"/>
          <w:szCs w:val="28"/>
        </w:rPr>
        <w:t>.   Д. Громыко. М.: Колос, 1974. - 164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5B21C1">
        <w:rPr>
          <w:rFonts w:ascii="Times New Roman" w:hAnsi="Times New Roman" w:cs="Times New Roman"/>
          <w:snapToGrid w:val="0"/>
          <w:color w:val="000000"/>
          <w:sz w:val="28"/>
          <w:szCs w:val="28"/>
        </w:rPr>
        <w:t>Ахтырцев</w:t>
      </w:r>
      <w:proofErr w:type="spellEnd"/>
      <w:r>
        <w:rPr>
          <w:rFonts w:ascii="Times New Roman" w:hAnsi="Times New Roman" w:cs="Times New Roman"/>
          <w:snapToGrid w:val="0"/>
          <w:color w:val="000000"/>
          <w:sz w:val="28"/>
          <w:szCs w:val="28"/>
        </w:rPr>
        <w:t>,</w:t>
      </w:r>
      <w:r w:rsidRPr="005B21C1">
        <w:rPr>
          <w:rFonts w:ascii="Times New Roman" w:hAnsi="Times New Roman" w:cs="Times New Roman"/>
          <w:snapToGrid w:val="0"/>
          <w:color w:val="000000"/>
          <w:sz w:val="28"/>
          <w:szCs w:val="28"/>
        </w:rPr>
        <w:t xml:space="preserve"> Б. П. Серые </w:t>
      </w:r>
      <w:r>
        <w:rPr>
          <w:rFonts w:ascii="Times New Roman" w:hAnsi="Times New Roman" w:cs="Times New Roman"/>
          <w:snapToGrid w:val="0"/>
          <w:color w:val="000000"/>
          <w:sz w:val="28"/>
          <w:szCs w:val="28"/>
        </w:rPr>
        <w:t xml:space="preserve">лесные почвы Центральной России /Б. П. </w:t>
      </w:r>
      <w:proofErr w:type="spellStart"/>
      <w:r>
        <w:rPr>
          <w:rFonts w:ascii="Times New Roman" w:hAnsi="Times New Roman" w:cs="Times New Roman"/>
          <w:snapToGrid w:val="0"/>
          <w:color w:val="000000"/>
          <w:sz w:val="28"/>
          <w:szCs w:val="28"/>
        </w:rPr>
        <w:t>Ахтырцев</w:t>
      </w:r>
      <w:proofErr w:type="spellEnd"/>
      <w:r>
        <w:rPr>
          <w:rFonts w:ascii="Times New Roman" w:hAnsi="Times New Roman" w:cs="Times New Roman"/>
          <w:snapToGrid w:val="0"/>
          <w:color w:val="000000"/>
          <w:sz w:val="28"/>
          <w:szCs w:val="28"/>
        </w:rPr>
        <w:t xml:space="preserve">. - </w:t>
      </w:r>
      <w:r w:rsidRPr="005B21C1">
        <w:rPr>
          <w:rFonts w:ascii="Times New Roman" w:hAnsi="Times New Roman" w:cs="Times New Roman"/>
          <w:snapToGrid w:val="0"/>
          <w:color w:val="000000"/>
          <w:sz w:val="28"/>
          <w:szCs w:val="28"/>
        </w:rPr>
        <w:t xml:space="preserve"> Воронеж, 1979. </w:t>
      </w:r>
      <w:r>
        <w:rPr>
          <w:rFonts w:ascii="Times New Roman" w:hAnsi="Times New Roman" w:cs="Times New Roman"/>
          <w:snapToGrid w:val="0"/>
          <w:color w:val="000000"/>
          <w:sz w:val="28"/>
          <w:szCs w:val="28"/>
        </w:rPr>
        <w:t xml:space="preserve">- </w:t>
      </w:r>
      <w:r w:rsidRPr="005B21C1">
        <w:rPr>
          <w:rFonts w:ascii="Times New Roman" w:hAnsi="Times New Roman" w:cs="Times New Roman"/>
          <w:snapToGrid w:val="0"/>
          <w:color w:val="000000"/>
          <w:sz w:val="28"/>
          <w:szCs w:val="28"/>
        </w:rPr>
        <w:t>233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5B21C1">
        <w:rPr>
          <w:rFonts w:ascii="Times New Roman" w:hAnsi="Times New Roman" w:cs="Times New Roman"/>
          <w:sz w:val="28"/>
          <w:szCs w:val="28"/>
        </w:rPr>
        <w:t>Бабаев</w:t>
      </w:r>
      <w:r>
        <w:rPr>
          <w:rFonts w:ascii="Times New Roman" w:hAnsi="Times New Roman" w:cs="Times New Roman"/>
          <w:sz w:val="28"/>
          <w:szCs w:val="28"/>
        </w:rPr>
        <w:t>,</w:t>
      </w:r>
      <w:r w:rsidRPr="005B21C1">
        <w:rPr>
          <w:rFonts w:ascii="Times New Roman" w:hAnsi="Times New Roman" w:cs="Times New Roman"/>
          <w:sz w:val="28"/>
          <w:szCs w:val="28"/>
        </w:rPr>
        <w:t xml:space="preserve"> А. Г.</w:t>
      </w:r>
      <w:r>
        <w:rPr>
          <w:rFonts w:ascii="Times New Roman" w:hAnsi="Times New Roman" w:cs="Times New Roman"/>
          <w:sz w:val="28"/>
          <w:szCs w:val="28"/>
        </w:rPr>
        <w:t xml:space="preserve"> Пустыни / А. Г. Бабаев, Н. Н. Дроздов, И. С. </w:t>
      </w:r>
      <w:proofErr w:type="spellStart"/>
      <w:r>
        <w:rPr>
          <w:rFonts w:ascii="Times New Roman" w:hAnsi="Times New Roman" w:cs="Times New Roman"/>
          <w:sz w:val="28"/>
          <w:szCs w:val="28"/>
        </w:rPr>
        <w:t>Зонн</w:t>
      </w:r>
      <w:proofErr w:type="spellEnd"/>
      <w:r>
        <w:rPr>
          <w:rFonts w:ascii="Times New Roman" w:hAnsi="Times New Roman" w:cs="Times New Roman"/>
          <w:sz w:val="28"/>
          <w:szCs w:val="28"/>
        </w:rPr>
        <w:t>. -</w:t>
      </w:r>
      <w:r w:rsidRPr="005B21C1">
        <w:rPr>
          <w:rFonts w:ascii="Times New Roman" w:hAnsi="Times New Roman" w:cs="Times New Roman"/>
          <w:sz w:val="28"/>
          <w:szCs w:val="28"/>
        </w:rPr>
        <w:t xml:space="preserve"> М.: Мысль, 1986. </w:t>
      </w:r>
      <w:r>
        <w:rPr>
          <w:rFonts w:ascii="Times New Roman" w:hAnsi="Times New Roman" w:cs="Times New Roman"/>
          <w:sz w:val="28"/>
          <w:szCs w:val="28"/>
        </w:rPr>
        <w:t xml:space="preserve">- </w:t>
      </w:r>
      <w:r w:rsidRPr="005B21C1">
        <w:rPr>
          <w:rFonts w:ascii="Times New Roman" w:hAnsi="Times New Roman" w:cs="Times New Roman"/>
          <w:sz w:val="28"/>
          <w:szCs w:val="28"/>
        </w:rPr>
        <w:t>318 с.</w:t>
      </w:r>
    </w:p>
    <w:p w:rsidR="005265DA" w:rsidRPr="005B21C1"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gramStart"/>
      <w:r w:rsidRPr="005B21C1">
        <w:rPr>
          <w:rFonts w:ascii="Times New Roman" w:hAnsi="Times New Roman" w:cs="Times New Roman"/>
          <w:sz w:val="28"/>
          <w:szCs w:val="28"/>
        </w:rPr>
        <w:t>Белобров</w:t>
      </w:r>
      <w:r>
        <w:rPr>
          <w:rFonts w:ascii="Times New Roman" w:hAnsi="Times New Roman" w:cs="Times New Roman"/>
          <w:sz w:val="28"/>
          <w:szCs w:val="28"/>
        </w:rPr>
        <w:t>,</w:t>
      </w:r>
      <w:r w:rsidRPr="005B21C1">
        <w:rPr>
          <w:rFonts w:ascii="Times New Roman" w:hAnsi="Times New Roman" w:cs="Times New Roman"/>
          <w:sz w:val="28"/>
          <w:szCs w:val="28"/>
        </w:rPr>
        <w:t xml:space="preserve"> В. </w:t>
      </w:r>
      <w:r>
        <w:rPr>
          <w:rFonts w:ascii="Times New Roman" w:hAnsi="Times New Roman" w:cs="Times New Roman"/>
          <w:sz w:val="28"/>
          <w:szCs w:val="28"/>
        </w:rPr>
        <w:t>П</w:t>
      </w:r>
      <w:r w:rsidRPr="005B21C1">
        <w:rPr>
          <w:rFonts w:ascii="Times New Roman" w:hAnsi="Times New Roman" w:cs="Times New Roman"/>
          <w:sz w:val="28"/>
          <w:szCs w:val="28"/>
        </w:rPr>
        <w:t>. Географ</w:t>
      </w:r>
      <w:r>
        <w:rPr>
          <w:rFonts w:ascii="Times New Roman" w:hAnsi="Times New Roman" w:cs="Times New Roman"/>
          <w:sz w:val="28"/>
          <w:szCs w:val="28"/>
        </w:rPr>
        <w:t>ия почв с основами почвоведения</w:t>
      </w:r>
      <w:r w:rsidRPr="005B21C1">
        <w:rPr>
          <w:rFonts w:ascii="Times New Roman" w:hAnsi="Times New Roman" w:cs="Times New Roman"/>
          <w:sz w:val="28"/>
          <w:szCs w:val="28"/>
        </w:rPr>
        <w:t>: учебное пособие дл</w:t>
      </w:r>
      <w:r>
        <w:rPr>
          <w:rFonts w:ascii="Times New Roman" w:hAnsi="Times New Roman" w:cs="Times New Roman"/>
          <w:sz w:val="28"/>
          <w:szCs w:val="28"/>
        </w:rPr>
        <w:t xml:space="preserve">я вузов / В. П. </w:t>
      </w:r>
      <w:r w:rsidRPr="005B21C1">
        <w:rPr>
          <w:rFonts w:ascii="Times New Roman" w:hAnsi="Times New Roman" w:cs="Times New Roman"/>
          <w:sz w:val="28"/>
          <w:szCs w:val="28"/>
        </w:rPr>
        <w:t xml:space="preserve">Белобров, </w:t>
      </w:r>
      <w:r>
        <w:rPr>
          <w:rFonts w:ascii="Times New Roman" w:hAnsi="Times New Roman" w:cs="Times New Roman"/>
          <w:sz w:val="28"/>
          <w:szCs w:val="28"/>
        </w:rPr>
        <w:t>И. В. Замотаев, С. В. Овечкин</w:t>
      </w:r>
      <w:r w:rsidRPr="005B21C1">
        <w:rPr>
          <w:rFonts w:ascii="Times New Roman" w:hAnsi="Times New Roman" w:cs="Times New Roman"/>
          <w:sz w:val="28"/>
          <w:szCs w:val="28"/>
        </w:rPr>
        <w:t xml:space="preserve"> </w:t>
      </w:r>
      <w:r>
        <w:rPr>
          <w:rFonts w:ascii="Times New Roman" w:hAnsi="Times New Roman" w:cs="Times New Roman"/>
          <w:sz w:val="28"/>
          <w:szCs w:val="28"/>
        </w:rPr>
        <w:t xml:space="preserve"> / Под ред. В. П. Белоброва.</w:t>
      </w:r>
      <w:proofErr w:type="gramEnd"/>
      <w:r>
        <w:rPr>
          <w:rFonts w:ascii="Times New Roman" w:hAnsi="Times New Roman" w:cs="Times New Roman"/>
          <w:sz w:val="28"/>
          <w:szCs w:val="28"/>
        </w:rPr>
        <w:t xml:space="preserve"> - </w:t>
      </w:r>
      <w:r w:rsidRPr="005B21C1">
        <w:rPr>
          <w:rFonts w:ascii="Times New Roman" w:hAnsi="Times New Roman" w:cs="Times New Roman"/>
          <w:sz w:val="28"/>
          <w:szCs w:val="28"/>
        </w:rPr>
        <w:t xml:space="preserve"> М.: Академия, 2004. </w:t>
      </w:r>
      <w:r>
        <w:rPr>
          <w:rFonts w:ascii="Times New Roman" w:hAnsi="Times New Roman" w:cs="Times New Roman"/>
          <w:sz w:val="28"/>
          <w:szCs w:val="28"/>
        </w:rPr>
        <w:t xml:space="preserve">- </w:t>
      </w:r>
      <w:r w:rsidRPr="005B21C1">
        <w:rPr>
          <w:rFonts w:ascii="Times New Roman" w:hAnsi="Times New Roman" w:cs="Times New Roman"/>
          <w:sz w:val="28"/>
          <w:szCs w:val="28"/>
        </w:rPr>
        <w:t xml:space="preserve">351 </w:t>
      </w:r>
      <w:proofErr w:type="gramStart"/>
      <w:r w:rsidRPr="005B21C1">
        <w:rPr>
          <w:rFonts w:ascii="Times New Roman" w:hAnsi="Times New Roman" w:cs="Times New Roman"/>
          <w:sz w:val="28"/>
          <w:szCs w:val="28"/>
        </w:rPr>
        <w:t>с</w:t>
      </w:r>
      <w:proofErr w:type="gramEnd"/>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5B21C1">
        <w:rPr>
          <w:rFonts w:ascii="Times New Roman" w:eastAsia="Times New Roman" w:hAnsi="Times New Roman" w:cs="Times New Roman"/>
          <w:sz w:val="28"/>
          <w:szCs w:val="28"/>
        </w:rPr>
        <w:t>Вальков</w:t>
      </w:r>
      <w:r>
        <w:rPr>
          <w:rFonts w:ascii="Times New Roman" w:eastAsia="Times New Roman" w:hAnsi="Times New Roman" w:cs="Times New Roman"/>
          <w:sz w:val="28"/>
          <w:szCs w:val="28"/>
        </w:rPr>
        <w:t>,</w:t>
      </w:r>
      <w:r w:rsidRPr="005B21C1">
        <w:rPr>
          <w:rFonts w:ascii="Times New Roman" w:eastAsia="Times New Roman" w:hAnsi="Times New Roman" w:cs="Times New Roman"/>
          <w:sz w:val="28"/>
          <w:szCs w:val="28"/>
        </w:rPr>
        <w:t xml:space="preserve"> В. Ф.</w:t>
      </w:r>
      <w:r w:rsidRPr="005B21C1">
        <w:rPr>
          <w:rFonts w:ascii="Times New Roman" w:eastAsia="Times New Roman" w:hAnsi="Times New Roman" w:cs="Times New Roman"/>
          <w:i/>
          <w:sz w:val="28"/>
          <w:szCs w:val="28"/>
        </w:rPr>
        <w:t xml:space="preserve"> </w:t>
      </w:r>
      <w:r w:rsidRPr="005B21C1">
        <w:rPr>
          <w:rFonts w:ascii="Times New Roman" w:eastAsia="Times New Roman" w:hAnsi="Times New Roman" w:cs="Times New Roman"/>
          <w:sz w:val="28"/>
          <w:szCs w:val="28"/>
        </w:rPr>
        <w:t>Почвоведение: учебн</w:t>
      </w:r>
      <w:r>
        <w:rPr>
          <w:rFonts w:ascii="Times New Roman" w:eastAsia="Times New Roman" w:hAnsi="Times New Roman" w:cs="Times New Roman"/>
          <w:sz w:val="28"/>
          <w:szCs w:val="28"/>
        </w:rPr>
        <w:t xml:space="preserve">ик для </w:t>
      </w:r>
      <w:proofErr w:type="spellStart"/>
      <w:r>
        <w:rPr>
          <w:rFonts w:ascii="Times New Roman" w:eastAsia="Times New Roman" w:hAnsi="Times New Roman" w:cs="Times New Roman"/>
          <w:sz w:val="28"/>
          <w:szCs w:val="28"/>
        </w:rPr>
        <w:t>академич</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Бакалавриата</w:t>
      </w:r>
      <w:proofErr w:type="spellEnd"/>
      <w:r>
        <w:rPr>
          <w:rFonts w:ascii="Times New Roman" w:eastAsia="Times New Roman" w:hAnsi="Times New Roman" w:cs="Times New Roman"/>
          <w:sz w:val="28"/>
          <w:szCs w:val="28"/>
        </w:rPr>
        <w:t xml:space="preserve"> / В. Ф. Вальков. - </w:t>
      </w:r>
      <w:r w:rsidRPr="005B21C1">
        <w:rPr>
          <w:rFonts w:ascii="Times New Roman" w:eastAsia="Times New Roman" w:hAnsi="Times New Roman" w:cs="Times New Roman"/>
          <w:sz w:val="28"/>
          <w:szCs w:val="28"/>
        </w:rPr>
        <w:t xml:space="preserve">М.: </w:t>
      </w:r>
      <w:proofErr w:type="spellStart"/>
      <w:r w:rsidRPr="005B21C1">
        <w:rPr>
          <w:rFonts w:ascii="Times New Roman" w:eastAsia="Times New Roman" w:hAnsi="Times New Roman" w:cs="Times New Roman"/>
          <w:sz w:val="28"/>
          <w:szCs w:val="28"/>
        </w:rPr>
        <w:t>Юрайт</w:t>
      </w:r>
      <w:proofErr w:type="spellEnd"/>
      <w:r w:rsidRPr="005B21C1">
        <w:rPr>
          <w:rFonts w:ascii="Times New Roman" w:eastAsia="Times New Roman" w:hAnsi="Times New Roman" w:cs="Times New Roman"/>
          <w:sz w:val="28"/>
          <w:szCs w:val="28"/>
        </w:rPr>
        <w:t xml:space="preserve">, 2017. </w:t>
      </w:r>
      <w:r>
        <w:rPr>
          <w:rFonts w:ascii="Times New Roman" w:eastAsia="Times New Roman" w:hAnsi="Times New Roman" w:cs="Times New Roman"/>
          <w:sz w:val="28"/>
          <w:szCs w:val="28"/>
        </w:rPr>
        <w:t xml:space="preserve">- </w:t>
      </w:r>
      <w:r w:rsidRPr="005B21C1">
        <w:rPr>
          <w:rFonts w:ascii="Times New Roman" w:eastAsia="Times New Roman" w:hAnsi="Times New Roman" w:cs="Times New Roman"/>
          <w:sz w:val="28"/>
          <w:szCs w:val="28"/>
        </w:rPr>
        <w:t>527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5B21C1">
        <w:rPr>
          <w:rFonts w:ascii="Times New Roman" w:hAnsi="Times New Roman" w:cs="Times New Roman"/>
          <w:snapToGrid w:val="0"/>
          <w:color w:val="000000"/>
          <w:sz w:val="28"/>
          <w:szCs w:val="28"/>
        </w:rPr>
        <w:t>Вальков</w:t>
      </w:r>
      <w:r>
        <w:rPr>
          <w:rFonts w:ascii="Times New Roman" w:hAnsi="Times New Roman" w:cs="Times New Roman"/>
          <w:snapToGrid w:val="0"/>
          <w:color w:val="000000"/>
          <w:sz w:val="28"/>
          <w:szCs w:val="28"/>
        </w:rPr>
        <w:t>,</w:t>
      </w:r>
      <w:r w:rsidRPr="005B21C1">
        <w:rPr>
          <w:rFonts w:ascii="Times New Roman" w:hAnsi="Times New Roman" w:cs="Times New Roman"/>
          <w:snapToGrid w:val="0"/>
          <w:color w:val="000000"/>
          <w:sz w:val="28"/>
          <w:szCs w:val="28"/>
        </w:rPr>
        <w:t xml:space="preserve"> В. </w:t>
      </w:r>
      <w:proofErr w:type="spellStart"/>
      <w:r>
        <w:rPr>
          <w:rFonts w:ascii="Times New Roman" w:hAnsi="Times New Roman" w:cs="Times New Roman"/>
          <w:snapToGrid w:val="0"/>
          <w:color w:val="000000"/>
          <w:sz w:val="28"/>
          <w:szCs w:val="28"/>
        </w:rPr>
        <w:t>Ф.Почвоведение</w:t>
      </w:r>
      <w:proofErr w:type="spellEnd"/>
      <w:r>
        <w:rPr>
          <w:rFonts w:ascii="Times New Roman" w:hAnsi="Times New Roman" w:cs="Times New Roman"/>
          <w:snapToGrid w:val="0"/>
          <w:color w:val="000000"/>
          <w:sz w:val="28"/>
          <w:szCs w:val="28"/>
        </w:rPr>
        <w:t>: учебник для вузов /</w:t>
      </w:r>
      <w:r w:rsidRPr="005B21C1">
        <w:rPr>
          <w:rFonts w:ascii="Times New Roman" w:hAnsi="Times New Roman" w:cs="Times New Roman"/>
          <w:snapToGrid w:val="0"/>
          <w:color w:val="000000"/>
          <w:sz w:val="28"/>
          <w:szCs w:val="28"/>
        </w:rPr>
        <w:t xml:space="preserve"> </w:t>
      </w:r>
      <w:r>
        <w:rPr>
          <w:rFonts w:ascii="Times New Roman" w:hAnsi="Times New Roman" w:cs="Times New Roman"/>
          <w:snapToGrid w:val="0"/>
          <w:color w:val="000000"/>
          <w:sz w:val="28"/>
          <w:szCs w:val="28"/>
        </w:rPr>
        <w:t xml:space="preserve">В. Ф. Вальков, К. Ш. </w:t>
      </w:r>
      <w:proofErr w:type="spellStart"/>
      <w:r>
        <w:rPr>
          <w:rFonts w:ascii="Times New Roman" w:hAnsi="Times New Roman" w:cs="Times New Roman"/>
          <w:snapToGrid w:val="0"/>
          <w:color w:val="000000"/>
          <w:sz w:val="28"/>
          <w:szCs w:val="28"/>
        </w:rPr>
        <w:t>Казеев</w:t>
      </w:r>
      <w:proofErr w:type="spellEnd"/>
      <w:r>
        <w:rPr>
          <w:rFonts w:ascii="Times New Roman" w:hAnsi="Times New Roman" w:cs="Times New Roman"/>
          <w:snapToGrid w:val="0"/>
          <w:color w:val="000000"/>
          <w:sz w:val="28"/>
          <w:szCs w:val="28"/>
        </w:rPr>
        <w:t>, С. И. Колесников. -</w:t>
      </w:r>
      <w:r w:rsidRPr="005B21C1">
        <w:rPr>
          <w:rFonts w:ascii="Times New Roman" w:hAnsi="Times New Roman" w:cs="Times New Roman"/>
          <w:snapToGrid w:val="0"/>
          <w:color w:val="000000"/>
          <w:sz w:val="28"/>
          <w:szCs w:val="28"/>
        </w:rPr>
        <w:t xml:space="preserve"> М.: Март, 2006. 496с.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D27868">
        <w:rPr>
          <w:rFonts w:ascii="Times New Roman" w:eastAsia="Times New Roman" w:hAnsi="Times New Roman" w:cs="Times New Roman"/>
          <w:sz w:val="28"/>
        </w:rPr>
        <w:t>Вернадский</w:t>
      </w:r>
      <w:r>
        <w:rPr>
          <w:rFonts w:ascii="Times New Roman" w:eastAsia="Times New Roman" w:hAnsi="Times New Roman" w:cs="Times New Roman"/>
          <w:sz w:val="28"/>
        </w:rPr>
        <w:t>,</w:t>
      </w:r>
      <w:r w:rsidRPr="00D27868">
        <w:rPr>
          <w:rFonts w:ascii="Times New Roman" w:eastAsia="Times New Roman" w:hAnsi="Times New Roman" w:cs="Times New Roman"/>
          <w:sz w:val="28"/>
        </w:rPr>
        <w:t xml:space="preserve"> В. И</w:t>
      </w:r>
      <w:r>
        <w:rPr>
          <w:rFonts w:ascii="Times New Roman" w:eastAsia="Times New Roman" w:hAnsi="Times New Roman" w:cs="Times New Roman"/>
          <w:sz w:val="28"/>
        </w:rPr>
        <w:t>. Философские мысли натуралиста / В. И</w:t>
      </w:r>
      <w:proofErr w:type="gramStart"/>
      <w:r>
        <w:rPr>
          <w:rFonts w:ascii="Times New Roman" w:eastAsia="Times New Roman" w:hAnsi="Times New Roman" w:cs="Times New Roman"/>
          <w:sz w:val="28"/>
        </w:rPr>
        <w:t xml:space="preserve"> .</w:t>
      </w:r>
      <w:proofErr w:type="gramEnd"/>
      <w:r>
        <w:rPr>
          <w:rFonts w:ascii="Times New Roman" w:eastAsia="Times New Roman" w:hAnsi="Times New Roman" w:cs="Times New Roman"/>
          <w:sz w:val="28"/>
        </w:rPr>
        <w:t>Вернадский. -</w:t>
      </w:r>
      <w:r w:rsidRPr="00D27868">
        <w:rPr>
          <w:rFonts w:ascii="Times New Roman" w:eastAsia="Times New Roman" w:hAnsi="Times New Roman" w:cs="Times New Roman"/>
          <w:sz w:val="28"/>
        </w:rPr>
        <w:t xml:space="preserve"> М.: Наука, 1970. </w:t>
      </w:r>
      <w:r>
        <w:rPr>
          <w:rFonts w:ascii="Times New Roman" w:eastAsia="Times New Roman" w:hAnsi="Times New Roman" w:cs="Times New Roman"/>
          <w:sz w:val="28"/>
        </w:rPr>
        <w:t xml:space="preserve">- </w:t>
      </w:r>
      <w:r w:rsidRPr="00D27868">
        <w:rPr>
          <w:rFonts w:ascii="Times New Roman" w:eastAsia="Times New Roman" w:hAnsi="Times New Roman" w:cs="Times New Roman"/>
          <w:sz w:val="28"/>
        </w:rPr>
        <w:t>203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D27868">
        <w:rPr>
          <w:rFonts w:ascii="Times New Roman" w:eastAsia="Times New Roman" w:hAnsi="Times New Roman" w:cs="Times New Roman"/>
          <w:sz w:val="28"/>
          <w:szCs w:val="28"/>
        </w:rPr>
        <w:t xml:space="preserve">Власова, Т. </w:t>
      </w:r>
      <w:proofErr w:type="spellStart"/>
      <w:r w:rsidRPr="00D27868">
        <w:rPr>
          <w:rFonts w:ascii="Times New Roman" w:eastAsia="Times New Roman" w:hAnsi="Times New Roman" w:cs="Times New Roman"/>
          <w:sz w:val="28"/>
          <w:szCs w:val="28"/>
        </w:rPr>
        <w:t>В.Физическая</w:t>
      </w:r>
      <w:proofErr w:type="spellEnd"/>
      <w:r w:rsidRPr="00D27868">
        <w:rPr>
          <w:rFonts w:ascii="Times New Roman" w:eastAsia="Times New Roman" w:hAnsi="Times New Roman" w:cs="Times New Roman"/>
          <w:sz w:val="28"/>
          <w:szCs w:val="28"/>
        </w:rPr>
        <w:t xml:space="preserve"> география материков и океанов: учебное пособие для студ. </w:t>
      </w:r>
      <w:proofErr w:type="spellStart"/>
      <w:r w:rsidRPr="00D27868">
        <w:rPr>
          <w:rFonts w:ascii="Times New Roman" w:eastAsia="Times New Roman" w:hAnsi="Times New Roman" w:cs="Times New Roman"/>
          <w:sz w:val="28"/>
          <w:szCs w:val="28"/>
        </w:rPr>
        <w:t>высш</w:t>
      </w:r>
      <w:proofErr w:type="spellEnd"/>
      <w:r w:rsidRPr="00D27868">
        <w:rPr>
          <w:rFonts w:ascii="Times New Roman" w:eastAsia="Times New Roman" w:hAnsi="Times New Roman" w:cs="Times New Roman"/>
          <w:sz w:val="28"/>
          <w:szCs w:val="28"/>
        </w:rPr>
        <w:t xml:space="preserve">. </w:t>
      </w:r>
      <w:proofErr w:type="spellStart"/>
      <w:r w:rsidRPr="00D27868">
        <w:rPr>
          <w:rFonts w:ascii="Times New Roman" w:eastAsia="Times New Roman" w:hAnsi="Times New Roman" w:cs="Times New Roman"/>
          <w:sz w:val="28"/>
          <w:szCs w:val="28"/>
        </w:rPr>
        <w:t>пед</w:t>
      </w:r>
      <w:proofErr w:type="spellEnd"/>
      <w:r w:rsidRPr="00D27868">
        <w:rPr>
          <w:rFonts w:ascii="Times New Roman" w:eastAsia="Times New Roman" w:hAnsi="Times New Roman" w:cs="Times New Roman"/>
          <w:sz w:val="28"/>
          <w:szCs w:val="28"/>
        </w:rPr>
        <w:t>. учеб</w:t>
      </w:r>
      <w:proofErr w:type="gramStart"/>
      <w:r w:rsidRPr="00D27868">
        <w:rPr>
          <w:rFonts w:ascii="Times New Roman" w:eastAsia="Times New Roman" w:hAnsi="Times New Roman" w:cs="Times New Roman"/>
          <w:sz w:val="28"/>
          <w:szCs w:val="28"/>
        </w:rPr>
        <w:t>.</w:t>
      </w:r>
      <w:proofErr w:type="gramEnd"/>
      <w:r w:rsidRPr="00D27868">
        <w:rPr>
          <w:rFonts w:ascii="Times New Roman" w:eastAsia="Times New Roman" w:hAnsi="Times New Roman" w:cs="Times New Roman"/>
          <w:sz w:val="28"/>
          <w:szCs w:val="28"/>
        </w:rPr>
        <w:t xml:space="preserve"> </w:t>
      </w:r>
      <w:proofErr w:type="spellStart"/>
      <w:proofErr w:type="gramStart"/>
      <w:r w:rsidRPr="00D27868">
        <w:rPr>
          <w:rFonts w:ascii="Times New Roman" w:eastAsia="Times New Roman" w:hAnsi="Times New Roman" w:cs="Times New Roman"/>
          <w:sz w:val="28"/>
          <w:szCs w:val="28"/>
        </w:rPr>
        <w:t>з</w:t>
      </w:r>
      <w:proofErr w:type="gramEnd"/>
      <w:r w:rsidRPr="00D27868">
        <w:rPr>
          <w:rFonts w:ascii="Times New Roman" w:eastAsia="Times New Roman" w:hAnsi="Times New Roman" w:cs="Times New Roman"/>
          <w:sz w:val="28"/>
          <w:szCs w:val="28"/>
        </w:rPr>
        <w:t>авед</w:t>
      </w:r>
      <w:proofErr w:type="spellEnd"/>
      <w:r w:rsidRPr="00D27868">
        <w:rPr>
          <w:rFonts w:ascii="Times New Roman" w:eastAsia="Times New Roman" w:hAnsi="Times New Roman" w:cs="Times New Roman"/>
          <w:sz w:val="28"/>
          <w:szCs w:val="28"/>
        </w:rPr>
        <w:t xml:space="preserve">. / Т. В. Власова, М. А. </w:t>
      </w:r>
      <w:proofErr w:type="spellStart"/>
      <w:r w:rsidRPr="00D27868">
        <w:rPr>
          <w:rFonts w:ascii="Times New Roman" w:eastAsia="Times New Roman" w:hAnsi="Times New Roman" w:cs="Times New Roman"/>
          <w:sz w:val="28"/>
          <w:szCs w:val="28"/>
        </w:rPr>
        <w:t>Аршинова</w:t>
      </w:r>
      <w:proofErr w:type="spellEnd"/>
      <w:r w:rsidRPr="00D27868">
        <w:rPr>
          <w:rFonts w:ascii="Times New Roman" w:eastAsia="Times New Roman" w:hAnsi="Times New Roman" w:cs="Times New Roman"/>
          <w:sz w:val="28"/>
          <w:szCs w:val="28"/>
        </w:rPr>
        <w:t>, Т. А. Ковалева. - М.: Академия, 2009. - 640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D27868">
        <w:rPr>
          <w:rFonts w:ascii="Times New Roman" w:eastAsia="Calibri" w:hAnsi="Times New Roman" w:cs="Times New Roman"/>
          <w:sz w:val="28"/>
          <w:szCs w:val="28"/>
        </w:rPr>
        <w:t>Географический атлас для учителей средней школы. Изд. 4. М.: Главное управление геодезии и картог</w:t>
      </w:r>
      <w:r>
        <w:rPr>
          <w:rFonts w:ascii="Times New Roman" w:eastAsia="Calibri" w:hAnsi="Times New Roman" w:cs="Times New Roman"/>
          <w:sz w:val="28"/>
          <w:szCs w:val="28"/>
        </w:rPr>
        <w:t>рафии при совете министров СССР,</w:t>
      </w:r>
      <w:r w:rsidRPr="00D27868">
        <w:rPr>
          <w:rFonts w:ascii="Times New Roman" w:eastAsia="Calibri" w:hAnsi="Times New Roman" w:cs="Times New Roman"/>
          <w:sz w:val="28"/>
          <w:szCs w:val="28"/>
        </w:rPr>
        <w:t xml:space="preserve"> 1982. </w:t>
      </w:r>
      <w:r>
        <w:rPr>
          <w:rFonts w:ascii="Times New Roman" w:eastAsia="Calibri" w:hAnsi="Times New Roman" w:cs="Times New Roman"/>
          <w:sz w:val="28"/>
          <w:szCs w:val="28"/>
        </w:rPr>
        <w:t xml:space="preserve">- </w:t>
      </w:r>
      <w:r w:rsidRPr="00D27868">
        <w:rPr>
          <w:rFonts w:ascii="Times New Roman" w:eastAsia="Calibri" w:hAnsi="Times New Roman" w:cs="Times New Roman"/>
          <w:sz w:val="28"/>
          <w:szCs w:val="28"/>
        </w:rPr>
        <w:t>238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Pr>
          <w:rFonts w:ascii="Times New Roman" w:hAnsi="Times New Roman" w:cs="Times New Roman"/>
          <w:sz w:val="28"/>
          <w:szCs w:val="28"/>
        </w:rPr>
        <w:t xml:space="preserve">Геннадиев, А. Н. </w:t>
      </w:r>
      <w:r w:rsidRPr="00D27868">
        <w:rPr>
          <w:rFonts w:ascii="Times New Roman" w:hAnsi="Times New Roman" w:cs="Times New Roman"/>
          <w:sz w:val="28"/>
          <w:szCs w:val="28"/>
        </w:rPr>
        <w:t xml:space="preserve">География почв с </w:t>
      </w:r>
      <w:r>
        <w:rPr>
          <w:rFonts w:ascii="Times New Roman" w:hAnsi="Times New Roman" w:cs="Times New Roman"/>
          <w:sz w:val="28"/>
          <w:szCs w:val="28"/>
        </w:rPr>
        <w:t xml:space="preserve">основами почвоведения: учебник / </w:t>
      </w:r>
      <w:r w:rsidRPr="00D27868">
        <w:rPr>
          <w:rFonts w:ascii="Times New Roman" w:hAnsi="Times New Roman" w:cs="Times New Roman"/>
          <w:sz w:val="28"/>
          <w:szCs w:val="28"/>
        </w:rPr>
        <w:t>А. Н</w:t>
      </w:r>
      <w:r>
        <w:rPr>
          <w:rFonts w:ascii="Times New Roman" w:hAnsi="Times New Roman" w:cs="Times New Roman"/>
          <w:sz w:val="28"/>
          <w:szCs w:val="28"/>
        </w:rPr>
        <w:t xml:space="preserve">. </w:t>
      </w:r>
      <w:r w:rsidRPr="00D27868">
        <w:rPr>
          <w:rFonts w:ascii="Times New Roman" w:hAnsi="Times New Roman" w:cs="Times New Roman"/>
          <w:sz w:val="28"/>
          <w:szCs w:val="28"/>
        </w:rPr>
        <w:t>Геннадиев</w:t>
      </w:r>
      <w:r>
        <w:rPr>
          <w:rFonts w:ascii="Times New Roman" w:hAnsi="Times New Roman" w:cs="Times New Roman"/>
          <w:sz w:val="28"/>
          <w:szCs w:val="28"/>
        </w:rPr>
        <w:t xml:space="preserve">, </w:t>
      </w:r>
      <w:r w:rsidRPr="00D27868">
        <w:rPr>
          <w:rFonts w:ascii="Times New Roman" w:hAnsi="Times New Roman" w:cs="Times New Roman"/>
          <w:sz w:val="28"/>
          <w:szCs w:val="28"/>
        </w:rPr>
        <w:t xml:space="preserve">М. А. </w:t>
      </w:r>
      <w:proofErr w:type="spellStart"/>
      <w:r w:rsidRPr="00D27868">
        <w:rPr>
          <w:rFonts w:ascii="Times New Roman" w:hAnsi="Times New Roman" w:cs="Times New Roman"/>
          <w:sz w:val="28"/>
          <w:szCs w:val="28"/>
        </w:rPr>
        <w:t>Глазовская</w:t>
      </w:r>
      <w:proofErr w:type="spellEnd"/>
      <w:r>
        <w:rPr>
          <w:rFonts w:ascii="Times New Roman" w:hAnsi="Times New Roman" w:cs="Times New Roman"/>
          <w:sz w:val="28"/>
          <w:szCs w:val="28"/>
        </w:rPr>
        <w:t xml:space="preserve">. - </w:t>
      </w:r>
      <w:r w:rsidRPr="00D27868">
        <w:rPr>
          <w:rFonts w:ascii="Times New Roman" w:hAnsi="Times New Roman" w:cs="Times New Roman"/>
          <w:sz w:val="28"/>
          <w:szCs w:val="28"/>
        </w:rPr>
        <w:t xml:space="preserve">М.: Высшая школа, 2005. 461 с. </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D27868">
        <w:rPr>
          <w:rFonts w:ascii="Times New Roman" w:hAnsi="Times New Roman" w:cs="Times New Roman"/>
          <w:sz w:val="28"/>
          <w:szCs w:val="28"/>
        </w:rPr>
        <w:t>Герасимова</w:t>
      </w:r>
      <w:r>
        <w:rPr>
          <w:rFonts w:ascii="Times New Roman" w:hAnsi="Times New Roman" w:cs="Times New Roman"/>
          <w:sz w:val="28"/>
          <w:szCs w:val="28"/>
        </w:rPr>
        <w:t>,</w:t>
      </w:r>
      <w:r w:rsidRPr="00D27868">
        <w:rPr>
          <w:rFonts w:ascii="Times New Roman" w:hAnsi="Times New Roman" w:cs="Times New Roman"/>
          <w:sz w:val="28"/>
          <w:szCs w:val="28"/>
        </w:rPr>
        <w:t xml:space="preserve"> М. И. Геогра</w:t>
      </w:r>
      <w:r>
        <w:rPr>
          <w:rFonts w:ascii="Times New Roman" w:hAnsi="Times New Roman" w:cs="Times New Roman"/>
          <w:sz w:val="28"/>
          <w:szCs w:val="28"/>
        </w:rPr>
        <w:t xml:space="preserve">фия почв: учебник и практикум / М. И. Герасимова. - </w:t>
      </w:r>
      <w:proofErr w:type="gramStart"/>
      <w:r>
        <w:rPr>
          <w:rFonts w:ascii="Times New Roman" w:hAnsi="Times New Roman" w:cs="Times New Roman"/>
          <w:sz w:val="28"/>
          <w:szCs w:val="28"/>
        </w:rPr>
        <w:t xml:space="preserve">М.: Издательство </w:t>
      </w:r>
      <w:proofErr w:type="spellStart"/>
      <w:r>
        <w:rPr>
          <w:rFonts w:ascii="Times New Roman" w:hAnsi="Times New Roman" w:cs="Times New Roman"/>
          <w:sz w:val="28"/>
          <w:szCs w:val="28"/>
        </w:rPr>
        <w:t>Юрайт</w:t>
      </w:r>
      <w:proofErr w:type="spellEnd"/>
      <w:r>
        <w:rPr>
          <w:rFonts w:ascii="Times New Roman" w:hAnsi="Times New Roman" w:cs="Times New Roman"/>
          <w:sz w:val="28"/>
          <w:szCs w:val="28"/>
        </w:rPr>
        <w:t xml:space="preserve">, 2016. </w:t>
      </w:r>
      <w:r w:rsidRPr="00D27868">
        <w:rPr>
          <w:rFonts w:ascii="Times New Roman" w:hAnsi="Times New Roman" w:cs="Times New Roman"/>
          <w:sz w:val="28"/>
          <w:szCs w:val="28"/>
        </w:rPr>
        <w:t>328 с. (Бакалавр.</w:t>
      </w:r>
      <w:proofErr w:type="gramEnd"/>
      <w:r w:rsidRPr="00D27868">
        <w:rPr>
          <w:rFonts w:ascii="Times New Roman" w:hAnsi="Times New Roman" w:cs="Times New Roman"/>
          <w:sz w:val="28"/>
          <w:szCs w:val="28"/>
        </w:rPr>
        <w:t xml:space="preserve"> </w:t>
      </w:r>
      <w:proofErr w:type="gramStart"/>
      <w:r w:rsidRPr="00D27868">
        <w:rPr>
          <w:rFonts w:ascii="Times New Roman" w:hAnsi="Times New Roman" w:cs="Times New Roman"/>
          <w:sz w:val="28"/>
          <w:szCs w:val="28"/>
        </w:rPr>
        <w:lastRenderedPageBreak/>
        <w:t>Академический курс).</w:t>
      </w:r>
      <w:proofErr w:type="gramEnd"/>
      <w:r w:rsidRPr="00D27868">
        <w:rPr>
          <w:rFonts w:ascii="Times New Roman" w:hAnsi="Times New Roman" w:cs="Times New Roman"/>
          <w:sz w:val="28"/>
          <w:szCs w:val="28"/>
        </w:rPr>
        <w:t xml:space="preserve"> Режим доступа: </w:t>
      </w:r>
      <w:hyperlink r:id="rId41" w:history="1">
        <w:r w:rsidRPr="00D27868">
          <w:rPr>
            <w:rStyle w:val="ad"/>
            <w:rFonts w:ascii="Times New Roman" w:hAnsi="Times New Roman" w:cs="Times New Roman"/>
            <w:color w:val="auto"/>
            <w:sz w:val="28"/>
            <w:szCs w:val="28"/>
          </w:rPr>
          <w:t>http://www.biblio-online.ru/book/D2F0BADE-5233-4F03-84F2-D9B65BC5B769</w:t>
        </w:r>
      </w:hyperlink>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D27868">
        <w:rPr>
          <w:rFonts w:ascii="Times New Roman" w:hAnsi="Times New Roman" w:cs="Times New Roman"/>
          <w:sz w:val="28"/>
          <w:szCs w:val="28"/>
        </w:rPr>
        <w:t>Герасимова</w:t>
      </w:r>
      <w:r>
        <w:rPr>
          <w:rFonts w:ascii="Times New Roman" w:hAnsi="Times New Roman" w:cs="Times New Roman"/>
          <w:sz w:val="28"/>
          <w:szCs w:val="28"/>
        </w:rPr>
        <w:t>,</w:t>
      </w:r>
      <w:r w:rsidRPr="00D27868">
        <w:rPr>
          <w:rFonts w:ascii="Times New Roman" w:hAnsi="Times New Roman" w:cs="Times New Roman"/>
          <w:sz w:val="28"/>
          <w:szCs w:val="28"/>
        </w:rPr>
        <w:t xml:space="preserve"> М. И</w:t>
      </w:r>
      <w:r>
        <w:rPr>
          <w:rFonts w:ascii="Times New Roman" w:hAnsi="Times New Roman" w:cs="Times New Roman"/>
          <w:sz w:val="28"/>
          <w:szCs w:val="28"/>
        </w:rPr>
        <w:t xml:space="preserve">. </w:t>
      </w:r>
      <w:r w:rsidRPr="00D27868">
        <w:rPr>
          <w:rFonts w:ascii="Times New Roman" w:hAnsi="Times New Roman" w:cs="Times New Roman"/>
          <w:sz w:val="28"/>
          <w:szCs w:val="28"/>
        </w:rPr>
        <w:t>Антропогенные почвы: учебное пособие. 2-е изд.</w:t>
      </w:r>
      <w:r>
        <w:rPr>
          <w:rFonts w:ascii="Times New Roman" w:hAnsi="Times New Roman" w:cs="Times New Roman"/>
          <w:sz w:val="28"/>
          <w:szCs w:val="28"/>
        </w:rPr>
        <w:t xml:space="preserve"> /</w:t>
      </w:r>
      <w:r w:rsidRPr="00D27868">
        <w:rPr>
          <w:rFonts w:ascii="Times New Roman" w:hAnsi="Times New Roman" w:cs="Times New Roman"/>
          <w:sz w:val="28"/>
          <w:szCs w:val="28"/>
        </w:rPr>
        <w:t xml:space="preserve"> М. И</w:t>
      </w:r>
      <w:r>
        <w:rPr>
          <w:rFonts w:ascii="Times New Roman" w:hAnsi="Times New Roman" w:cs="Times New Roman"/>
          <w:sz w:val="28"/>
          <w:szCs w:val="28"/>
        </w:rPr>
        <w:t xml:space="preserve">. </w:t>
      </w:r>
      <w:r w:rsidRPr="00D27868">
        <w:rPr>
          <w:rFonts w:ascii="Times New Roman" w:hAnsi="Times New Roman" w:cs="Times New Roman"/>
          <w:sz w:val="28"/>
          <w:szCs w:val="28"/>
        </w:rPr>
        <w:t>Герасимова</w:t>
      </w:r>
      <w:r>
        <w:rPr>
          <w:rFonts w:ascii="Times New Roman" w:hAnsi="Times New Roman" w:cs="Times New Roman"/>
          <w:sz w:val="28"/>
          <w:szCs w:val="28"/>
        </w:rPr>
        <w:t xml:space="preserve">, М. </w:t>
      </w:r>
      <w:r w:rsidRPr="00D27868">
        <w:rPr>
          <w:rFonts w:ascii="Times New Roman" w:hAnsi="Times New Roman" w:cs="Times New Roman"/>
          <w:sz w:val="28"/>
          <w:szCs w:val="28"/>
        </w:rPr>
        <w:t>Н</w:t>
      </w:r>
      <w:r>
        <w:rPr>
          <w:rFonts w:ascii="Times New Roman" w:hAnsi="Times New Roman" w:cs="Times New Roman"/>
          <w:sz w:val="28"/>
          <w:szCs w:val="28"/>
        </w:rPr>
        <w:t xml:space="preserve">. </w:t>
      </w:r>
      <w:r w:rsidRPr="00D27868">
        <w:rPr>
          <w:rFonts w:ascii="Times New Roman" w:hAnsi="Times New Roman" w:cs="Times New Roman"/>
          <w:sz w:val="28"/>
          <w:szCs w:val="28"/>
        </w:rPr>
        <w:t>Строганова</w:t>
      </w:r>
      <w:r>
        <w:rPr>
          <w:rFonts w:ascii="Times New Roman" w:hAnsi="Times New Roman" w:cs="Times New Roman"/>
          <w:sz w:val="28"/>
          <w:szCs w:val="28"/>
        </w:rPr>
        <w:t xml:space="preserve">, Н. В. </w:t>
      </w:r>
      <w:proofErr w:type="spellStart"/>
      <w:r>
        <w:rPr>
          <w:rFonts w:ascii="Times New Roman" w:hAnsi="Times New Roman" w:cs="Times New Roman"/>
          <w:sz w:val="28"/>
          <w:szCs w:val="28"/>
        </w:rPr>
        <w:t>Можарова</w:t>
      </w:r>
      <w:proofErr w:type="spellEnd"/>
      <w:r>
        <w:rPr>
          <w:rFonts w:ascii="Times New Roman" w:hAnsi="Times New Roman" w:cs="Times New Roman"/>
          <w:sz w:val="28"/>
          <w:szCs w:val="28"/>
        </w:rPr>
        <w:t>. М.:</w:t>
      </w:r>
      <w:r w:rsidRPr="00D27868">
        <w:rPr>
          <w:rFonts w:ascii="Times New Roman" w:hAnsi="Times New Roman" w:cs="Times New Roman"/>
          <w:sz w:val="28"/>
          <w:szCs w:val="28"/>
        </w:rPr>
        <w:t xml:space="preserve"> Издательство </w:t>
      </w:r>
      <w:proofErr w:type="spellStart"/>
      <w:r w:rsidRPr="00D27868">
        <w:rPr>
          <w:rFonts w:ascii="Times New Roman" w:hAnsi="Times New Roman" w:cs="Times New Roman"/>
          <w:sz w:val="28"/>
          <w:szCs w:val="28"/>
        </w:rPr>
        <w:t>Юрайт</w:t>
      </w:r>
      <w:proofErr w:type="spellEnd"/>
      <w:r w:rsidRPr="00D27868">
        <w:rPr>
          <w:rFonts w:ascii="Times New Roman" w:hAnsi="Times New Roman" w:cs="Times New Roman"/>
          <w:sz w:val="28"/>
          <w:szCs w:val="28"/>
        </w:rPr>
        <w:t xml:space="preserve">, 2017. </w:t>
      </w:r>
      <w:r>
        <w:rPr>
          <w:rFonts w:ascii="Times New Roman" w:hAnsi="Times New Roman" w:cs="Times New Roman"/>
          <w:sz w:val="28"/>
          <w:szCs w:val="28"/>
        </w:rPr>
        <w:t xml:space="preserve">- </w:t>
      </w:r>
      <w:r w:rsidRPr="00D27868">
        <w:rPr>
          <w:rFonts w:ascii="Times New Roman" w:hAnsi="Times New Roman" w:cs="Times New Roman"/>
          <w:sz w:val="28"/>
          <w:szCs w:val="28"/>
        </w:rPr>
        <w:t xml:space="preserve">263 с. (Университеты России). Режим доступа: </w:t>
      </w:r>
      <w:hyperlink r:id="rId42" w:history="1">
        <w:r w:rsidRPr="00D27868">
          <w:rPr>
            <w:rStyle w:val="ad"/>
            <w:rFonts w:ascii="Times New Roman" w:hAnsi="Times New Roman" w:cs="Times New Roman"/>
            <w:color w:val="auto"/>
            <w:sz w:val="28"/>
            <w:szCs w:val="28"/>
          </w:rPr>
          <w:t>http://www.biblio-online.ru/book/D2F0BADE-5233-4F03-84F2-D9B65BC5B769</w:t>
        </w:r>
      </w:hyperlink>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980199">
        <w:rPr>
          <w:rFonts w:ascii="Times New Roman" w:hAnsi="Times New Roman" w:cs="Times New Roman"/>
          <w:snapToGrid w:val="0"/>
          <w:sz w:val="28"/>
          <w:szCs w:val="28"/>
        </w:rPr>
        <w:t>Глазовская</w:t>
      </w:r>
      <w:proofErr w:type="spellEnd"/>
      <w:r>
        <w:rPr>
          <w:rFonts w:ascii="Times New Roman" w:hAnsi="Times New Roman" w:cs="Times New Roman"/>
          <w:snapToGrid w:val="0"/>
          <w:sz w:val="28"/>
          <w:szCs w:val="28"/>
        </w:rPr>
        <w:t>,</w:t>
      </w:r>
      <w:r w:rsidRPr="00980199">
        <w:rPr>
          <w:rFonts w:ascii="Times New Roman" w:hAnsi="Times New Roman" w:cs="Times New Roman"/>
          <w:snapToGrid w:val="0"/>
          <w:sz w:val="28"/>
          <w:szCs w:val="28"/>
        </w:rPr>
        <w:t xml:space="preserve"> М. </w:t>
      </w:r>
      <w:r>
        <w:rPr>
          <w:rFonts w:ascii="Times New Roman" w:hAnsi="Times New Roman" w:cs="Times New Roman"/>
          <w:snapToGrid w:val="0"/>
          <w:sz w:val="28"/>
          <w:szCs w:val="28"/>
        </w:rPr>
        <w:t xml:space="preserve">А. </w:t>
      </w:r>
      <w:r w:rsidRPr="00980199">
        <w:rPr>
          <w:rFonts w:ascii="Times New Roman" w:hAnsi="Times New Roman" w:cs="Times New Roman"/>
          <w:snapToGrid w:val="0"/>
          <w:sz w:val="28"/>
          <w:szCs w:val="28"/>
        </w:rPr>
        <w:t>География</w:t>
      </w:r>
      <w:r>
        <w:rPr>
          <w:rFonts w:ascii="Times New Roman" w:hAnsi="Times New Roman" w:cs="Times New Roman"/>
          <w:snapToGrid w:val="0"/>
          <w:sz w:val="28"/>
          <w:szCs w:val="28"/>
        </w:rPr>
        <w:t xml:space="preserve"> почв с основами почвоведения / М. А. </w:t>
      </w:r>
      <w:proofErr w:type="spellStart"/>
      <w:r>
        <w:rPr>
          <w:rFonts w:ascii="Times New Roman" w:hAnsi="Times New Roman" w:cs="Times New Roman"/>
          <w:snapToGrid w:val="0"/>
          <w:sz w:val="28"/>
          <w:szCs w:val="28"/>
        </w:rPr>
        <w:t>Глазовская</w:t>
      </w:r>
      <w:proofErr w:type="spellEnd"/>
      <w:r>
        <w:rPr>
          <w:rFonts w:ascii="Times New Roman" w:hAnsi="Times New Roman" w:cs="Times New Roman"/>
          <w:snapToGrid w:val="0"/>
          <w:sz w:val="28"/>
          <w:szCs w:val="28"/>
        </w:rPr>
        <w:t xml:space="preserve">, А. Н. Геннадиев. - </w:t>
      </w:r>
      <w:r w:rsidRPr="00980199">
        <w:rPr>
          <w:rFonts w:ascii="Times New Roman" w:hAnsi="Times New Roman" w:cs="Times New Roman"/>
          <w:snapToGrid w:val="0"/>
          <w:sz w:val="28"/>
          <w:szCs w:val="28"/>
        </w:rPr>
        <w:t>М.: Издательство МГУ, 2005. 461</w:t>
      </w:r>
      <w:r>
        <w:rPr>
          <w:rFonts w:ascii="Times New Roman" w:hAnsi="Times New Roman" w:cs="Times New Roman"/>
          <w:snapToGrid w:val="0"/>
          <w:sz w:val="28"/>
          <w:szCs w:val="28"/>
        </w:rPr>
        <w:t xml:space="preserve"> </w:t>
      </w:r>
      <w:r w:rsidRPr="00980199">
        <w:rPr>
          <w:rFonts w:ascii="Times New Roman" w:hAnsi="Times New Roman" w:cs="Times New Roman"/>
          <w:snapToGrid w:val="0"/>
          <w:sz w:val="28"/>
          <w:szCs w:val="28"/>
        </w:rPr>
        <w:t>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Pr>
          <w:rFonts w:ascii="Times New Roman" w:eastAsia="Times New Roman" w:hAnsi="Times New Roman" w:cs="Times New Roman"/>
          <w:sz w:val="28"/>
          <w:szCs w:val="28"/>
        </w:rPr>
        <w:t xml:space="preserve">Глинка, К. Д. Почвоведение / К. Д. Глинка. - </w:t>
      </w:r>
      <w:r w:rsidRPr="00980199">
        <w:rPr>
          <w:rFonts w:ascii="Times New Roman" w:eastAsia="Times New Roman" w:hAnsi="Times New Roman" w:cs="Times New Roman"/>
          <w:sz w:val="28"/>
          <w:szCs w:val="28"/>
        </w:rPr>
        <w:t>СПб</w:t>
      </w:r>
      <w:proofErr w:type="gramStart"/>
      <w:r w:rsidRPr="00980199">
        <w:rPr>
          <w:rFonts w:ascii="Times New Roman" w:eastAsia="Times New Roman" w:hAnsi="Times New Roman" w:cs="Times New Roman"/>
          <w:sz w:val="28"/>
          <w:szCs w:val="28"/>
        </w:rPr>
        <w:t xml:space="preserve">.: </w:t>
      </w:r>
      <w:proofErr w:type="gramEnd"/>
      <w:r w:rsidRPr="00980199">
        <w:rPr>
          <w:rFonts w:ascii="Times New Roman" w:eastAsia="Times New Roman" w:hAnsi="Times New Roman" w:cs="Times New Roman"/>
          <w:sz w:val="28"/>
          <w:szCs w:val="28"/>
        </w:rPr>
        <w:t>Издательство Лань, 2014</w:t>
      </w:r>
      <w:r>
        <w:rPr>
          <w:rFonts w:ascii="Times New Roman" w:eastAsia="Times New Roman" w:hAnsi="Times New Roman" w:cs="Times New Roman"/>
          <w:sz w:val="28"/>
          <w:szCs w:val="28"/>
        </w:rPr>
        <w:t>. -</w:t>
      </w:r>
      <w:r w:rsidRPr="00980199">
        <w:rPr>
          <w:rFonts w:ascii="Times New Roman" w:eastAsia="Times New Roman" w:hAnsi="Times New Roman" w:cs="Times New Roman"/>
          <w:sz w:val="28"/>
          <w:szCs w:val="28"/>
        </w:rPr>
        <w:t xml:space="preserve"> 720 с. </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Pr>
          <w:rFonts w:ascii="Times New Roman" w:hAnsi="Times New Roman" w:cs="Times New Roman"/>
          <w:sz w:val="28"/>
          <w:szCs w:val="28"/>
        </w:rPr>
        <w:t xml:space="preserve">Гурова, Т. Ф. </w:t>
      </w:r>
      <w:r w:rsidRPr="00980199">
        <w:rPr>
          <w:rFonts w:ascii="Times New Roman" w:hAnsi="Times New Roman" w:cs="Times New Roman"/>
          <w:sz w:val="28"/>
          <w:szCs w:val="28"/>
        </w:rPr>
        <w:t>Основы экологии и рационального природопользова</w:t>
      </w:r>
      <w:r>
        <w:rPr>
          <w:rFonts w:ascii="Times New Roman" w:hAnsi="Times New Roman" w:cs="Times New Roman"/>
          <w:sz w:val="28"/>
          <w:szCs w:val="28"/>
        </w:rPr>
        <w:t>ния</w:t>
      </w:r>
      <w:r w:rsidRPr="00980199">
        <w:rPr>
          <w:rFonts w:ascii="Times New Roman" w:hAnsi="Times New Roman" w:cs="Times New Roman"/>
          <w:sz w:val="28"/>
          <w:szCs w:val="28"/>
        </w:rPr>
        <w:t xml:space="preserve">: учебник и практикум. </w:t>
      </w:r>
      <w:r>
        <w:rPr>
          <w:rFonts w:ascii="Times New Roman" w:hAnsi="Times New Roman" w:cs="Times New Roman"/>
          <w:sz w:val="28"/>
          <w:szCs w:val="28"/>
        </w:rPr>
        <w:t xml:space="preserve">- </w:t>
      </w:r>
      <w:r w:rsidRPr="00980199">
        <w:rPr>
          <w:rFonts w:ascii="Times New Roman" w:hAnsi="Times New Roman" w:cs="Times New Roman"/>
          <w:sz w:val="28"/>
          <w:szCs w:val="28"/>
        </w:rPr>
        <w:t xml:space="preserve">3-е изд. </w:t>
      </w:r>
      <w:r>
        <w:rPr>
          <w:rFonts w:ascii="Times New Roman" w:hAnsi="Times New Roman" w:cs="Times New Roman"/>
          <w:sz w:val="28"/>
          <w:szCs w:val="28"/>
        </w:rPr>
        <w:t xml:space="preserve">/ Т. Ф. Гурова, Л. В. Назаренко. - </w:t>
      </w:r>
      <w:r w:rsidRPr="00980199">
        <w:rPr>
          <w:rFonts w:ascii="Times New Roman" w:hAnsi="Times New Roman" w:cs="Times New Roman"/>
          <w:sz w:val="28"/>
          <w:szCs w:val="28"/>
        </w:rPr>
        <w:t xml:space="preserve">М.: Издательство </w:t>
      </w:r>
      <w:proofErr w:type="spellStart"/>
      <w:r w:rsidRPr="00980199">
        <w:rPr>
          <w:rFonts w:ascii="Times New Roman" w:hAnsi="Times New Roman" w:cs="Times New Roman"/>
          <w:sz w:val="28"/>
          <w:szCs w:val="28"/>
        </w:rPr>
        <w:t>Юрайт</w:t>
      </w:r>
      <w:proofErr w:type="spellEnd"/>
      <w:r w:rsidRPr="00980199">
        <w:rPr>
          <w:rFonts w:ascii="Times New Roman" w:hAnsi="Times New Roman" w:cs="Times New Roman"/>
          <w:sz w:val="28"/>
          <w:szCs w:val="28"/>
        </w:rPr>
        <w:t>, 2017. 223 с. (Профессиональное образование). - Режим доступа:</w:t>
      </w:r>
      <w:hyperlink r:id="rId43" w:history="1">
        <w:r w:rsidRPr="00980199">
          <w:rPr>
            <w:rStyle w:val="ad"/>
            <w:rFonts w:ascii="Times New Roman" w:hAnsi="Times New Roman" w:cs="Times New Roman"/>
            <w:color w:val="auto"/>
            <w:sz w:val="28"/>
            <w:szCs w:val="28"/>
          </w:rPr>
          <w:t>http://www.biblio-online.ru/book/11D1B27E-404D-4C4B-B5EE-DFA7E24C349C</w:t>
        </w:r>
      </w:hyperlink>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980199">
        <w:rPr>
          <w:rFonts w:ascii="Times New Roman" w:eastAsia="Times New Roman" w:hAnsi="Times New Roman" w:cs="Times New Roman"/>
          <w:sz w:val="28"/>
          <w:szCs w:val="28"/>
        </w:rPr>
        <w:t>Горы. Глубины океанов. Планета Земля: в 5-и ч. Ч. 5: учебный фильм. М.: Союз Видео, 2007. 1 электрон</w:t>
      </w:r>
      <w:proofErr w:type="gramStart"/>
      <w:r w:rsidRPr="00980199">
        <w:rPr>
          <w:rFonts w:ascii="Times New Roman" w:eastAsia="Times New Roman" w:hAnsi="Times New Roman" w:cs="Times New Roman"/>
          <w:sz w:val="28"/>
          <w:szCs w:val="28"/>
        </w:rPr>
        <w:t>.</w:t>
      </w:r>
      <w:proofErr w:type="gramEnd"/>
      <w:r w:rsidRPr="00980199">
        <w:rPr>
          <w:rFonts w:ascii="Times New Roman" w:eastAsia="Times New Roman" w:hAnsi="Times New Roman" w:cs="Times New Roman"/>
          <w:sz w:val="28"/>
          <w:szCs w:val="28"/>
        </w:rPr>
        <w:t xml:space="preserve"> </w:t>
      </w:r>
      <w:proofErr w:type="gramStart"/>
      <w:r w:rsidRPr="00980199">
        <w:rPr>
          <w:rFonts w:ascii="Times New Roman" w:eastAsia="Times New Roman" w:hAnsi="Times New Roman" w:cs="Times New Roman"/>
          <w:sz w:val="28"/>
          <w:szCs w:val="28"/>
        </w:rPr>
        <w:t>о</w:t>
      </w:r>
      <w:proofErr w:type="gramEnd"/>
      <w:r w:rsidRPr="00980199">
        <w:rPr>
          <w:rFonts w:ascii="Times New Roman" w:eastAsia="Times New Roman" w:hAnsi="Times New Roman" w:cs="Times New Roman"/>
          <w:sz w:val="28"/>
          <w:szCs w:val="28"/>
        </w:rPr>
        <w:t>пт. диск (</w:t>
      </w:r>
      <w:r w:rsidRPr="00980199">
        <w:rPr>
          <w:rFonts w:ascii="Times New Roman" w:eastAsia="Times New Roman" w:hAnsi="Times New Roman" w:cs="Times New Roman"/>
          <w:sz w:val="28"/>
          <w:szCs w:val="28"/>
          <w:lang w:val="en-US"/>
        </w:rPr>
        <w:t>CD</w:t>
      </w:r>
      <w:r w:rsidRPr="00980199">
        <w:rPr>
          <w:rFonts w:ascii="Times New Roman" w:eastAsia="Times New Roman" w:hAnsi="Times New Roman" w:cs="Times New Roman"/>
          <w:sz w:val="28"/>
          <w:szCs w:val="28"/>
        </w:rPr>
        <w:t>-</w:t>
      </w:r>
      <w:r w:rsidRPr="00980199">
        <w:rPr>
          <w:rFonts w:ascii="Times New Roman" w:eastAsia="Times New Roman" w:hAnsi="Times New Roman" w:cs="Times New Roman"/>
          <w:sz w:val="28"/>
          <w:szCs w:val="28"/>
          <w:lang w:val="en-US"/>
        </w:rPr>
        <w:t>ROM</w:t>
      </w:r>
      <w:r w:rsidRPr="00980199">
        <w:rPr>
          <w:rFonts w:ascii="Times New Roman" w:eastAsia="Times New Roman" w:hAnsi="Times New Roman" w:cs="Times New Roman"/>
          <w:sz w:val="28"/>
          <w:szCs w:val="28"/>
        </w:rPr>
        <w:t>).</w:t>
      </w:r>
    </w:p>
    <w:p w:rsidR="005265DA" w:rsidRPr="00980199"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980199">
        <w:rPr>
          <w:rFonts w:ascii="Times New Roman" w:hAnsi="Times New Roman" w:cs="Times New Roman"/>
          <w:sz w:val="28"/>
          <w:szCs w:val="28"/>
        </w:rPr>
        <w:t>Добровольский</w:t>
      </w:r>
      <w:r>
        <w:rPr>
          <w:rFonts w:ascii="Times New Roman" w:hAnsi="Times New Roman" w:cs="Times New Roman"/>
          <w:sz w:val="28"/>
          <w:szCs w:val="28"/>
        </w:rPr>
        <w:t>, В</w:t>
      </w:r>
      <w:r w:rsidRPr="00980199">
        <w:rPr>
          <w:rFonts w:ascii="Times New Roman" w:hAnsi="Times New Roman" w:cs="Times New Roman"/>
          <w:sz w:val="28"/>
          <w:szCs w:val="28"/>
        </w:rPr>
        <w:t>. В.</w:t>
      </w:r>
      <w:r>
        <w:rPr>
          <w:rFonts w:ascii="Times New Roman" w:hAnsi="Times New Roman" w:cs="Times New Roman"/>
          <w:sz w:val="28"/>
          <w:szCs w:val="28"/>
        </w:rPr>
        <w:t xml:space="preserve"> </w:t>
      </w:r>
      <w:r w:rsidRPr="00980199">
        <w:rPr>
          <w:rFonts w:ascii="Times New Roman" w:hAnsi="Times New Roman" w:cs="Times New Roman"/>
          <w:sz w:val="28"/>
          <w:szCs w:val="28"/>
        </w:rPr>
        <w:t>Гео</w:t>
      </w:r>
      <w:r>
        <w:rPr>
          <w:rFonts w:ascii="Times New Roman" w:hAnsi="Times New Roman" w:cs="Times New Roman"/>
          <w:sz w:val="28"/>
          <w:szCs w:val="28"/>
        </w:rPr>
        <w:t xml:space="preserve">графия почв: учебник для вузов / Г. В. Добровольский, И. С. </w:t>
      </w:r>
      <w:proofErr w:type="spellStart"/>
      <w:r>
        <w:rPr>
          <w:rFonts w:ascii="Times New Roman" w:hAnsi="Times New Roman" w:cs="Times New Roman"/>
          <w:sz w:val="28"/>
          <w:szCs w:val="28"/>
        </w:rPr>
        <w:t>Урусевская</w:t>
      </w:r>
      <w:proofErr w:type="spellEnd"/>
      <w:r>
        <w:rPr>
          <w:rFonts w:ascii="Times New Roman" w:hAnsi="Times New Roman" w:cs="Times New Roman"/>
          <w:sz w:val="28"/>
          <w:szCs w:val="28"/>
        </w:rPr>
        <w:t>. -</w:t>
      </w:r>
      <w:r w:rsidRPr="00980199">
        <w:rPr>
          <w:rFonts w:ascii="Times New Roman" w:hAnsi="Times New Roman" w:cs="Times New Roman"/>
          <w:sz w:val="28"/>
          <w:szCs w:val="28"/>
        </w:rPr>
        <w:t xml:space="preserve"> 2-е изд. </w:t>
      </w:r>
      <w:r>
        <w:rPr>
          <w:rFonts w:ascii="Times New Roman" w:hAnsi="Times New Roman" w:cs="Times New Roman"/>
          <w:sz w:val="28"/>
          <w:szCs w:val="28"/>
        </w:rPr>
        <w:t xml:space="preserve">- </w:t>
      </w:r>
      <w:r w:rsidRPr="00980199">
        <w:rPr>
          <w:rFonts w:ascii="Times New Roman" w:hAnsi="Times New Roman" w:cs="Times New Roman"/>
          <w:sz w:val="28"/>
          <w:szCs w:val="28"/>
        </w:rPr>
        <w:t xml:space="preserve">М.: Издательство МГУ, 2004. </w:t>
      </w:r>
      <w:r>
        <w:rPr>
          <w:rFonts w:ascii="Times New Roman" w:hAnsi="Times New Roman" w:cs="Times New Roman"/>
          <w:sz w:val="28"/>
          <w:szCs w:val="28"/>
        </w:rPr>
        <w:t xml:space="preserve">- </w:t>
      </w:r>
      <w:r w:rsidRPr="00980199">
        <w:rPr>
          <w:rFonts w:ascii="Times New Roman" w:hAnsi="Times New Roman" w:cs="Times New Roman"/>
          <w:sz w:val="28"/>
          <w:szCs w:val="28"/>
        </w:rPr>
        <w:t xml:space="preserve">458 с. </w:t>
      </w:r>
    </w:p>
    <w:p w:rsidR="005265DA" w:rsidRPr="00980199"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980199">
        <w:rPr>
          <w:rFonts w:ascii="Times New Roman" w:hAnsi="Times New Roman" w:cs="Times New Roman"/>
          <w:snapToGrid w:val="0"/>
          <w:sz w:val="28"/>
          <w:szCs w:val="28"/>
        </w:rPr>
        <w:t>Добровольский</w:t>
      </w:r>
      <w:r>
        <w:rPr>
          <w:rFonts w:ascii="Times New Roman" w:hAnsi="Times New Roman" w:cs="Times New Roman"/>
          <w:snapToGrid w:val="0"/>
          <w:sz w:val="28"/>
          <w:szCs w:val="28"/>
        </w:rPr>
        <w:t>,</w:t>
      </w:r>
      <w:r w:rsidRPr="00980199">
        <w:rPr>
          <w:rFonts w:ascii="Times New Roman" w:hAnsi="Times New Roman" w:cs="Times New Roman"/>
          <w:snapToGrid w:val="0"/>
          <w:sz w:val="28"/>
          <w:szCs w:val="28"/>
        </w:rPr>
        <w:t xml:space="preserve"> В. В. География</w:t>
      </w:r>
      <w:r>
        <w:rPr>
          <w:rFonts w:ascii="Times New Roman" w:hAnsi="Times New Roman" w:cs="Times New Roman"/>
          <w:snapToGrid w:val="0"/>
          <w:sz w:val="28"/>
          <w:szCs w:val="28"/>
        </w:rPr>
        <w:t xml:space="preserve"> почв с основами почвоведения / </w:t>
      </w:r>
      <w:r w:rsidRPr="00980199">
        <w:rPr>
          <w:rFonts w:ascii="Times New Roman" w:hAnsi="Times New Roman" w:cs="Times New Roman"/>
          <w:sz w:val="28"/>
          <w:szCs w:val="28"/>
        </w:rPr>
        <w:t>В. В. Добровольский</w:t>
      </w:r>
      <w:proofErr w:type="gramStart"/>
      <w:r w:rsidRPr="00980199">
        <w:rPr>
          <w:rFonts w:ascii="Times New Roman" w:hAnsi="Times New Roman" w:cs="Times New Roman"/>
          <w:snapToGrid w:val="0"/>
          <w:sz w:val="28"/>
          <w:szCs w:val="28"/>
        </w:rPr>
        <w:t xml:space="preserve"> </w:t>
      </w:r>
      <w:r>
        <w:rPr>
          <w:rFonts w:ascii="Times New Roman" w:hAnsi="Times New Roman" w:cs="Times New Roman"/>
          <w:snapToGrid w:val="0"/>
          <w:sz w:val="28"/>
          <w:szCs w:val="28"/>
        </w:rPr>
        <w:t>.</w:t>
      </w:r>
      <w:proofErr w:type="gramEnd"/>
      <w:r>
        <w:rPr>
          <w:rFonts w:ascii="Times New Roman" w:hAnsi="Times New Roman" w:cs="Times New Roman"/>
          <w:snapToGrid w:val="0"/>
          <w:sz w:val="28"/>
          <w:szCs w:val="28"/>
        </w:rPr>
        <w:t xml:space="preserve"> - М.:</w:t>
      </w:r>
      <w:r w:rsidRPr="00980199">
        <w:rPr>
          <w:rFonts w:ascii="Times New Roman" w:hAnsi="Times New Roman" w:cs="Times New Roman"/>
          <w:snapToGrid w:val="0"/>
          <w:sz w:val="28"/>
          <w:szCs w:val="28"/>
        </w:rPr>
        <w:t xml:space="preserve"> </w:t>
      </w:r>
      <w:proofErr w:type="spellStart"/>
      <w:r w:rsidRPr="00980199">
        <w:rPr>
          <w:rFonts w:ascii="Times New Roman" w:hAnsi="Times New Roman" w:cs="Times New Roman"/>
          <w:snapToGrid w:val="0"/>
          <w:sz w:val="28"/>
          <w:szCs w:val="28"/>
        </w:rPr>
        <w:t>Владос</w:t>
      </w:r>
      <w:proofErr w:type="spellEnd"/>
      <w:r w:rsidRPr="00980199">
        <w:rPr>
          <w:rFonts w:ascii="Times New Roman" w:hAnsi="Times New Roman" w:cs="Times New Roman"/>
          <w:snapToGrid w:val="0"/>
          <w:sz w:val="28"/>
          <w:szCs w:val="28"/>
        </w:rPr>
        <w:t xml:space="preserve">, 2001. </w:t>
      </w:r>
      <w:r>
        <w:rPr>
          <w:rFonts w:ascii="Times New Roman" w:hAnsi="Times New Roman" w:cs="Times New Roman"/>
          <w:snapToGrid w:val="0"/>
          <w:sz w:val="28"/>
          <w:szCs w:val="28"/>
        </w:rPr>
        <w:t xml:space="preserve">- </w:t>
      </w:r>
      <w:r w:rsidRPr="00980199">
        <w:rPr>
          <w:rFonts w:ascii="Times New Roman" w:hAnsi="Times New Roman" w:cs="Times New Roman"/>
          <w:snapToGrid w:val="0"/>
          <w:sz w:val="28"/>
          <w:szCs w:val="28"/>
        </w:rPr>
        <w:t>384с.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980199">
        <w:rPr>
          <w:rFonts w:ascii="Times New Roman" w:hAnsi="Times New Roman" w:cs="Times New Roman"/>
          <w:sz w:val="28"/>
          <w:szCs w:val="28"/>
        </w:rPr>
        <w:t xml:space="preserve">Добровольский, В. В. Практикум по географии почв с основами почвоведения: учебное пособие для вузов / В. В. Добровольский. - М.: </w:t>
      </w:r>
      <w:proofErr w:type="spellStart"/>
      <w:r w:rsidRPr="00980199">
        <w:rPr>
          <w:rFonts w:ascii="Times New Roman" w:hAnsi="Times New Roman" w:cs="Times New Roman"/>
          <w:sz w:val="28"/>
          <w:szCs w:val="28"/>
        </w:rPr>
        <w:t>Владос</w:t>
      </w:r>
      <w:proofErr w:type="spellEnd"/>
      <w:r w:rsidRPr="00980199">
        <w:rPr>
          <w:rFonts w:ascii="Times New Roman" w:hAnsi="Times New Roman" w:cs="Times New Roman"/>
          <w:sz w:val="28"/>
          <w:szCs w:val="28"/>
        </w:rPr>
        <w:t>, 2001. - 142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980199">
        <w:rPr>
          <w:rFonts w:ascii="Times New Roman" w:hAnsi="Times New Roman" w:cs="Times New Roman"/>
          <w:snapToGrid w:val="0"/>
          <w:sz w:val="28"/>
          <w:szCs w:val="28"/>
        </w:rPr>
        <w:lastRenderedPageBreak/>
        <w:t xml:space="preserve">Добровольский, В. В. Экология почв. Учение об экологических функциях почв / </w:t>
      </w:r>
      <w:r w:rsidRPr="00980199">
        <w:rPr>
          <w:rFonts w:ascii="Times New Roman" w:hAnsi="Times New Roman" w:cs="Times New Roman"/>
          <w:sz w:val="28"/>
          <w:szCs w:val="28"/>
        </w:rPr>
        <w:t>В. В. Добровольский. -</w:t>
      </w:r>
      <w:r w:rsidRPr="00980199">
        <w:rPr>
          <w:rFonts w:ascii="Times New Roman" w:hAnsi="Times New Roman" w:cs="Times New Roman"/>
          <w:snapToGrid w:val="0"/>
          <w:sz w:val="28"/>
          <w:szCs w:val="28"/>
        </w:rPr>
        <w:t xml:space="preserve"> М.: Наука, 2006. – 364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hAnsi="Times New Roman" w:cs="Times New Roman"/>
          <w:iCs/>
          <w:sz w:val="28"/>
          <w:szCs w:val="28"/>
        </w:rPr>
        <w:t>Докучаев</w:t>
      </w:r>
      <w:r>
        <w:rPr>
          <w:rFonts w:ascii="Times New Roman" w:hAnsi="Times New Roman" w:cs="Times New Roman"/>
          <w:iCs/>
          <w:sz w:val="28"/>
          <w:szCs w:val="28"/>
        </w:rPr>
        <w:t>,</w:t>
      </w:r>
      <w:r w:rsidRPr="006F4247">
        <w:rPr>
          <w:rFonts w:ascii="Times New Roman" w:hAnsi="Times New Roman" w:cs="Times New Roman"/>
          <w:iCs/>
          <w:sz w:val="28"/>
          <w:szCs w:val="28"/>
        </w:rPr>
        <w:t xml:space="preserve"> В. В.</w:t>
      </w:r>
      <w:r w:rsidRPr="006F4247">
        <w:rPr>
          <w:rFonts w:ascii="Times New Roman" w:hAnsi="Times New Roman" w:cs="Times New Roman"/>
          <w:i/>
          <w:iCs/>
          <w:sz w:val="28"/>
          <w:szCs w:val="28"/>
        </w:rPr>
        <w:t xml:space="preserve"> </w:t>
      </w:r>
      <w:r w:rsidRPr="006F4247">
        <w:rPr>
          <w:rFonts w:ascii="Times New Roman" w:hAnsi="Times New Roman" w:cs="Times New Roman"/>
          <w:sz w:val="28"/>
          <w:szCs w:val="28"/>
        </w:rPr>
        <w:t>Лекции о</w:t>
      </w:r>
      <w:r>
        <w:rPr>
          <w:rFonts w:ascii="Times New Roman" w:hAnsi="Times New Roman" w:cs="Times New Roman"/>
          <w:sz w:val="28"/>
          <w:szCs w:val="28"/>
        </w:rPr>
        <w:t xml:space="preserve"> почвоведении. Избранные труды / В. В. Докучаев. - </w:t>
      </w:r>
      <w:r w:rsidRPr="006F4247">
        <w:rPr>
          <w:rFonts w:ascii="Times New Roman" w:hAnsi="Times New Roman" w:cs="Times New Roman"/>
          <w:sz w:val="28"/>
          <w:szCs w:val="28"/>
        </w:rPr>
        <w:t xml:space="preserve">М.: Издательство </w:t>
      </w:r>
      <w:proofErr w:type="spellStart"/>
      <w:r w:rsidRPr="006F4247">
        <w:rPr>
          <w:rFonts w:ascii="Times New Roman" w:hAnsi="Times New Roman" w:cs="Times New Roman"/>
          <w:sz w:val="28"/>
          <w:szCs w:val="28"/>
        </w:rPr>
        <w:t>Юрайт</w:t>
      </w:r>
      <w:proofErr w:type="spellEnd"/>
      <w:r w:rsidRPr="006F4247">
        <w:rPr>
          <w:rFonts w:ascii="Times New Roman" w:hAnsi="Times New Roman" w:cs="Times New Roman"/>
          <w:sz w:val="28"/>
          <w:szCs w:val="28"/>
        </w:rPr>
        <w:t xml:space="preserve">, 2017. </w:t>
      </w:r>
      <w:r>
        <w:rPr>
          <w:rFonts w:ascii="Times New Roman" w:hAnsi="Times New Roman" w:cs="Times New Roman"/>
          <w:sz w:val="28"/>
          <w:szCs w:val="28"/>
        </w:rPr>
        <w:t xml:space="preserve">- </w:t>
      </w:r>
      <w:r w:rsidRPr="006F4247">
        <w:rPr>
          <w:rFonts w:ascii="Times New Roman" w:hAnsi="Times New Roman" w:cs="Times New Roman"/>
          <w:sz w:val="28"/>
          <w:szCs w:val="28"/>
        </w:rPr>
        <w:t>369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6F4247">
        <w:rPr>
          <w:rFonts w:ascii="Times New Roman" w:hAnsi="Times New Roman" w:cs="Times New Roman"/>
          <w:sz w:val="28"/>
          <w:szCs w:val="28"/>
        </w:rPr>
        <w:t>Докучае</w:t>
      </w:r>
      <w:proofErr w:type="spellEnd"/>
      <w:r w:rsidRPr="006F4247">
        <w:rPr>
          <w:rFonts w:ascii="Times New Roman" w:hAnsi="Times New Roman" w:cs="Times New Roman"/>
          <w:sz w:val="28"/>
          <w:szCs w:val="28"/>
        </w:rPr>
        <w:t xml:space="preserve"> В. В. Русский чернозем / В. В. Докучаев // </w:t>
      </w:r>
      <w:proofErr w:type="spellStart"/>
      <w:r w:rsidRPr="006F4247">
        <w:rPr>
          <w:rFonts w:ascii="Times New Roman" w:hAnsi="Times New Roman" w:cs="Times New Roman"/>
          <w:sz w:val="28"/>
          <w:szCs w:val="28"/>
        </w:rPr>
        <w:t>Избр</w:t>
      </w:r>
      <w:proofErr w:type="spellEnd"/>
      <w:r w:rsidRPr="006F4247">
        <w:rPr>
          <w:rFonts w:ascii="Times New Roman" w:hAnsi="Times New Roman" w:cs="Times New Roman"/>
          <w:sz w:val="28"/>
          <w:szCs w:val="28"/>
        </w:rPr>
        <w:t xml:space="preserve">. Соч. М.: </w:t>
      </w:r>
      <w:proofErr w:type="spellStart"/>
      <w:r w:rsidRPr="006F4247">
        <w:rPr>
          <w:rFonts w:ascii="Times New Roman" w:hAnsi="Times New Roman" w:cs="Times New Roman"/>
          <w:sz w:val="28"/>
          <w:szCs w:val="28"/>
        </w:rPr>
        <w:t>Госсельхозиздат</w:t>
      </w:r>
      <w:proofErr w:type="spellEnd"/>
      <w:r w:rsidRPr="006F4247">
        <w:rPr>
          <w:rFonts w:ascii="Times New Roman" w:hAnsi="Times New Roman" w:cs="Times New Roman"/>
          <w:sz w:val="28"/>
          <w:szCs w:val="28"/>
        </w:rPr>
        <w:t>, 1948. Т.1. С. 355 – 385.</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6F4247">
        <w:rPr>
          <w:rFonts w:ascii="Times New Roman" w:eastAsia="Times New Roman" w:hAnsi="Times New Roman" w:cs="Times New Roman"/>
          <w:sz w:val="28"/>
          <w:szCs w:val="28"/>
        </w:rPr>
        <w:t>Дубцова</w:t>
      </w:r>
      <w:proofErr w:type="spellEnd"/>
      <w:r w:rsidRPr="006F4247">
        <w:rPr>
          <w:rFonts w:ascii="Times New Roman" w:eastAsia="Times New Roman" w:hAnsi="Times New Roman" w:cs="Times New Roman"/>
          <w:sz w:val="28"/>
          <w:szCs w:val="28"/>
        </w:rPr>
        <w:t xml:space="preserve"> М. М. Биогеография: учебное пособие. Ч. 2: География биомов / М. М. </w:t>
      </w:r>
      <w:proofErr w:type="spellStart"/>
      <w:r w:rsidRPr="006F4247">
        <w:rPr>
          <w:rFonts w:ascii="Times New Roman" w:eastAsia="Times New Roman" w:hAnsi="Times New Roman" w:cs="Times New Roman"/>
          <w:sz w:val="28"/>
          <w:szCs w:val="28"/>
        </w:rPr>
        <w:t>Дубцова</w:t>
      </w:r>
      <w:proofErr w:type="spellEnd"/>
      <w:r w:rsidRPr="006F4247">
        <w:rPr>
          <w:rFonts w:ascii="Times New Roman" w:eastAsia="Times New Roman" w:hAnsi="Times New Roman" w:cs="Times New Roman"/>
          <w:sz w:val="28"/>
          <w:szCs w:val="28"/>
        </w:rPr>
        <w:t xml:space="preserve">. - Чита: </w:t>
      </w:r>
      <w:proofErr w:type="spellStart"/>
      <w:r w:rsidRPr="006F4247">
        <w:rPr>
          <w:rFonts w:ascii="Times New Roman" w:eastAsia="Times New Roman" w:hAnsi="Times New Roman" w:cs="Times New Roman"/>
          <w:sz w:val="28"/>
          <w:szCs w:val="28"/>
        </w:rPr>
        <w:t>ЗабГУ</w:t>
      </w:r>
      <w:proofErr w:type="spellEnd"/>
      <w:r w:rsidRPr="006F4247">
        <w:rPr>
          <w:rFonts w:ascii="Times New Roman" w:eastAsia="Times New Roman" w:hAnsi="Times New Roman" w:cs="Times New Roman"/>
          <w:sz w:val="28"/>
          <w:szCs w:val="28"/>
        </w:rPr>
        <w:t>, 2016. - 250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6F4247">
        <w:rPr>
          <w:rFonts w:ascii="Times New Roman" w:eastAsia="Times New Roman" w:hAnsi="Times New Roman" w:cs="Times New Roman"/>
          <w:sz w:val="28"/>
          <w:szCs w:val="28"/>
        </w:rPr>
        <w:t>Зонн</w:t>
      </w:r>
      <w:proofErr w:type="spellEnd"/>
      <w:r w:rsidRPr="006F4247">
        <w:rPr>
          <w:rFonts w:ascii="Times New Roman" w:eastAsia="Times New Roman" w:hAnsi="Times New Roman" w:cs="Times New Roman"/>
          <w:sz w:val="28"/>
          <w:szCs w:val="28"/>
        </w:rPr>
        <w:t xml:space="preserve">, С. В. </w:t>
      </w:r>
      <w:r w:rsidRPr="006F4247">
        <w:rPr>
          <w:rFonts w:ascii="Times New Roman" w:hAnsi="Times New Roman" w:cs="Times New Roman"/>
          <w:sz w:val="28"/>
          <w:szCs w:val="28"/>
        </w:rPr>
        <w:t xml:space="preserve">Почвообразование и почвы субтропиков и тропиков / С. В. </w:t>
      </w:r>
      <w:proofErr w:type="spellStart"/>
      <w:r w:rsidRPr="006F4247">
        <w:rPr>
          <w:rFonts w:ascii="Times New Roman" w:hAnsi="Times New Roman" w:cs="Times New Roman"/>
          <w:sz w:val="28"/>
          <w:szCs w:val="28"/>
        </w:rPr>
        <w:t>Зонн</w:t>
      </w:r>
      <w:proofErr w:type="spellEnd"/>
      <w:r w:rsidRPr="006F4247">
        <w:rPr>
          <w:rFonts w:ascii="Times New Roman" w:hAnsi="Times New Roman" w:cs="Times New Roman"/>
          <w:sz w:val="28"/>
          <w:szCs w:val="28"/>
        </w:rPr>
        <w:t>. - М., 1971. - 250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hAnsi="Times New Roman" w:cs="Times New Roman"/>
          <w:iCs/>
          <w:sz w:val="28"/>
          <w:szCs w:val="28"/>
        </w:rPr>
        <w:t>Иванова, Т. Г.</w:t>
      </w:r>
      <w:r w:rsidRPr="006F4247">
        <w:rPr>
          <w:rFonts w:ascii="Times New Roman" w:hAnsi="Times New Roman" w:cs="Times New Roman"/>
          <w:i/>
          <w:iCs/>
          <w:sz w:val="28"/>
          <w:szCs w:val="28"/>
        </w:rPr>
        <w:t xml:space="preserve"> </w:t>
      </w:r>
      <w:r w:rsidRPr="006F4247">
        <w:rPr>
          <w:rFonts w:ascii="Times New Roman" w:hAnsi="Times New Roman" w:cs="Times New Roman"/>
          <w:sz w:val="28"/>
          <w:szCs w:val="28"/>
        </w:rPr>
        <w:t xml:space="preserve">География почв с основами почвоведения: учебное пособие для академического </w:t>
      </w:r>
      <w:proofErr w:type="spellStart"/>
      <w:r w:rsidRPr="006F4247">
        <w:rPr>
          <w:rFonts w:ascii="Times New Roman" w:hAnsi="Times New Roman" w:cs="Times New Roman"/>
          <w:sz w:val="28"/>
          <w:szCs w:val="28"/>
        </w:rPr>
        <w:t>бакалавриата</w:t>
      </w:r>
      <w:proofErr w:type="spellEnd"/>
      <w:r w:rsidRPr="006F4247">
        <w:rPr>
          <w:rFonts w:ascii="Times New Roman" w:hAnsi="Times New Roman" w:cs="Times New Roman"/>
          <w:sz w:val="28"/>
          <w:szCs w:val="28"/>
        </w:rPr>
        <w:t xml:space="preserve"> / Т. Г. Иванова, И. С</w:t>
      </w:r>
      <w:proofErr w:type="gramStart"/>
      <w:r w:rsidRPr="006F4247">
        <w:rPr>
          <w:rFonts w:ascii="Times New Roman" w:hAnsi="Times New Roman" w:cs="Times New Roman"/>
          <w:sz w:val="28"/>
          <w:szCs w:val="28"/>
        </w:rPr>
        <w:t xml:space="preserve"> .</w:t>
      </w:r>
      <w:proofErr w:type="gramEnd"/>
      <w:r w:rsidRPr="006F4247">
        <w:rPr>
          <w:rFonts w:ascii="Times New Roman" w:hAnsi="Times New Roman" w:cs="Times New Roman"/>
          <w:sz w:val="28"/>
          <w:szCs w:val="28"/>
        </w:rPr>
        <w:t xml:space="preserve">Синицын. - М.: Издательство </w:t>
      </w:r>
      <w:proofErr w:type="spellStart"/>
      <w:r w:rsidRPr="006F4247">
        <w:rPr>
          <w:rFonts w:ascii="Times New Roman" w:hAnsi="Times New Roman" w:cs="Times New Roman"/>
          <w:sz w:val="28"/>
          <w:szCs w:val="28"/>
        </w:rPr>
        <w:t>Юрайт</w:t>
      </w:r>
      <w:proofErr w:type="spellEnd"/>
      <w:r w:rsidRPr="006F4247">
        <w:rPr>
          <w:rFonts w:ascii="Times New Roman" w:hAnsi="Times New Roman" w:cs="Times New Roman"/>
          <w:sz w:val="28"/>
          <w:szCs w:val="28"/>
        </w:rPr>
        <w:t xml:space="preserve">, 2017. - 250 с. Режим доступа: </w:t>
      </w:r>
      <w:hyperlink r:id="rId44" w:history="1">
        <w:r w:rsidRPr="006F4247">
          <w:rPr>
            <w:rFonts w:ascii="Times New Roman" w:hAnsi="Times New Roman" w:cs="Times New Roman"/>
            <w:sz w:val="28"/>
            <w:szCs w:val="28"/>
            <w:u w:val="single"/>
          </w:rPr>
          <w:t>https://biblio-online.ru/book/03B0D445-C3D8-4728-8213-D696DEB5EC50</w:t>
        </w:r>
      </w:hyperlink>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eastAsia="Times New Roman" w:hAnsi="Times New Roman" w:cs="Times New Roman"/>
          <w:sz w:val="28"/>
        </w:rPr>
        <w:t xml:space="preserve"> </w:t>
      </w:r>
      <w:r w:rsidRPr="006F4247">
        <w:rPr>
          <w:rFonts w:ascii="Times New Roman" w:eastAsia="Times New Roman" w:hAnsi="Times New Roman" w:cs="Times New Roman"/>
          <w:sz w:val="28"/>
          <w:szCs w:val="28"/>
        </w:rPr>
        <w:t xml:space="preserve">Интересные факты: пособие для учителей. М.: </w:t>
      </w:r>
      <w:proofErr w:type="spellStart"/>
      <w:r w:rsidRPr="006F4247">
        <w:rPr>
          <w:rFonts w:ascii="Times New Roman" w:eastAsia="Times New Roman" w:hAnsi="Times New Roman" w:cs="Times New Roman"/>
          <w:sz w:val="28"/>
          <w:szCs w:val="28"/>
        </w:rPr>
        <w:t>Илекса</w:t>
      </w:r>
      <w:proofErr w:type="spellEnd"/>
      <w:r w:rsidRPr="006F4247">
        <w:rPr>
          <w:rFonts w:ascii="Times New Roman" w:eastAsia="Times New Roman" w:hAnsi="Times New Roman" w:cs="Times New Roman"/>
          <w:sz w:val="28"/>
          <w:szCs w:val="28"/>
        </w:rPr>
        <w:t>, 2010. 112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eastAsia="Times New Roman" w:hAnsi="Times New Roman" w:cs="Times New Roman"/>
          <w:sz w:val="28"/>
          <w:szCs w:val="28"/>
        </w:rPr>
        <w:t>Исаченко</w:t>
      </w:r>
      <w:r>
        <w:rPr>
          <w:rFonts w:ascii="Times New Roman" w:eastAsia="Times New Roman" w:hAnsi="Times New Roman" w:cs="Times New Roman"/>
          <w:sz w:val="28"/>
          <w:szCs w:val="28"/>
        </w:rPr>
        <w:t>,</w:t>
      </w:r>
      <w:r w:rsidRPr="006F4247">
        <w:rPr>
          <w:rFonts w:ascii="Times New Roman" w:eastAsia="Times New Roman" w:hAnsi="Times New Roman" w:cs="Times New Roman"/>
          <w:sz w:val="28"/>
          <w:szCs w:val="28"/>
        </w:rPr>
        <w:t xml:space="preserve"> А. Г. Ландшафтоведение и физико-географ</w:t>
      </w:r>
      <w:r>
        <w:rPr>
          <w:rFonts w:ascii="Times New Roman" w:eastAsia="Times New Roman" w:hAnsi="Times New Roman" w:cs="Times New Roman"/>
          <w:sz w:val="28"/>
          <w:szCs w:val="28"/>
        </w:rPr>
        <w:t xml:space="preserve">ическое районирование: учебник / А. Г. Исаченко. - </w:t>
      </w:r>
      <w:r w:rsidRPr="006F4247">
        <w:rPr>
          <w:rFonts w:ascii="Times New Roman" w:eastAsia="Times New Roman" w:hAnsi="Times New Roman" w:cs="Times New Roman"/>
          <w:sz w:val="28"/>
          <w:szCs w:val="28"/>
        </w:rPr>
        <w:t xml:space="preserve">М.: Высшая школа, 1991. </w:t>
      </w:r>
      <w:r>
        <w:rPr>
          <w:rFonts w:ascii="Times New Roman" w:eastAsia="Times New Roman" w:hAnsi="Times New Roman" w:cs="Times New Roman"/>
          <w:sz w:val="28"/>
          <w:szCs w:val="28"/>
        </w:rPr>
        <w:t xml:space="preserve">- </w:t>
      </w:r>
      <w:r w:rsidRPr="006F4247">
        <w:rPr>
          <w:rFonts w:ascii="Times New Roman" w:eastAsia="Times New Roman" w:hAnsi="Times New Roman" w:cs="Times New Roman"/>
          <w:sz w:val="28"/>
          <w:szCs w:val="28"/>
        </w:rPr>
        <w:t>365 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eastAsia="Times New Roman" w:hAnsi="Times New Roman" w:cs="Times New Roman"/>
          <w:sz w:val="28"/>
          <w:szCs w:val="28"/>
        </w:rPr>
        <w:t>Караваева</w:t>
      </w:r>
      <w:r>
        <w:rPr>
          <w:rFonts w:ascii="Times New Roman" w:eastAsia="Times New Roman" w:hAnsi="Times New Roman" w:cs="Times New Roman"/>
          <w:sz w:val="28"/>
          <w:szCs w:val="28"/>
        </w:rPr>
        <w:t>,</w:t>
      </w:r>
      <w:r w:rsidRPr="006F4247">
        <w:rPr>
          <w:rFonts w:ascii="Times New Roman" w:eastAsia="Times New Roman" w:hAnsi="Times New Roman" w:cs="Times New Roman"/>
          <w:sz w:val="28"/>
          <w:szCs w:val="28"/>
        </w:rPr>
        <w:t xml:space="preserve"> Н. А. Ту</w:t>
      </w:r>
      <w:r>
        <w:rPr>
          <w:rFonts w:ascii="Times New Roman" w:eastAsia="Times New Roman" w:hAnsi="Times New Roman" w:cs="Times New Roman"/>
          <w:sz w:val="28"/>
          <w:szCs w:val="28"/>
        </w:rPr>
        <w:t xml:space="preserve">ндровые почвы Северной Якутии / Н. А. Караваева. - </w:t>
      </w:r>
      <w:r w:rsidRPr="006F4247">
        <w:rPr>
          <w:rFonts w:ascii="Times New Roman" w:eastAsia="Times New Roman" w:hAnsi="Times New Roman" w:cs="Times New Roman"/>
          <w:sz w:val="28"/>
          <w:szCs w:val="28"/>
        </w:rPr>
        <w:t xml:space="preserve"> М.: Наука, 1969. </w:t>
      </w:r>
      <w:r>
        <w:rPr>
          <w:rFonts w:ascii="Times New Roman" w:eastAsia="Times New Roman" w:hAnsi="Times New Roman" w:cs="Times New Roman"/>
          <w:sz w:val="28"/>
          <w:szCs w:val="28"/>
        </w:rPr>
        <w:t xml:space="preserve">- </w:t>
      </w:r>
      <w:r w:rsidRPr="006F4247">
        <w:rPr>
          <w:rFonts w:ascii="Times New Roman" w:eastAsia="Times New Roman" w:hAnsi="Times New Roman" w:cs="Times New Roman"/>
          <w:sz w:val="28"/>
          <w:szCs w:val="28"/>
        </w:rPr>
        <w:t xml:space="preserve">219 с. </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hAnsi="Times New Roman" w:cs="Times New Roman"/>
          <w:color w:val="000000"/>
          <w:sz w:val="28"/>
          <w:szCs w:val="28"/>
        </w:rPr>
        <w:t>Классификация почв России.</w:t>
      </w:r>
      <w:r>
        <w:rPr>
          <w:rFonts w:ascii="Times New Roman" w:hAnsi="Times New Roman" w:cs="Times New Roman"/>
          <w:color w:val="000000"/>
          <w:sz w:val="28"/>
          <w:szCs w:val="28"/>
        </w:rPr>
        <w:t xml:space="preserve"> -</w:t>
      </w:r>
      <w:r w:rsidRPr="006F4247">
        <w:rPr>
          <w:rFonts w:ascii="Times New Roman" w:hAnsi="Times New Roman" w:cs="Times New Roman"/>
          <w:color w:val="000000"/>
          <w:sz w:val="28"/>
          <w:szCs w:val="28"/>
        </w:rPr>
        <w:t xml:space="preserve"> М.: Почвенный институт им. В.</w:t>
      </w:r>
      <w:r>
        <w:rPr>
          <w:rFonts w:ascii="Times New Roman" w:hAnsi="Times New Roman" w:cs="Times New Roman"/>
          <w:color w:val="000000"/>
          <w:sz w:val="28"/>
          <w:szCs w:val="28"/>
        </w:rPr>
        <w:t xml:space="preserve"> </w:t>
      </w:r>
      <w:r w:rsidRPr="006F4247">
        <w:rPr>
          <w:rFonts w:ascii="Times New Roman" w:hAnsi="Times New Roman" w:cs="Times New Roman"/>
          <w:color w:val="000000"/>
          <w:sz w:val="28"/>
          <w:szCs w:val="28"/>
        </w:rPr>
        <w:t xml:space="preserve">В. Докучаева, 1997. </w:t>
      </w:r>
      <w:r>
        <w:rPr>
          <w:rFonts w:ascii="Times New Roman" w:hAnsi="Times New Roman" w:cs="Times New Roman"/>
          <w:color w:val="000000"/>
          <w:sz w:val="28"/>
          <w:szCs w:val="28"/>
        </w:rPr>
        <w:t xml:space="preserve">– </w:t>
      </w:r>
      <w:r w:rsidRPr="006F4247">
        <w:rPr>
          <w:rFonts w:ascii="Times New Roman" w:hAnsi="Times New Roman" w:cs="Times New Roman"/>
          <w:color w:val="000000"/>
          <w:sz w:val="28"/>
          <w:szCs w:val="28"/>
        </w:rPr>
        <w:t>236</w:t>
      </w:r>
      <w:r>
        <w:rPr>
          <w:rFonts w:ascii="Times New Roman" w:hAnsi="Times New Roman" w:cs="Times New Roman"/>
          <w:color w:val="000000"/>
          <w:sz w:val="28"/>
          <w:szCs w:val="28"/>
        </w:rPr>
        <w:t xml:space="preserve"> </w:t>
      </w:r>
      <w:r w:rsidRPr="006F4247">
        <w:rPr>
          <w:rFonts w:ascii="Times New Roman" w:hAnsi="Times New Roman" w:cs="Times New Roman"/>
          <w:color w:val="000000"/>
          <w:sz w:val="28"/>
          <w:szCs w:val="28"/>
        </w:rPr>
        <w:t>с.</w:t>
      </w:r>
    </w:p>
    <w:p w:rsidR="005265DA"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proofErr w:type="spellStart"/>
      <w:r w:rsidRPr="006F4247">
        <w:rPr>
          <w:rFonts w:ascii="Times New Roman" w:eastAsia="Times New Roman" w:hAnsi="Times New Roman" w:cs="Times New Roman"/>
          <w:sz w:val="28"/>
          <w:szCs w:val="28"/>
        </w:rPr>
        <w:t>Колбовский</w:t>
      </w:r>
      <w:proofErr w:type="spellEnd"/>
      <w:r>
        <w:rPr>
          <w:rFonts w:ascii="Times New Roman" w:eastAsia="Times New Roman" w:hAnsi="Times New Roman" w:cs="Times New Roman"/>
          <w:sz w:val="28"/>
          <w:szCs w:val="28"/>
        </w:rPr>
        <w:t>,</w:t>
      </w:r>
      <w:r w:rsidRPr="006F4247">
        <w:rPr>
          <w:rFonts w:ascii="Times New Roman" w:eastAsia="Times New Roman" w:hAnsi="Times New Roman" w:cs="Times New Roman"/>
          <w:sz w:val="28"/>
          <w:szCs w:val="28"/>
        </w:rPr>
        <w:t xml:space="preserve"> Е. Ю. Ландша</w:t>
      </w:r>
      <w:r>
        <w:rPr>
          <w:rFonts w:ascii="Times New Roman" w:eastAsia="Times New Roman" w:hAnsi="Times New Roman" w:cs="Times New Roman"/>
          <w:sz w:val="28"/>
          <w:szCs w:val="28"/>
        </w:rPr>
        <w:t xml:space="preserve">фтоведение: учебник / Е. Ю. </w:t>
      </w:r>
      <w:proofErr w:type="spellStart"/>
      <w:r>
        <w:rPr>
          <w:rFonts w:ascii="Times New Roman" w:eastAsia="Times New Roman" w:hAnsi="Times New Roman" w:cs="Times New Roman"/>
          <w:sz w:val="28"/>
          <w:szCs w:val="28"/>
        </w:rPr>
        <w:t>Колбовский</w:t>
      </w:r>
      <w:proofErr w:type="spellEnd"/>
      <w:r>
        <w:rPr>
          <w:rFonts w:ascii="Times New Roman" w:eastAsia="Times New Roman" w:hAnsi="Times New Roman" w:cs="Times New Roman"/>
          <w:sz w:val="28"/>
          <w:szCs w:val="28"/>
        </w:rPr>
        <w:t>. -</w:t>
      </w:r>
      <w:r w:rsidRPr="006F4247">
        <w:rPr>
          <w:rFonts w:ascii="Times New Roman" w:eastAsia="Times New Roman" w:hAnsi="Times New Roman" w:cs="Times New Roman"/>
          <w:sz w:val="28"/>
          <w:szCs w:val="28"/>
        </w:rPr>
        <w:t xml:space="preserve"> М.: Академия, 2007. </w:t>
      </w:r>
      <w:r>
        <w:rPr>
          <w:rFonts w:ascii="Times New Roman" w:eastAsia="Times New Roman" w:hAnsi="Times New Roman" w:cs="Times New Roman"/>
          <w:sz w:val="28"/>
          <w:szCs w:val="28"/>
        </w:rPr>
        <w:t xml:space="preserve">- </w:t>
      </w:r>
      <w:r w:rsidRPr="006F4247">
        <w:rPr>
          <w:rFonts w:ascii="Times New Roman" w:eastAsia="Times New Roman" w:hAnsi="Times New Roman" w:cs="Times New Roman"/>
          <w:sz w:val="28"/>
          <w:szCs w:val="28"/>
        </w:rPr>
        <w:t>279 с.</w:t>
      </w:r>
    </w:p>
    <w:p w:rsidR="005265DA" w:rsidRPr="006F4247" w:rsidRDefault="005265DA" w:rsidP="003838DF">
      <w:pPr>
        <w:numPr>
          <w:ilvl w:val="0"/>
          <w:numId w:val="30"/>
        </w:numPr>
        <w:tabs>
          <w:tab w:val="num" w:pos="142"/>
          <w:tab w:val="left" w:pos="993"/>
        </w:tabs>
        <w:spacing w:after="0" w:line="360" w:lineRule="auto"/>
        <w:ind w:left="0" w:firstLine="709"/>
        <w:jc w:val="both"/>
        <w:rPr>
          <w:rFonts w:ascii="Times New Roman" w:hAnsi="Times New Roman" w:cs="Times New Roman"/>
          <w:snapToGrid w:val="0"/>
          <w:color w:val="000000"/>
          <w:sz w:val="28"/>
          <w:szCs w:val="28"/>
        </w:rPr>
      </w:pPr>
      <w:r w:rsidRPr="006F4247">
        <w:rPr>
          <w:rFonts w:ascii="Times New Roman" w:hAnsi="Times New Roman" w:cs="Times New Roman"/>
          <w:snapToGrid w:val="0"/>
          <w:color w:val="000000"/>
          <w:sz w:val="28"/>
          <w:szCs w:val="28"/>
        </w:rPr>
        <w:t>Ковда, В. А. Основы учения о почвах / В. А. Ковда. - М.: Наука, 1973. - 447с.</w:t>
      </w:r>
    </w:p>
    <w:p w:rsidR="005265DA"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proofErr w:type="spellStart"/>
      <w:r w:rsidRPr="00100EA6">
        <w:rPr>
          <w:rFonts w:ascii="Times New Roman" w:hAnsi="Times New Roman" w:cs="Times New Roman"/>
          <w:iCs/>
          <w:sz w:val="28"/>
          <w:szCs w:val="28"/>
        </w:rPr>
        <w:lastRenderedPageBreak/>
        <w:t>Костычев</w:t>
      </w:r>
      <w:proofErr w:type="spellEnd"/>
      <w:r>
        <w:rPr>
          <w:rFonts w:ascii="Times New Roman" w:hAnsi="Times New Roman" w:cs="Times New Roman"/>
          <w:iCs/>
          <w:sz w:val="28"/>
          <w:szCs w:val="28"/>
        </w:rPr>
        <w:t>,</w:t>
      </w:r>
      <w:r w:rsidRPr="00100EA6">
        <w:rPr>
          <w:rFonts w:ascii="Times New Roman" w:hAnsi="Times New Roman" w:cs="Times New Roman"/>
          <w:iCs/>
          <w:sz w:val="28"/>
          <w:szCs w:val="28"/>
        </w:rPr>
        <w:t xml:space="preserve"> П. А. </w:t>
      </w:r>
      <w:r>
        <w:rPr>
          <w:rFonts w:ascii="Times New Roman" w:hAnsi="Times New Roman" w:cs="Times New Roman"/>
          <w:sz w:val="28"/>
          <w:szCs w:val="28"/>
        </w:rPr>
        <w:t xml:space="preserve">Почвоведение / П. А. </w:t>
      </w:r>
      <w:proofErr w:type="spellStart"/>
      <w:r>
        <w:rPr>
          <w:rFonts w:ascii="Times New Roman" w:hAnsi="Times New Roman" w:cs="Times New Roman"/>
          <w:sz w:val="28"/>
          <w:szCs w:val="28"/>
        </w:rPr>
        <w:t>Костычев</w:t>
      </w:r>
      <w:proofErr w:type="spellEnd"/>
      <w:r>
        <w:rPr>
          <w:rFonts w:ascii="Times New Roman" w:hAnsi="Times New Roman" w:cs="Times New Roman"/>
          <w:sz w:val="28"/>
          <w:szCs w:val="28"/>
        </w:rPr>
        <w:t>.</w:t>
      </w:r>
      <w:r w:rsidRPr="00100EA6">
        <w:rPr>
          <w:rFonts w:ascii="Times New Roman" w:hAnsi="Times New Roman" w:cs="Times New Roman"/>
          <w:sz w:val="28"/>
          <w:szCs w:val="28"/>
        </w:rPr>
        <w:t xml:space="preserve"> Под ред. В. Р. Вильямса. </w:t>
      </w:r>
      <w:r>
        <w:rPr>
          <w:rFonts w:ascii="Times New Roman" w:hAnsi="Times New Roman" w:cs="Times New Roman"/>
          <w:sz w:val="28"/>
          <w:szCs w:val="28"/>
        </w:rPr>
        <w:t>-</w:t>
      </w:r>
      <w:r w:rsidRPr="00100EA6">
        <w:rPr>
          <w:rFonts w:ascii="Times New Roman" w:hAnsi="Times New Roman" w:cs="Times New Roman"/>
          <w:sz w:val="28"/>
          <w:szCs w:val="28"/>
        </w:rPr>
        <w:t xml:space="preserve"> М.: Издательство </w:t>
      </w:r>
      <w:proofErr w:type="spellStart"/>
      <w:r w:rsidRPr="00100EA6">
        <w:rPr>
          <w:rFonts w:ascii="Times New Roman" w:hAnsi="Times New Roman" w:cs="Times New Roman"/>
          <w:sz w:val="28"/>
          <w:szCs w:val="28"/>
        </w:rPr>
        <w:t>Юрайт</w:t>
      </w:r>
      <w:proofErr w:type="spellEnd"/>
      <w:r w:rsidRPr="00100EA6">
        <w:rPr>
          <w:rFonts w:ascii="Times New Roman" w:hAnsi="Times New Roman" w:cs="Times New Roman"/>
          <w:sz w:val="28"/>
          <w:szCs w:val="28"/>
        </w:rPr>
        <w:t xml:space="preserve">, 2017. </w:t>
      </w:r>
      <w:r>
        <w:rPr>
          <w:rFonts w:ascii="Times New Roman" w:hAnsi="Times New Roman" w:cs="Times New Roman"/>
          <w:sz w:val="28"/>
          <w:szCs w:val="28"/>
        </w:rPr>
        <w:t xml:space="preserve">- </w:t>
      </w:r>
      <w:r w:rsidRPr="00100EA6">
        <w:rPr>
          <w:rFonts w:ascii="Times New Roman" w:hAnsi="Times New Roman" w:cs="Times New Roman"/>
          <w:sz w:val="28"/>
          <w:szCs w:val="28"/>
        </w:rPr>
        <w:t xml:space="preserve">210 с. </w:t>
      </w:r>
    </w:p>
    <w:p w:rsidR="005265DA" w:rsidRPr="006F4247"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Pr>
          <w:rFonts w:ascii="Times New Roman" w:hAnsi="Times New Roman" w:cs="Times New Roman"/>
          <w:snapToGrid w:val="0"/>
          <w:color w:val="000000"/>
          <w:sz w:val="28"/>
          <w:szCs w:val="28"/>
        </w:rPr>
        <w:t xml:space="preserve">Коробова, </w:t>
      </w:r>
      <w:r w:rsidRPr="006F4247">
        <w:rPr>
          <w:rFonts w:ascii="Times New Roman" w:hAnsi="Times New Roman" w:cs="Times New Roman"/>
          <w:snapToGrid w:val="0"/>
          <w:color w:val="000000"/>
          <w:sz w:val="28"/>
          <w:szCs w:val="28"/>
        </w:rPr>
        <w:t xml:space="preserve">Н. </w:t>
      </w:r>
      <w:r>
        <w:rPr>
          <w:rFonts w:ascii="Times New Roman" w:hAnsi="Times New Roman" w:cs="Times New Roman"/>
          <w:snapToGrid w:val="0"/>
          <w:color w:val="000000"/>
          <w:sz w:val="28"/>
          <w:szCs w:val="28"/>
        </w:rPr>
        <w:t xml:space="preserve">Л. Экология почв / Н. Л. Коробова. - </w:t>
      </w:r>
      <w:r w:rsidRPr="006F4247">
        <w:rPr>
          <w:rFonts w:ascii="Times New Roman" w:hAnsi="Times New Roman" w:cs="Times New Roman"/>
          <w:snapToGrid w:val="0"/>
          <w:color w:val="000000"/>
          <w:sz w:val="28"/>
          <w:szCs w:val="28"/>
        </w:rPr>
        <w:t xml:space="preserve">Магнитогорск, 2000. </w:t>
      </w:r>
      <w:r>
        <w:rPr>
          <w:rFonts w:ascii="Times New Roman" w:hAnsi="Times New Roman" w:cs="Times New Roman"/>
          <w:snapToGrid w:val="0"/>
          <w:color w:val="000000"/>
          <w:sz w:val="28"/>
          <w:szCs w:val="28"/>
        </w:rPr>
        <w:t>-</w:t>
      </w:r>
      <w:r w:rsidRPr="006F4247">
        <w:rPr>
          <w:rFonts w:ascii="Times New Roman" w:hAnsi="Times New Roman" w:cs="Times New Roman"/>
          <w:snapToGrid w:val="0"/>
          <w:color w:val="000000"/>
          <w:sz w:val="28"/>
          <w:szCs w:val="28"/>
        </w:rPr>
        <w:t xml:space="preserve"> 192с.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6F4247">
        <w:rPr>
          <w:rFonts w:ascii="Times New Roman" w:eastAsia="Calibri" w:hAnsi="Times New Roman" w:cs="Times New Roman"/>
          <w:sz w:val="28"/>
          <w:szCs w:val="28"/>
        </w:rPr>
        <w:t>Лабораторные</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и</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практические</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занятия</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по</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почвоведению</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и</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 xml:space="preserve">землеведению / С. А. Воробьев, М. Г. </w:t>
      </w:r>
      <w:proofErr w:type="spellStart"/>
      <w:r w:rsidRPr="006F4247">
        <w:rPr>
          <w:rFonts w:ascii="Times New Roman" w:eastAsia="Calibri" w:hAnsi="Times New Roman" w:cs="Times New Roman"/>
          <w:sz w:val="28"/>
          <w:szCs w:val="28"/>
        </w:rPr>
        <w:t>Аваев</w:t>
      </w:r>
      <w:proofErr w:type="spellEnd"/>
      <w:r w:rsidRPr="006F4247">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6F4247">
        <w:rPr>
          <w:rFonts w:ascii="Times New Roman" w:eastAsia="Calibri" w:hAnsi="Times New Roman" w:cs="Times New Roman"/>
          <w:sz w:val="28"/>
          <w:szCs w:val="28"/>
        </w:rPr>
        <w:t xml:space="preserve"> М., 1995. </w:t>
      </w:r>
      <w:r>
        <w:rPr>
          <w:rFonts w:ascii="Times New Roman" w:eastAsia="Calibri" w:hAnsi="Times New Roman" w:cs="Times New Roman"/>
          <w:sz w:val="28"/>
          <w:szCs w:val="28"/>
        </w:rPr>
        <w:t xml:space="preserve">- </w:t>
      </w:r>
      <w:r w:rsidRPr="006F4247">
        <w:rPr>
          <w:rFonts w:ascii="Times New Roman" w:eastAsia="Calibri" w:hAnsi="Times New Roman" w:cs="Times New Roman"/>
          <w:sz w:val="28"/>
          <w:szCs w:val="28"/>
        </w:rPr>
        <w:t>256 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eastAsia="Times New Roman" w:hAnsi="Times New Roman" w:cs="Times New Roman"/>
          <w:sz w:val="28"/>
          <w:szCs w:val="28"/>
        </w:rPr>
        <w:t>Лебедев</w:t>
      </w:r>
      <w:r>
        <w:rPr>
          <w:rFonts w:ascii="Times New Roman" w:eastAsia="Times New Roman" w:hAnsi="Times New Roman" w:cs="Times New Roman"/>
          <w:sz w:val="28"/>
          <w:szCs w:val="28"/>
        </w:rPr>
        <w:t>,</w:t>
      </w:r>
      <w:r w:rsidRPr="00971BD5">
        <w:rPr>
          <w:rFonts w:ascii="Times New Roman" w:eastAsia="Times New Roman" w:hAnsi="Times New Roman" w:cs="Times New Roman"/>
          <w:sz w:val="28"/>
          <w:szCs w:val="28"/>
        </w:rPr>
        <w:t xml:space="preserve"> С. А. Концепции современного естествознания. 4 – е изд. </w:t>
      </w:r>
      <w:proofErr w:type="spellStart"/>
      <w:r w:rsidRPr="00971BD5">
        <w:rPr>
          <w:rFonts w:ascii="Times New Roman" w:eastAsia="Times New Roman" w:hAnsi="Times New Roman" w:cs="Times New Roman"/>
          <w:sz w:val="28"/>
          <w:szCs w:val="28"/>
        </w:rPr>
        <w:t>испр</w:t>
      </w:r>
      <w:proofErr w:type="spellEnd"/>
      <w:r w:rsidRPr="00971BD5">
        <w:rPr>
          <w:rFonts w:ascii="Times New Roman" w:eastAsia="Times New Roman" w:hAnsi="Times New Roman" w:cs="Times New Roman"/>
          <w:sz w:val="28"/>
          <w:szCs w:val="28"/>
        </w:rPr>
        <w:t xml:space="preserve">. и доп. Учебник для </w:t>
      </w:r>
      <w:proofErr w:type="spellStart"/>
      <w:r w:rsidRPr="00971BD5">
        <w:rPr>
          <w:rFonts w:ascii="Times New Roman" w:eastAsia="Times New Roman" w:hAnsi="Times New Roman" w:cs="Times New Roman"/>
          <w:sz w:val="28"/>
          <w:szCs w:val="28"/>
        </w:rPr>
        <w:t>академемического</w:t>
      </w:r>
      <w:proofErr w:type="spellEnd"/>
      <w:r w:rsidRPr="00971BD5">
        <w:rPr>
          <w:rFonts w:ascii="Times New Roman" w:eastAsia="Times New Roman" w:hAnsi="Times New Roman" w:cs="Times New Roman"/>
          <w:sz w:val="28"/>
          <w:szCs w:val="28"/>
        </w:rPr>
        <w:t xml:space="preserve"> </w:t>
      </w:r>
      <w:proofErr w:type="spellStart"/>
      <w:r w:rsidRPr="00971BD5">
        <w:rPr>
          <w:rFonts w:ascii="Times New Roman" w:eastAsia="Times New Roman" w:hAnsi="Times New Roman" w:cs="Times New Roman"/>
          <w:sz w:val="28"/>
          <w:szCs w:val="28"/>
        </w:rPr>
        <w:t>бакалавриата</w:t>
      </w:r>
      <w:proofErr w:type="spellEnd"/>
      <w:r>
        <w:rPr>
          <w:rFonts w:ascii="Times New Roman" w:eastAsia="Times New Roman" w:hAnsi="Times New Roman" w:cs="Times New Roman"/>
          <w:sz w:val="28"/>
          <w:szCs w:val="28"/>
        </w:rPr>
        <w:t xml:space="preserve"> / С. А. Лебедев. -</w:t>
      </w:r>
      <w:r w:rsidRPr="00971BD5">
        <w:rPr>
          <w:rFonts w:ascii="Times New Roman" w:eastAsia="Times New Roman" w:hAnsi="Times New Roman" w:cs="Times New Roman"/>
          <w:sz w:val="28"/>
          <w:szCs w:val="28"/>
        </w:rPr>
        <w:t xml:space="preserve"> М.: </w:t>
      </w:r>
      <w:r>
        <w:rPr>
          <w:rFonts w:ascii="Times New Roman" w:eastAsia="Times New Roman" w:hAnsi="Times New Roman" w:cs="Times New Roman"/>
          <w:sz w:val="28"/>
          <w:szCs w:val="28"/>
        </w:rPr>
        <w:t xml:space="preserve">Издательство </w:t>
      </w:r>
      <w:proofErr w:type="spellStart"/>
      <w:r w:rsidRPr="00971BD5">
        <w:rPr>
          <w:rFonts w:ascii="Times New Roman" w:eastAsia="Times New Roman" w:hAnsi="Times New Roman" w:cs="Times New Roman"/>
          <w:sz w:val="28"/>
          <w:szCs w:val="28"/>
        </w:rPr>
        <w:t>Юрайт</w:t>
      </w:r>
      <w:proofErr w:type="spellEnd"/>
      <w:r w:rsidRPr="00971BD5">
        <w:rPr>
          <w:rFonts w:ascii="Times New Roman" w:eastAsia="Times New Roman" w:hAnsi="Times New Roman" w:cs="Times New Roman"/>
          <w:sz w:val="28"/>
          <w:szCs w:val="28"/>
        </w:rPr>
        <w:t xml:space="preserve">, 2016. </w:t>
      </w:r>
      <w:r>
        <w:rPr>
          <w:rFonts w:ascii="Times New Roman" w:eastAsia="Times New Roman" w:hAnsi="Times New Roman" w:cs="Times New Roman"/>
          <w:sz w:val="28"/>
          <w:szCs w:val="28"/>
        </w:rPr>
        <w:t xml:space="preserve">- </w:t>
      </w:r>
      <w:r w:rsidRPr="00971BD5">
        <w:rPr>
          <w:rFonts w:ascii="Times New Roman" w:eastAsia="Times New Roman" w:hAnsi="Times New Roman" w:cs="Times New Roman"/>
          <w:sz w:val="28"/>
          <w:szCs w:val="28"/>
        </w:rPr>
        <w:t xml:space="preserve">374с. Код доступа - </w:t>
      </w:r>
      <w:hyperlink r:id="rId45" w:history="1">
        <w:r w:rsidRPr="00971BD5">
          <w:rPr>
            <w:rFonts w:ascii="Times New Roman" w:eastAsia="Times New Roman" w:hAnsi="Times New Roman" w:cs="Times New Roman"/>
            <w:sz w:val="28"/>
            <w:szCs w:val="28"/>
            <w:u w:val="single"/>
          </w:rPr>
          <w:t>https://www.biblio-online.ru/book/8395E046-481A-4162-9CB3-A9778BC3152F</w:t>
        </w:r>
      </w:hyperlink>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bCs/>
          <w:color w:val="000000"/>
          <w:sz w:val="28"/>
          <w:szCs w:val="28"/>
        </w:rPr>
        <w:t>Лозе, Ж.</w:t>
      </w:r>
      <w:r w:rsidRPr="00971BD5">
        <w:rPr>
          <w:rFonts w:ascii="Times New Roman" w:hAnsi="Times New Roman" w:cs="Times New Roman"/>
          <w:color w:val="000000"/>
          <w:sz w:val="28"/>
          <w:szCs w:val="28"/>
        </w:rPr>
        <w:t xml:space="preserve"> Толковый словарь по почвоведению / Ж. Лозе. - М.: Мир, 1998. - 398с.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eastAsia="Times New Roman" w:hAnsi="Times New Roman" w:cs="Times New Roman"/>
          <w:sz w:val="28"/>
          <w:szCs w:val="28"/>
        </w:rPr>
        <w:t xml:space="preserve">Материки, океаны, народы и страны. Атлас 7 </w:t>
      </w:r>
      <w:proofErr w:type="spellStart"/>
      <w:r w:rsidRPr="00971BD5">
        <w:rPr>
          <w:rFonts w:ascii="Times New Roman" w:eastAsia="Times New Roman" w:hAnsi="Times New Roman" w:cs="Times New Roman"/>
          <w:sz w:val="28"/>
          <w:szCs w:val="28"/>
        </w:rPr>
        <w:t>кл</w:t>
      </w:r>
      <w:proofErr w:type="spellEnd"/>
      <w:r w:rsidRPr="00971BD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971BD5">
        <w:rPr>
          <w:rFonts w:ascii="Times New Roman" w:eastAsia="Times New Roman" w:hAnsi="Times New Roman" w:cs="Times New Roman"/>
          <w:sz w:val="28"/>
          <w:szCs w:val="28"/>
        </w:rPr>
        <w:t xml:space="preserve">М: </w:t>
      </w:r>
      <w:proofErr w:type="spellStart"/>
      <w:r w:rsidRPr="00971BD5">
        <w:rPr>
          <w:rFonts w:ascii="Times New Roman" w:eastAsia="Times New Roman" w:hAnsi="Times New Roman" w:cs="Times New Roman"/>
          <w:sz w:val="28"/>
          <w:szCs w:val="28"/>
        </w:rPr>
        <w:t>Аст</w:t>
      </w:r>
      <w:proofErr w:type="spellEnd"/>
      <w:r w:rsidRPr="00971BD5">
        <w:rPr>
          <w:rFonts w:ascii="Times New Roman" w:eastAsia="Times New Roman" w:hAnsi="Times New Roman" w:cs="Times New Roman"/>
          <w:sz w:val="28"/>
          <w:szCs w:val="28"/>
        </w:rPr>
        <w:t xml:space="preserve"> – Пресс - Школа, 2019. </w:t>
      </w:r>
      <w:r>
        <w:rPr>
          <w:rFonts w:ascii="Times New Roman" w:eastAsia="Times New Roman" w:hAnsi="Times New Roman" w:cs="Times New Roman"/>
          <w:sz w:val="28"/>
          <w:szCs w:val="28"/>
        </w:rPr>
        <w:t xml:space="preserve">- </w:t>
      </w:r>
      <w:r w:rsidRPr="00971BD5">
        <w:rPr>
          <w:rFonts w:ascii="Times New Roman" w:eastAsia="Times New Roman" w:hAnsi="Times New Roman" w:cs="Times New Roman"/>
          <w:sz w:val="28"/>
          <w:szCs w:val="28"/>
        </w:rPr>
        <w:t>48с.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proofErr w:type="spellStart"/>
      <w:r w:rsidRPr="00971BD5">
        <w:rPr>
          <w:rFonts w:ascii="Times New Roman" w:eastAsia="Times New Roman" w:hAnsi="Times New Roman" w:cs="Times New Roman"/>
          <w:iCs/>
          <w:sz w:val="28"/>
          <w:szCs w:val="28"/>
        </w:rPr>
        <w:t>Мессерли</w:t>
      </w:r>
      <w:proofErr w:type="spellEnd"/>
      <w:r>
        <w:rPr>
          <w:rFonts w:ascii="Times New Roman" w:eastAsia="Times New Roman" w:hAnsi="Times New Roman" w:cs="Times New Roman"/>
          <w:iCs/>
          <w:sz w:val="28"/>
          <w:szCs w:val="28"/>
        </w:rPr>
        <w:t>, Б.</w:t>
      </w:r>
      <w:r w:rsidRPr="00971BD5">
        <w:rPr>
          <w:rFonts w:ascii="Times New Roman" w:eastAsia="Times New Roman" w:hAnsi="Times New Roman" w:cs="Times New Roman"/>
          <w:iCs/>
          <w:sz w:val="28"/>
          <w:szCs w:val="28"/>
        </w:rPr>
        <w:t xml:space="preserve"> </w:t>
      </w:r>
      <w:r>
        <w:rPr>
          <w:rFonts w:ascii="Times New Roman" w:eastAsia="Times New Roman" w:hAnsi="Times New Roman" w:cs="Times New Roman"/>
          <w:sz w:val="28"/>
          <w:szCs w:val="28"/>
        </w:rPr>
        <w:t xml:space="preserve">Горы мира / Б. </w:t>
      </w:r>
      <w:proofErr w:type="spellStart"/>
      <w:r>
        <w:rPr>
          <w:rFonts w:ascii="Times New Roman" w:eastAsia="Times New Roman" w:hAnsi="Times New Roman" w:cs="Times New Roman"/>
          <w:sz w:val="28"/>
          <w:szCs w:val="28"/>
        </w:rPr>
        <w:t>Мессерли</w:t>
      </w:r>
      <w:proofErr w:type="spellEnd"/>
      <w:r>
        <w:rPr>
          <w:rFonts w:ascii="Times New Roman" w:eastAsia="Times New Roman" w:hAnsi="Times New Roman" w:cs="Times New Roman"/>
          <w:sz w:val="28"/>
          <w:szCs w:val="28"/>
        </w:rPr>
        <w:t xml:space="preserve">, Дж. Д. </w:t>
      </w:r>
      <w:proofErr w:type="spellStart"/>
      <w:r>
        <w:rPr>
          <w:rFonts w:ascii="Times New Roman" w:eastAsia="Times New Roman" w:hAnsi="Times New Roman" w:cs="Times New Roman"/>
          <w:sz w:val="28"/>
          <w:szCs w:val="28"/>
        </w:rPr>
        <w:t>Айвз</w:t>
      </w:r>
      <w:proofErr w:type="spellEnd"/>
      <w:r>
        <w:rPr>
          <w:rFonts w:ascii="Times New Roman" w:eastAsia="Times New Roman" w:hAnsi="Times New Roman" w:cs="Times New Roman"/>
          <w:sz w:val="28"/>
          <w:szCs w:val="28"/>
        </w:rPr>
        <w:t>. -</w:t>
      </w:r>
      <w:r w:rsidRPr="00971BD5">
        <w:rPr>
          <w:rFonts w:ascii="Times New Roman" w:eastAsia="Times New Roman" w:hAnsi="Times New Roman" w:cs="Times New Roman"/>
          <w:sz w:val="28"/>
          <w:szCs w:val="28"/>
        </w:rPr>
        <w:t xml:space="preserve"> М.: Издательский дом «Ноосфера», 1999. </w:t>
      </w:r>
      <w:r>
        <w:rPr>
          <w:rFonts w:ascii="Times New Roman" w:eastAsia="Times New Roman" w:hAnsi="Times New Roman" w:cs="Times New Roman"/>
          <w:sz w:val="28"/>
          <w:szCs w:val="28"/>
        </w:rPr>
        <w:t xml:space="preserve">- </w:t>
      </w:r>
      <w:r w:rsidRPr="00971BD5">
        <w:rPr>
          <w:rFonts w:ascii="Times New Roman" w:eastAsia="Times New Roman" w:hAnsi="Times New Roman" w:cs="Times New Roman"/>
          <w:sz w:val="28"/>
          <w:szCs w:val="28"/>
        </w:rPr>
        <w:t>454с.</w:t>
      </w:r>
    </w:p>
    <w:p w:rsidR="005265DA"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z w:val="28"/>
          <w:szCs w:val="28"/>
        </w:rPr>
        <w:t>Основ</w:t>
      </w:r>
      <w:r>
        <w:rPr>
          <w:rFonts w:ascii="Times New Roman" w:hAnsi="Times New Roman" w:cs="Times New Roman"/>
          <w:sz w:val="28"/>
          <w:szCs w:val="28"/>
        </w:rPr>
        <w:t>ы почвоведения и географии почв</w:t>
      </w:r>
      <w:r w:rsidRPr="00971BD5">
        <w:rPr>
          <w:rFonts w:ascii="Times New Roman" w:hAnsi="Times New Roman" w:cs="Times New Roman"/>
          <w:sz w:val="28"/>
          <w:szCs w:val="28"/>
        </w:rPr>
        <w:t xml:space="preserve">: учебное пособие для вузов / Л. И. </w:t>
      </w:r>
      <w:proofErr w:type="spellStart"/>
      <w:r w:rsidRPr="00971BD5">
        <w:rPr>
          <w:rFonts w:ascii="Times New Roman" w:hAnsi="Times New Roman" w:cs="Times New Roman"/>
          <w:sz w:val="28"/>
          <w:szCs w:val="28"/>
        </w:rPr>
        <w:t>Герасько</w:t>
      </w:r>
      <w:proofErr w:type="spellEnd"/>
      <w:r w:rsidRPr="00971BD5">
        <w:rPr>
          <w:rFonts w:ascii="Times New Roman" w:hAnsi="Times New Roman" w:cs="Times New Roman"/>
          <w:sz w:val="28"/>
          <w:szCs w:val="28"/>
        </w:rPr>
        <w:t xml:space="preserve"> [и др.]. </w:t>
      </w:r>
      <w:r>
        <w:rPr>
          <w:rFonts w:ascii="Times New Roman" w:hAnsi="Times New Roman" w:cs="Times New Roman"/>
          <w:sz w:val="28"/>
          <w:szCs w:val="28"/>
        </w:rPr>
        <w:t xml:space="preserve">- </w:t>
      </w:r>
      <w:r w:rsidRPr="00971BD5">
        <w:rPr>
          <w:rFonts w:ascii="Times New Roman" w:hAnsi="Times New Roman" w:cs="Times New Roman"/>
          <w:sz w:val="28"/>
          <w:szCs w:val="28"/>
        </w:rPr>
        <w:t xml:space="preserve">Томск: Издательство ТГПУ, 2004. </w:t>
      </w:r>
      <w:r>
        <w:rPr>
          <w:rFonts w:ascii="Times New Roman" w:hAnsi="Times New Roman" w:cs="Times New Roman"/>
          <w:sz w:val="28"/>
          <w:szCs w:val="28"/>
        </w:rPr>
        <w:t xml:space="preserve">- </w:t>
      </w:r>
      <w:r w:rsidRPr="00971BD5">
        <w:rPr>
          <w:rFonts w:ascii="Times New Roman" w:hAnsi="Times New Roman" w:cs="Times New Roman"/>
          <w:sz w:val="28"/>
          <w:szCs w:val="28"/>
        </w:rPr>
        <w:t>383 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eastAsia="Times New Roman" w:hAnsi="Times New Roman" w:cs="Times New Roman"/>
          <w:sz w:val="28"/>
          <w:szCs w:val="28"/>
        </w:rPr>
        <w:t>Петрова</w:t>
      </w:r>
      <w:r>
        <w:rPr>
          <w:rFonts w:ascii="Times New Roman" w:eastAsia="Times New Roman" w:hAnsi="Times New Roman" w:cs="Times New Roman"/>
          <w:sz w:val="28"/>
          <w:szCs w:val="28"/>
        </w:rPr>
        <w:t>,</w:t>
      </w:r>
      <w:r w:rsidRPr="00971BD5">
        <w:rPr>
          <w:rFonts w:ascii="Times New Roman" w:eastAsia="Times New Roman" w:hAnsi="Times New Roman" w:cs="Times New Roman"/>
          <w:sz w:val="28"/>
          <w:szCs w:val="28"/>
        </w:rPr>
        <w:t xml:space="preserve"> Н. Н., Лихолат Т. В., Соловьева Ю. А.</w:t>
      </w:r>
      <w:r>
        <w:rPr>
          <w:rFonts w:ascii="Times New Roman" w:eastAsia="Times New Roman" w:hAnsi="Times New Roman" w:cs="Times New Roman"/>
          <w:sz w:val="28"/>
          <w:szCs w:val="28"/>
        </w:rPr>
        <w:t xml:space="preserve"> Землеведение: учебное пособие / Н. Н. </w:t>
      </w:r>
      <w:r w:rsidRPr="00971BD5">
        <w:rPr>
          <w:rFonts w:ascii="Times New Roman" w:eastAsia="Times New Roman" w:hAnsi="Times New Roman" w:cs="Times New Roman"/>
          <w:sz w:val="28"/>
          <w:szCs w:val="28"/>
        </w:rPr>
        <w:t>Петрова</w:t>
      </w:r>
      <w:r>
        <w:rPr>
          <w:rFonts w:ascii="Times New Roman" w:eastAsia="Times New Roman" w:hAnsi="Times New Roman" w:cs="Times New Roman"/>
          <w:sz w:val="28"/>
          <w:szCs w:val="28"/>
        </w:rPr>
        <w:t>,</w:t>
      </w:r>
      <w:r w:rsidRPr="00971BD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Т. В. Лихолат, Ю. А. Соловьева. - </w:t>
      </w:r>
      <w:r w:rsidRPr="00971BD5">
        <w:rPr>
          <w:rFonts w:ascii="Times New Roman" w:eastAsia="Times New Roman" w:hAnsi="Times New Roman" w:cs="Times New Roman"/>
          <w:sz w:val="28"/>
          <w:szCs w:val="28"/>
        </w:rPr>
        <w:t xml:space="preserve">М.: Форум, 2011. </w:t>
      </w:r>
      <w:r>
        <w:rPr>
          <w:rFonts w:ascii="Times New Roman" w:eastAsia="Times New Roman" w:hAnsi="Times New Roman" w:cs="Times New Roman"/>
          <w:sz w:val="28"/>
          <w:szCs w:val="28"/>
        </w:rPr>
        <w:t xml:space="preserve">- </w:t>
      </w:r>
      <w:r w:rsidRPr="00971BD5">
        <w:rPr>
          <w:rFonts w:ascii="Times New Roman" w:eastAsia="Times New Roman" w:hAnsi="Times New Roman" w:cs="Times New Roman"/>
          <w:sz w:val="28"/>
          <w:szCs w:val="28"/>
        </w:rPr>
        <w:t>464 с.</w:t>
      </w:r>
    </w:p>
    <w:p w:rsidR="005265DA"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z w:val="28"/>
          <w:szCs w:val="28"/>
        </w:rPr>
        <w:t>Почвоведение с основами геологии : учебное пособие для агроном. спец. сельхоз. вузов</w:t>
      </w:r>
      <w:proofErr w:type="gramStart"/>
      <w:r w:rsidRPr="00971BD5">
        <w:rPr>
          <w:rFonts w:ascii="Times New Roman" w:hAnsi="Times New Roman" w:cs="Times New Roman"/>
          <w:sz w:val="28"/>
          <w:szCs w:val="28"/>
        </w:rPr>
        <w:t xml:space="preserve"> / П</w:t>
      </w:r>
      <w:proofErr w:type="gramEnd"/>
      <w:r>
        <w:rPr>
          <w:rFonts w:ascii="Times New Roman" w:hAnsi="Times New Roman" w:cs="Times New Roman"/>
          <w:sz w:val="28"/>
          <w:szCs w:val="28"/>
        </w:rPr>
        <w:t xml:space="preserve">од ред. А. И. </w:t>
      </w:r>
      <w:proofErr w:type="spellStart"/>
      <w:r>
        <w:rPr>
          <w:rFonts w:ascii="Times New Roman" w:hAnsi="Times New Roman" w:cs="Times New Roman"/>
          <w:sz w:val="28"/>
          <w:szCs w:val="28"/>
        </w:rPr>
        <w:t>Горбылевой</w:t>
      </w:r>
      <w:proofErr w:type="spellEnd"/>
      <w:r>
        <w:rPr>
          <w:rFonts w:ascii="Times New Roman" w:hAnsi="Times New Roman" w:cs="Times New Roman"/>
          <w:sz w:val="28"/>
          <w:szCs w:val="28"/>
        </w:rPr>
        <w:t>. - Минск</w:t>
      </w:r>
      <w:r w:rsidRPr="00971BD5">
        <w:rPr>
          <w:rFonts w:ascii="Times New Roman" w:hAnsi="Times New Roman" w:cs="Times New Roman"/>
          <w:sz w:val="28"/>
          <w:szCs w:val="28"/>
        </w:rPr>
        <w:t xml:space="preserve">: Новое знание, 2002. </w:t>
      </w:r>
      <w:r>
        <w:rPr>
          <w:rFonts w:ascii="Times New Roman" w:hAnsi="Times New Roman" w:cs="Times New Roman"/>
          <w:sz w:val="28"/>
          <w:szCs w:val="28"/>
        </w:rPr>
        <w:t xml:space="preserve">- </w:t>
      </w:r>
      <w:r w:rsidRPr="00971BD5">
        <w:rPr>
          <w:rFonts w:ascii="Times New Roman" w:hAnsi="Times New Roman" w:cs="Times New Roman"/>
          <w:sz w:val="28"/>
          <w:szCs w:val="28"/>
        </w:rPr>
        <w:t>479 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color w:val="000000"/>
          <w:sz w:val="28"/>
          <w:szCs w:val="28"/>
        </w:rPr>
        <w:t>Почвенный справочник: перевод с французского</w:t>
      </w:r>
      <w:proofErr w:type="gramStart"/>
      <w:r w:rsidRPr="00971BD5">
        <w:rPr>
          <w:rFonts w:ascii="Times New Roman" w:hAnsi="Times New Roman" w:cs="Times New Roman"/>
          <w:color w:val="000000"/>
          <w:sz w:val="28"/>
          <w:szCs w:val="28"/>
        </w:rPr>
        <w:t xml:space="preserve"> / П</w:t>
      </w:r>
      <w:proofErr w:type="gramEnd"/>
      <w:r w:rsidRPr="00971BD5">
        <w:rPr>
          <w:rFonts w:ascii="Times New Roman" w:hAnsi="Times New Roman" w:cs="Times New Roman"/>
          <w:color w:val="000000"/>
          <w:sz w:val="28"/>
          <w:szCs w:val="28"/>
        </w:rPr>
        <w:t>ер. И. В. Ковды. - Смоленск: Ойкумена, 2000. - 286с.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napToGrid w:val="0"/>
          <w:color w:val="000000"/>
          <w:sz w:val="28"/>
          <w:szCs w:val="28"/>
        </w:rPr>
        <w:lastRenderedPageBreak/>
        <w:t>Почвоведение: учебник: В 2 т./ Под ред. В. А. Ковды, Б. Г. Розанова. - М.: Высшая школа, 1989. - 322с.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napToGrid w:val="0"/>
          <w:color w:val="000000"/>
          <w:sz w:val="28"/>
          <w:szCs w:val="28"/>
        </w:rPr>
        <w:t>Поч</w:t>
      </w:r>
      <w:r>
        <w:rPr>
          <w:rFonts w:ascii="Times New Roman" w:hAnsi="Times New Roman" w:cs="Times New Roman"/>
          <w:snapToGrid w:val="0"/>
          <w:color w:val="000000"/>
          <w:sz w:val="28"/>
          <w:szCs w:val="28"/>
        </w:rPr>
        <w:t xml:space="preserve">воведение с основами геологии. - Минск, 2002. - </w:t>
      </w:r>
      <w:r w:rsidRPr="00971BD5">
        <w:rPr>
          <w:rFonts w:ascii="Times New Roman" w:hAnsi="Times New Roman" w:cs="Times New Roman"/>
          <w:snapToGrid w:val="0"/>
          <w:color w:val="000000"/>
          <w:sz w:val="28"/>
          <w:szCs w:val="28"/>
        </w:rPr>
        <w:t>480с.</w:t>
      </w:r>
    </w:p>
    <w:p w:rsidR="005265DA" w:rsidRPr="00971BD5"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napToGrid w:val="0"/>
          <w:color w:val="000000"/>
          <w:sz w:val="28"/>
          <w:szCs w:val="28"/>
        </w:rPr>
        <w:t>Розанов, Б. Г. Морфология почв / Б. Г. Розанов. - М.: Академический проект, 2004. - 432с.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971BD5">
        <w:rPr>
          <w:rFonts w:ascii="Times New Roman" w:hAnsi="Times New Roman" w:cs="Times New Roman"/>
          <w:snapToGrid w:val="0"/>
          <w:color w:val="000000"/>
          <w:sz w:val="28"/>
          <w:szCs w:val="28"/>
        </w:rPr>
        <w:t>Розанов, А. Н. Сероземы Средней Азии / А. Н. Розанов. - М.: Издательство АН СССР , 1951. - 459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CE25BB">
        <w:rPr>
          <w:rFonts w:ascii="Times New Roman" w:hAnsi="Times New Roman" w:cs="Times New Roman"/>
          <w:snapToGrid w:val="0"/>
          <w:color w:val="000000"/>
          <w:sz w:val="28"/>
          <w:szCs w:val="28"/>
        </w:rPr>
        <w:t>Сапрыкин, Ф. Я. Геохимия почв и охрана природы.</w:t>
      </w:r>
      <w:r w:rsidRPr="00CE25BB">
        <w:rPr>
          <w:rFonts w:ascii="Times New Roman" w:hAnsi="Times New Roman" w:cs="Times New Roman"/>
          <w:color w:val="000000"/>
          <w:sz w:val="28"/>
          <w:szCs w:val="28"/>
        </w:rPr>
        <w:t xml:space="preserve"> Геохимия, повышение плодородия и охрана почв / Ф. Я. Сапрыкин. - Л.: Недра, 1984. - 231с.</w:t>
      </w:r>
    </w:p>
    <w:p w:rsidR="005265DA"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CE25BB">
        <w:rPr>
          <w:rFonts w:ascii="Times New Roman" w:hAnsi="Times New Roman" w:cs="Times New Roman"/>
          <w:sz w:val="28"/>
          <w:szCs w:val="28"/>
        </w:rPr>
        <w:t xml:space="preserve">Словарь геологических терминов и понятий. Для студентов младших курсов. / Под ред. Академика МАН ВШ, профессора В. П. </w:t>
      </w:r>
      <w:proofErr w:type="spellStart"/>
      <w:r w:rsidRPr="00CE25BB">
        <w:rPr>
          <w:rFonts w:ascii="Times New Roman" w:hAnsi="Times New Roman" w:cs="Times New Roman"/>
          <w:sz w:val="28"/>
          <w:szCs w:val="28"/>
        </w:rPr>
        <w:t>Парначева</w:t>
      </w:r>
      <w:proofErr w:type="spellEnd"/>
      <w:r w:rsidRPr="00CE25BB">
        <w:rPr>
          <w:rFonts w:ascii="Times New Roman" w:hAnsi="Times New Roman" w:cs="Times New Roman"/>
          <w:sz w:val="28"/>
          <w:szCs w:val="28"/>
        </w:rPr>
        <w:t>. - Томск</w:t>
      </w:r>
      <w:proofErr w:type="gramStart"/>
      <w:r w:rsidRPr="00CE25BB">
        <w:rPr>
          <w:rFonts w:ascii="Times New Roman" w:hAnsi="Times New Roman" w:cs="Times New Roman"/>
          <w:sz w:val="28"/>
          <w:szCs w:val="28"/>
        </w:rPr>
        <w:t xml:space="preserve"> :</w:t>
      </w:r>
      <w:proofErr w:type="gramEnd"/>
      <w:r w:rsidRPr="00CE25BB">
        <w:rPr>
          <w:rFonts w:ascii="Times New Roman" w:hAnsi="Times New Roman" w:cs="Times New Roman"/>
          <w:sz w:val="28"/>
          <w:szCs w:val="28"/>
        </w:rPr>
        <w:t xml:space="preserve"> Издательство ТГУ, 1995. - 83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proofErr w:type="spellStart"/>
      <w:r w:rsidRPr="00CE25BB">
        <w:rPr>
          <w:rFonts w:ascii="Times New Roman" w:hAnsi="Times New Roman" w:cs="Times New Roman"/>
          <w:sz w:val="28"/>
          <w:szCs w:val="28"/>
        </w:rPr>
        <w:t>Сочава</w:t>
      </w:r>
      <w:proofErr w:type="spellEnd"/>
      <w:r>
        <w:rPr>
          <w:rFonts w:ascii="Times New Roman" w:hAnsi="Times New Roman" w:cs="Times New Roman"/>
          <w:sz w:val="28"/>
          <w:szCs w:val="28"/>
        </w:rPr>
        <w:t>,</w:t>
      </w:r>
      <w:r w:rsidRPr="00CE25BB">
        <w:rPr>
          <w:rFonts w:ascii="Times New Roman" w:hAnsi="Times New Roman" w:cs="Times New Roman"/>
          <w:sz w:val="28"/>
          <w:szCs w:val="28"/>
        </w:rPr>
        <w:t xml:space="preserve"> В. Б. Введение в учение о </w:t>
      </w:r>
      <w:proofErr w:type="spellStart"/>
      <w:r w:rsidRPr="00CE25BB">
        <w:rPr>
          <w:rFonts w:ascii="Times New Roman" w:hAnsi="Times New Roman" w:cs="Times New Roman"/>
          <w:sz w:val="28"/>
          <w:szCs w:val="28"/>
        </w:rPr>
        <w:t>геосистемах</w:t>
      </w:r>
      <w:proofErr w:type="spellEnd"/>
      <w:r>
        <w:rPr>
          <w:rFonts w:ascii="Times New Roman" w:hAnsi="Times New Roman" w:cs="Times New Roman"/>
          <w:iCs/>
          <w:sz w:val="28"/>
          <w:szCs w:val="28"/>
        </w:rPr>
        <w:t xml:space="preserve"> /В. Б. </w:t>
      </w:r>
      <w:proofErr w:type="spellStart"/>
      <w:r>
        <w:rPr>
          <w:rFonts w:ascii="Times New Roman" w:hAnsi="Times New Roman" w:cs="Times New Roman"/>
          <w:iCs/>
          <w:sz w:val="28"/>
          <w:szCs w:val="28"/>
        </w:rPr>
        <w:t>Сочава</w:t>
      </w:r>
      <w:proofErr w:type="spellEnd"/>
      <w:r>
        <w:rPr>
          <w:rFonts w:ascii="Times New Roman" w:hAnsi="Times New Roman" w:cs="Times New Roman"/>
          <w:iCs/>
          <w:sz w:val="28"/>
          <w:szCs w:val="28"/>
        </w:rPr>
        <w:t>. -</w:t>
      </w:r>
      <w:r w:rsidRPr="00CE25BB">
        <w:rPr>
          <w:rFonts w:ascii="Times New Roman" w:hAnsi="Times New Roman" w:cs="Times New Roman"/>
          <w:iCs/>
          <w:sz w:val="28"/>
          <w:szCs w:val="28"/>
        </w:rPr>
        <w:t xml:space="preserve"> Новосибирск: Издательство Новосибирского университета, 1978. </w:t>
      </w:r>
      <w:r>
        <w:rPr>
          <w:rFonts w:ascii="Times New Roman" w:hAnsi="Times New Roman" w:cs="Times New Roman"/>
          <w:iCs/>
          <w:sz w:val="28"/>
          <w:szCs w:val="28"/>
        </w:rPr>
        <w:t xml:space="preserve">- </w:t>
      </w:r>
      <w:r w:rsidRPr="00CE25BB">
        <w:rPr>
          <w:rFonts w:ascii="Times New Roman" w:hAnsi="Times New Roman" w:cs="Times New Roman"/>
          <w:iCs/>
          <w:sz w:val="28"/>
          <w:szCs w:val="28"/>
        </w:rPr>
        <w:t>315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proofErr w:type="spellStart"/>
      <w:r w:rsidRPr="00CE25BB">
        <w:rPr>
          <w:rFonts w:ascii="Times New Roman" w:eastAsia="Times New Roman" w:hAnsi="Times New Roman" w:cs="Times New Roman"/>
          <w:sz w:val="28"/>
          <w:szCs w:val="28"/>
        </w:rPr>
        <w:t>Таргульян</w:t>
      </w:r>
      <w:proofErr w:type="spellEnd"/>
      <w:r w:rsidRPr="00CE25BB">
        <w:rPr>
          <w:rFonts w:ascii="Times New Roman" w:eastAsia="Times New Roman" w:hAnsi="Times New Roman" w:cs="Times New Roman"/>
          <w:sz w:val="28"/>
          <w:szCs w:val="28"/>
        </w:rPr>
        <w:t xml:space="preserve">, В. О. Почвообразование и выветривание в холодных </w:t>
      </w:r>
      <w:proofErr w:type="spellStart"/>
      <w:r w:rsidRPr="00CE25BB">
        <w:rPr>
          <w:rFonts w:ascii="Times New Roman" w:eastAsia="Times New Roman" w:hAnsi="Times New Roman" w:cs="Times New Roman"/>
          <w:sz w:val="28"/>
          <w:szCs w:val="28"/>
        </w:rPr>
        <w:t>гумидных</w:t>
      </w:r>
      <w:proofErr w:type="spellEnd"/>
      <w:r w:rsidRPr="00CE25BB">
        <w:rPr>
          <w:rFonts w:ascii="Times New Roman" w:eastAsia="Times New Roman" w:hAnsi="Times New Roman" w:cs="Times New Roman"/>
          <w:sz w:val="28"/>
          <w:szCs w:val="28"/>
        </w:rPr>
        <w:t xml:space="preserve"> областях /В. О. </w:t>
      </w:r>
      <w:proofErr w:type="spellStart"/>
      <w:r w:rsidRPr="00CE25BB">
        <w:rPr>
          <w:rFonts w:ascii="Times New Roman" w:eastAsia="Times New Roman" w:hAnsi="Times New Roman" w:cs="Times New Roman"/>
          <w:sz w:val="28"/>
          <w:szCs w:val="28"/>
        </w:rPr>
        <w:t>Таргульян</w:t>
      </w:r>
      <w:proofErr w:type="spellEnd"/>
      <w:r w:rsidRPr="00CE25BB">
        <w:rPr>
          <w:rFonts w:ascii="Times New Roman" w:eastAsia="Times New Roman" w:hAnsi="Times New Roman" w:cs="Times New Roman"/>
          <w:sz w:val="28"/>
          <w:szCs w:val="28"/>
        </w:rPr>
        <w:t>. - М.: Наука, 1971. - 264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CE25BB">
        <w:rPr>
          <w:rFonts w:ascii="Times New Roman" w:eastAsia="Times New Roman" w:hAnsi="Times New Roman" w:cs="Times New Roman"/>
          <w:sz w:val="28"/>
          <w:szCs w:val="28"/>
        </w:rPr>
        <w:t>Физико</w:t>
      </w:r>
      <w:r>
        <w:rPr>
          <w:rFonts w:ascii="Times New Roman" w:eastAsia="Times New Roman" w:hAnsi="Times New Roman" w:cs="Times New Roman"/>
          <w:sz w:val="28"/>
          <w:szCs w:val="28"/>
        </w:rPr>
        <w:t xml:space="preserve"> </w:t>
      </w:r>
      <w:r w:rsidRPr="00CE25B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CE25BB">
        <w:rPr>
          <w:rFonts w:ascii="Times New Roman" w:eastAsia="Times New Roman" w:hAnsi="Times New Roman" w:cs="Times New Roman"/>
          <w:sz w:val="28"/>
          <w:szCs w:val="28"/>
        </w:rPr>
        <w:t xml:space="preserve">географический атлас мира. </w:t>
      </w:r>
      <w:r>
        <w:rPr>
          <w:rFonts w:ascii="Times New Roman" w:eastAsia="Times New Roman" w:hAnsi="Times New Roman" w:cs="Times New Roman"/>
          <w:sz w:val="28"/>
          <w:szCs w:val="28"/>
        </w:rPr>
        <w:t xml:space="preserve">- М., 1964. - </w:t>
      </w:r>
      <w:r w:rsidRPr="00CE25BB">
        <w:rPr>
          <w:rFonts w:ascii="Times New Roman" w:eastAsia="Times New Roman" w:hAnsi="Times New Roman" w:cs="Times New Roman"/>
          <w:sz w:val="28"/>
          <w:szCs w:val="28"/>
        </w:rPr>
        <w:t>298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proofErr w:type="gramStart"/>
      <w:r w:rsidRPr="00CE25BB">
        <w:rPr>
          <w:rFonts w:ascii="Times New Roman" w:hAnsi="Times New Roman" w:cs="Times New Roman"/>
          <w:snapToGrid w:val="0"/>
          <w:color w:val="000000"/>
          <w:sz w:val="28"/>
          <w:szCs w:val="28"/>
        </w:rPr>
        <w:t>Хабаров</w:t>
      </w:r>
      <w:proofErr w:type="gramEnd"/>
      <w:r>
        <w:rPr>
          <w:rFonts w:ascii="Times New Roman" w:hAnsi="Times New Roman" w:cs="Times New Roman"/>
          <w:snapToGrid w:val="0"/>
          <w:color w:val="000000"/>
          <w:sz w:val="28"/>
          <w:szCs w:val="28"/>
        </w:rPr>
        <w:t>,</w:t>
      </w:r>
      <w:r w:rsidRPr="00CE25BB">
        <w:rPr>
          <w:rFonts w:ascii="Times New Roman" w:hAnsi="Times New Roman" w:cs="Times New Roman"/>
          <w:snapToGrid w:val="0"/>
          <w:color w:val="000000"/>
          <w:sz w:val="28"/>
          <w:szCs w:val="28"/>
        </w:rPr>
        <w:t xml:space="preserve"> А. </w:t>
      </w:r>
      <w:r>
        <w:rPr>
          <w:rFonts w:ascii="Times New Roman" w:hAnsi="Times New Roman" w:cs="Times New Roman"/>
          <w:snapToGrid w:val="0"/>
          <w:color w:val="000000"/>
          <w:sz w:val="28"/>
          <w:szCs w:val="28"/>
        </w:rPr>
        <w:t xml:space="preserve">В. Почвоведение / А. В. Хабаров, А. А. Яскин, В. А. Хабаров. - </w:t>
      </w:r>
      <w:r w:rsidRPr="00CE25BB">
        <w:rPr>
          <w:rFonts w:ascii="Times New Roman" w:hAnsi="Times New Roman" w:cs="Times New Roman"/>
          <w:snapToGrid w:val="0"/>
          <w:color w:val="000000"/>
          <w:sz w:val="28"/>
          <w:szCs w:val="28"/>
        </w:rPr>
        <w:t xml:space="preserve">М.: Колос, 2007. </w:t>
      </w:r>
      <w:r>
        <w:rPr>
          <w:rFonts w:ascii="Times New Roman" w:hAnsi="Times New Roman" w:cs="Times New Roman"/>
          <w:snapToGrid w:val="0"/>
          <w:color w:val="000000"/>
          <w:sz w:val="28"/>
          <w:szCs w:val="28"/>
        </w:rPr>
        <w:t xml:space="preserve">- </w:t>
      </w:r>
      <w:r w:rsidRPr="00CE25BB">
        <w:rPr>
          <w:rFonts w:ascii="Times New Roman" w:hAnsi="Times New Roman" w:cs="Times New Roman"/>
          <w:snapToGrid w:val="0"/>
          <w:color w:val="000000"/>
          <w:sz w:val="28"/>
          <w:szCs w:val="28"/>
        </w:rPr>
        <w:t>312с.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CE25BB">
        <w:rPr>
          <w:rFonts w:ascii="Times New Roman" w:eastAsia="Times New Roman" w:hAnsi="Times New Roman" w:cs="Times New Roman"/>
          <w:sz w:val="28"/>
          <w:szCs w:val="28"/>
        </w:rPr>
        <w:t>Шипунов</w:t>
      </w:r>
      <w:r>
        <w:rPr>
          <w:rFonts w:ascii="Times New Roman" w:eastAsia="Times New Roman" w:hAnsi="Times New Roman" w:cs="Times New Roman"/>
          <w:sz w:val="28"/>
          <w:szCs w:val="28"/>
        </w:rPr>
        <w:t>,</w:t>
      </w:r>
      <w:r w:rsidRPr="00CE25BB">
        <w:rPr>
          <w:rFonts w:ascii="Times New Roman" w:eastAsia="Times New Roman" w:hAnsi="Times New Roman" w:cs="Times New Roman"/>
          <w:sz w:val="28"/>
          <w:szCs w:val="28"/>
        </w:rPr>
        <w:t xml:space="preserve"> Ф. </w:t>
      </w:r>
      <w:r>
        <w:rPr>
          <w:rFonts w:ascii="Times New Roman" w:eastAsia="Times New Roman" w:hAnsi="Times New Roman" w:cs="Times New Roman"/>
          <w:sz w:val="28"/>
          <w:szCs w:val="28"/>
        </w:rPr>
        <w:t xml:space="preserve">Я. Организованность биосферы / Ф. Я. Шипунов. - </w:t>
      </w:r>
      <w:r w:rsidRPr="00CE25BB">
        <w:rPr>
          <w:rFonts w:ascii="Times New Roman" w:eastAsia="Times New Roman" w:hAnsi="Times New Roman" w:cs="Times New Roman"/>
          <w:sz w:val="28"/>
          <w:szCs w:val="28"/>
        </w:rPr>
        <w:t xml:space="preserve">М.: Наука, 1980. </w:t>
      </w:r>
      <w:r>
        <w:rPr>
          <w:rFonts w:ascii="Times New Roman" w:eastAsia="Times New Roman" w:hAnsi="Times New Roman" w:cs="Times New Roman"/>
          <w:sz w:val="28"/>
          <w:szCs w:val="28"/>
        </w:rPr>
        <w:t xml:space="preserve">- </w:t>
      </w:r>
      <w:r w:rsidRPr="00CE25BB">
        <w:rPr>
          <w:rFonts w:ascii="Times New Roman" w:eastAsia="Times New Roman" w:hAnsi="Times New Roman" w:cs="Times New Roman"/>
          <w:sz w:val="28"/>
          <w:szCs w:val="28"/>
        </w:rPr>
        <w:t>230 с.</w:t>
      </w:r>
    </w:p>
    <w:p w:rsidR="005265DA" w:rsidRPr="00CE25BB" w:rsidRDefault="005265DA" w:rsidP="003838DF">
      <w:pPr>
        <w:pStyle w:val="a3"/>
        <w:numPr>
          <w:ilvl w:val="0"/>
          <w:numId w:val="30"/>
        </w:numPr>
        <w:tabs>
          <w:tab w:val="num" w:pos="0"/>
        </w:tabs>
        <w:spacing w:after="0" w:line="360" w:lineRule="auto"/>
        <w:ind w:left="0" w:firstLine="710"/>
        <w:jc w:val="both"/>
        <w:rPr>
          <w:rFonts w:ascii="Times New Roman" w:hAnsi="Times New Roman" w:cs="Times New Roman"/>
          <w:sz w:val="28"/>
          <w:szCs w:val="28"/>
        </w:rPr>
      </w:pPr>
      <w:r w:rsidRPr="00CE25BB">
        <w:rPr>
          <w:rFonts w:ascii="Times New Roman" w:eastAsia="Times New Roman" w:hAnsi="Times New Roman" w:cs="Times New Roman"/>
          <w:sz w:val="28"/>
          <w:szCs w:val="28"/>
        </w:rPr>
        <w:t xml:space="preserve">Экология: учебник для студентов бакалаврской ступени многоуровневого высшего профессионального образования / В. И. </w:t>
      </w:r>
      <w:proofErr w:type="spellStart"/>
      <w:r w:rsidRPr="00CE25BB">
        <w:rPr>
          <w:rFonts w:ascii="Times New Roman" w:eastAsia="Times New Roman" w:hAnsi="Times New Roman" w:cs="Times New Roman"/>
          <w:sz w:val="28"/>
          <w:szCs w:val="28"/>
        </w:rPr>
        <w:t>Коробкин</w:t>
      </w:r>
      <w:proofErr w:type="spellEnd"/>
      <w:r w:rsidRPr="00CE25BB">
        <w:rPr>
          <w:rFonts w:ascii="Times New Roman" w:eastAsia="Times New Roman" w:hAnsi="Times New Roman" w:cs="Times New Roman"/>
          <w:sz w:val="28"/>
          <w:szCs w:val="28"/>
        </w:rPr>
        <w:t xml:space="preserve">, Л. В. </w:t>
      </w:r>
      <w:proofErr w:type="spellStart"/>
      <w:r w:rsidRPr="00CE25BB">
        <w:rPr>
          <w:rFonts w:ascii="Times New Roman" w:eastAsia="Times New Roman" w:hAnsi="Times New Roman" w:cs="Times New Roman"/>
          <w:sz w:val="28"/>
          <w:szCs w:val="28"/>
        </w:rPr>
        <w:t>Передельский</w:t>
      </w:r>
      <w:proofErr w:type="spellEnd"/>
      <w:r w:rsidRPr="00CE25BB">
        <w:rPr>
          <w:rFonts w:ascii="Times New Roman" w:eastAsia="Times New Roman" w:hAnsi="Times New Roman" w:cs="Times New Roman"/>
          <w:sz w:val="28"/>
          <w:szCs w:val="28"/>
        </w:rPr>
        <w:t xml:space="preserve">. Изд. 18-е доп. и </w:t>
      </w:r>
      <w:proofErr w:type="spellStart"/>
      <w:r w:rsidRPr="00CE25BB">
        <w:rPr>
          <w:rFonts w:ascii="Times New Roman" w:eastAsia="Times New Roman" w:hAnsi="Times New Roman" w:cs="Times New Roman"/>
          <w:sz w:val="28"/>
          <w:szCs w:val="28"/>
        </w:rPr>
        <w:t>перераб</w:t>
      </w:r>
      <w:proofErr w:type="spellEnd"/>
      <w:r w:rsidRPr="00CE25B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CE25BB">
        <w:rPr>
          <w:rFonts w:ascii="Times New Roman" w:eastAsia="Times New Roman" w:hAnsi="Times New Roman" w:cs="Times New Roman"/>
          <w:sz w:val="28"/>
          <w:szCs w:val="28"/>
        </w:rPr>
        <w:t xml:space="preserve">Ростов н/д: Феникс, 2012. </w:t>
      </w:r>
      <w:r>
        <w:rPr>
          <w:rFonts w:ascii="Times New Roman" w:eastAsia="Times New Roman" w:hAnsi="Times New Roman" w:cs="Times New Roman"/>
          <w:sz w:val="28"/>
          <w:szCs w:val="28"/>
        </w:rPr>
        <w:t xml:space="preserve">- </w:t>
      </w:r>
      <w:r w:rsidRPr="00CE25BB">
        <w:rPr>
          <w:rFonts w:ascii="Times New Roman" w:eastAsia="Times New Roman" w:hAnsi="Times New Roman" w:cs="Times New Roman"/>
          <w:sz w:val="28"/>
          <w:szCs w:val="28"/>
        </w:rPr>
        <w:t>601 с.</w:t>
      </w:r>
    </w:p>
    <w:p w:rsidR="005265DA" w:rsidRDefault="005265DA" w:rsidP="003838DF">
      <w:pPr>
        <w:spacing w:after="0" w:line="240" w:lineRule="auto"/>
        <w:rPr>
          <w:rFonts w:ascii="Times New Roman" w:eastAsia="Times New Roman" w:hAnsi="Times New Roman" w:cs="Times New Roman"/>
          <w:sz w:val="28"/>
          <w:szCs w:val="28"/>
        </w:rPr>
      </w:pPr>
    </w:p>
    <w:p w:rsidR="003838DF" w:rsidRDefault="003838DF" w:rsidP="003838DF">
      <w:pPr>
        <w:spacing w:after="0" w:line="240" w:lineRule="auto"/>
        <w:rPr>
          <w:rFonts w:ascii="Times New Roman" w:eastAsia="Times New Roman" w:hAnsi="Times New Roman" w:cs="Times New Roman"/>
          <w:b/>
          <w:sz w:val="28"/>
        </w:rPr>
      </w:pPr>
    </w:p>
    <w:p w:rsidR="00491D6A" w:rsidRDefault="00491D6A" w:rsidP="00491D6A">
      <w:pPr>
        <w:spacing w:after="0" w:line="240" w:lineRule="auto"/>
        <w:jc w:val="right"/>
        <w:rPr>
          <w:rFonts w:ascii="Times New Roman" w:eastAsia="Times New Roman" w:hAnsi="Times New Roman" w:cs="Times New Roman"/>
          <w:b/>
          <w:sz w:val="28"/>
        </w:rPr>
      </w:pPr>
      <w:r>
        <w:rPr>
          <w:rFonts w:ascii="Times New Roman" w:eastAsia="Times New Roman" w:hAnsi="Times New Roman" w:cs="Times New Roman"/>
          <w:b/>
          <w:sz w:val="28"/>
        </w:rPr>
        <w:lastRenderedPageBreak/>
        <w:t>Приложение</w:t>
      </w:r>
    </w:p>
    <w:p w:rsidR="00491D6A" w:rsidRDefault="00491D6A" w:rsidP="00856282">
      <w:pPr>
        <w:spacing w:after="0" w:line="240" w:lineRule="auto"/>
        <w:rPr>
          <w:rFonts w:ascii="Times New Roman" w:eastAsia="Times New Roman" w:hAnsi="Times New Roman" w:cs="Times New Roman"/>
          <w:b/>
          <w:sz w:val="28"/>
        </w:rPr>
      </w:pPr>
    </w:p>
    <w:p w:rsidR="00A3491B" w:rsidRDefault="00D6475C" w:rsidP="00B91BDF">
      <w:pPr>
        <w:pStyle w:val="a7"/>
        <w:rPr>
          <w:b/>
          <w:szCs w:val="28"/>
        </w:rPr>
      </w:pPr>
      <w:r>
        <w:rPr>
          <w:b/>
          <w:szCs w:val="28"/>
        </w:rPr>
        <w:t>Примерные т</w:t>
      </w:r>
      <w:r w:rsidR="00A3491B" w:rsidRPr="0040321B">
        <w:rPr>
          <w:b/>
          <w:szCs w:val="28"/>
        </w:rPr>
        <w:t>емы для выступления с презентацией</w:t>
      </w:r>
    </w:p>
    <w:p w:rsidR="00B91BDF" w:rsidRPr="00B91BDF" w:rsidRDefault="00B91BDF" w:rsidP="00B91BDF">
      <w:pPr>
        <w:pStyle w:val="a7"/>
        <w:rPr>
          <w:b/>
          <w:szCs w:val="28"/>
        </w:rPr>
      </w:pPr>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Подзолистый процесс почвообразования</w:t>
      </w:r>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Дерновый (черноземный, гумусово</w:t>
      </w:r>
      <w:r w:rsidR="006A6BBA">
        <w:rPr>
          <w:rFonts w:ascii="Times New Roman" w:hAnsi="Times New Roman"/>
          <w:bCs/>
          <w:sz w:val="28"/>
          <w:szCs w:val="28"/>
        </w:rPr>
        <w:t xml:space="preserve"> </w:t>
      </w:r>
      <w:r w:rsidRPr="00CC078D">
        <w:rPr>
          <w:rFonts w:ascii="Times New Roman" w:hAnsi="Times New Roman"/>
          <w:bCs/>
          <w:sz w:val="28"/>
          <w:szCs w:val="28"/>
        </w:rPr>
        <w:t>-</w:t>
      </w:r>
      <w:r w:rsidR="006A6BBA">
        <w:rPr>
          <w:rFonts w:ascii="Times New Roman" w:hAnsi="Times New Roman"/>
          <w:bCs/>
          <w:sz w:val="28"/>
          <w:szCs w:val="28"/>
        </w:rPr>
        <w:t xml:space="preserve"> </w:t>
      </w:r>
      <w:r w:rsidRPr="00CC078D">
        <w:rPr>
          <w:rFonts w:ascii="Times New Roman" w:hAnsi="Times New Roman"/>
          <w:bCs/>
          <w:sz w:val="28"/>
          <w:szCs w:val="28"/>
        </w:rPr>
        <w:t>аккумулятивный)</w:t>
      </w:r>
      <w:r w:rsidRPr="00CC078D">
        <w:rPr>
          <w:rFonts w:ascii="Times New Roman" w:hAnsi="Times New Roman"/>
          <w:sz w:val="28"/>
          <w:szCs w:val="28"/>
        </w:rPr>
        <w:t> </w:t>
      </w:r>
      <w:r w:rsidRPr="00CC078D">
        <w:rPr>
          <w:rFonts w:ascii="Times New Roman" w:hAnsi="Times New Roman"/>
          <w:bCs/>
          <w:sz w:val="28"/>
          <w:szCs w:val="28"/>
        </w:rPr>
        <w:t>процесс почвообразовани</w:t>
      </w:r>
      <w:r w:rsidRPr="00CC078D">
        <w:rPr>
          <w:rFonts w:ascii="Times New Roman" w:hAnsi="Times New Roman"/>
          <w:sz w:val="28"/>
          <w:szCs w:val="28"/>
        </w:rPr>
        <w:t>я</w:t>
      </w:r>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Галогенный </w:t>
      </w:r>
      <w:r w:rsidRPr="00CC078D">
        <w:rPr>
          <w:rFonts w:ascii="Times New Roman" w:hAnsi="Times New Roman"/>
          <w:bCs/>
          <w:sz w:val="28"/>
          <w:szCs w:val="28"/>
        </w:rPr>
        <w:t>процесс почвообразования</w:t>
      </w:r>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Болотный процесс почвообразования</w:t>
      </w:r>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Культурный (естественно</w:t>
      </w:r>
      <w:r w:rsidR="00A85BB0" w:rsidRPr="00CC078D">
        <w:rPr>
          <w:rFonts w:ascii="Times New Roman" w:hAnsi="Times New Roman"/>
          <w:bCs/>
          <w:sz w:val="28"/>
          <w:szCs w:val="28"/>
        </w:rPr>
        <w:t xml:space="preserve"> </w:t>
      </w:r>
      <w:r w:rsidRPr="00CC078D">
        <w:rPr>
          <w:rFonts w:ascii="Times New Roman" w:hAnsi="Times New Roman"/>
          <w:bCs/>
          <w:sz w:val="28"/>
          <w:szCs w:val="28"/>
        </w:rPr>
        <w:t>-</w:t>
      </w:r>
      <w:r w:rsidR="00A85BB0" w:rsidRPr="00CC078D">
        <w:rPr>
          <w:rFonts w:ascii="Times New Roman" w:hAnsi="Times New Roman"/>
          <w:bCs/>
          <w:sz w:val="28"/>
          <w:szCs w:val="28"/>
        </w:rPr>
        <w:t xml:space="preserve"> </w:t>
      </w:r>
      <w:r w:rsidRPr="00CC078D">
        <w:rPr>
          <w:rFonts w:ascii="Times New Roman" w:hAnsi="Times New Roman"/>
          <w:bCs/>
          <w:sz w:val="28"/>
          <w:szCs w:val="28"/>
        </w:rPr>
        <w:t>антропогенный)</w:t>
      </w:r>
      <w:r w:rsidRPr="00CC078D">
        <w:rPr>
          <w:rFonts w:ascii="Times New Roman" w:hAnsi="Times New Roman"/>
          <w:sz w:val="28"/>
          <w:szCs w:val="28"/>
        </w:rPr>
        <w:t> </w:t>
      </w:r>
      <w:r w:rsidRPr="00CC078D">
        <w:rPr>
          <w:rFonts w:ascii="Times New Roman" w:hAnsi="Times New Roman"/>
          <w:bCs/>
          <w:sz w:val="28"/>
          <w:szCs w:val="28"/>
        </w:rPr>
        <w:t>процесс почвообразования</w:t>
      </w:r>
    </w:p>
    <w:p w:rsidR="00A3491B" w:rsidRPr="00CC078D" w:rsidRDefault="00A3491B" w:rsidP="006A6BBA">
      <w:pPr>
        <w:pStyle w:val="a3"/>
        <w:numPr>
          <w:ilvl w:val="0"/>
          <w:numId w:val="12"/>
        </w:numPr>
        <w:tabs>
          <w:tab w:val="left" w:pos="0"/>
          <w:tab w:val="left" w:pos="993"/>
        </w:tabs>
        <w:spacing w:after="0" w:line="360" w:lineRule="auto"/>
        <w:ind w:left="0" w:firstLine="709"/>
        <w:jc w:val="both"/>
        <w:rPr>
          <w:rStyle w:val="ab"/>
          <w:rFonts w:ascii="Times New Roman" w:hAnsi="Times New Roman"/>
          <w:b w:val="0"/>
          <w:bCs w:val="0"/>
          <w:sz w:val="28"/>
          <w:szCs w:val="28"/>
        </w:rPr>
      </w:pPr>
      <w:r w:rsidRPr="00CC078D">
        <w:rPr>
          <w:rFonts w:ascii="Times New Roman" w:hAnsi="Times New Roman"/>
          <w:sz w:val="28"/>
          <w:szCs w:val="28"/>
        </w:rPr>
        <w:t xml:space="preserve">Экология </w:t>
      </w:r>
      <w:proofErr w:type="spellStart"/>
      <w:r w:rsidRPr="00CC078D">
        <w:rPr>
          <w:rFonts w:ascii="Times New Roman" w:hAnsi="Times New Roman"/>
          <w:sz w:val="28"/>
          <w:szCs w:val="28"/>
        </w:rPr>
        <w:t>черноземообразования</w:t>
      </w:r>
      <w:proofErr w:type="spellEnd"/>
    </w:p>
    <w:p w:rsidR="00A3491B"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Режимы почвообразования</w:t>
      </w:r>
    </w:p>
    <w:p w:rsidR="00A213CE" w:rsidRPr="00CC078D" w:rsidRDefault="00A3491B"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Особенности факторов почвообразования в горах</w:t>
      </w:r>
    </w:p>
    <w:p w:rsidR="00555B56" w:rsidRPr="00CC078D" w:rsidRDefault="00D6475C" w:rsidP="006A6BBA">
      <w:pPr>
        <w:pStyle w:val="a3"/>
        <w:numPr>
          <w:ilvl w:val="0"/>
          <w:numId w:val="12"/>
        </w:numPr>
        <w:tabs>
          <w:tab w:val="left" w:pos="0"/>
          <w:tab w:val="left" w:pos="993"/>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Почвы полярного почвенно – биоклиматического  пояса</w:t>
      </w:r>
    </w:p>
    <w:p w:rsidR="00A213CE" w:rsidRPr="00CC078D" w:rsidRDefault="00A3491B" w:rsidP="006A6BBA">
      <w:pPr>
        <w:pStyle w:val="a3"/>
        <w:numPr>
          <w:ilvl w:val="0"/>
          <w:numId w:val="12"/>
        </w:numPr>
        <w:tabs>
          <w:tab w:val="left" w:pos="0"/>
          <w:tab w:val="left" w:pos="993"/>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бореальных лесных областей, особенности формирования </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w:t>
      </w:r>
      <w:proofErr w:type="spellStart"/>
      <w:r w:rsidRPr="00CC078D">
        <w:rPr>
          <w:rFonts w:ascii="Times New Roman" w:hAnsi="Times New Roman"/>
          <w:bCs/>
          <w:sz w:val="28"/>
          <w:szCs w:val="28"/>
        </w:rPr>
        <w:t>суббореальных</w:t>
      </w:r>
      <w:proofErr w:type="spellEnd"/>
      <w:r w:rsidRPr="00CC078D">
        <w:rPr>
          <w:rFonts w:ascii="Times New Roman" w:hAnsi="Times New Roman"/>
          <w:bCs/>
          <w:sz w:val="28"/>
          <w:szCs w:val="28"/>
        </w:rPr>
        <w:t xml:space="preserve"> внутриконтинентальных лесных областей</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w:t>
      </w:r>
      <w:proofErr w:type="spellStart"/>
      <w:r w:rsidRPr="00CC078D">
        <w:rPr>
          <w:rFonts w:ascii="Times New Roman" w:hAnsi="Times New Roman"/>
          <w:bCs/>
          <w:sz w:val="28"/>
          <w:szCs w:val="28"/>
        </w:rPr>
        <w:t>суббореальных</w:t>
      </w:r>
      <w:proofErr w:type="spellEnd"/>
      <w:r w:rsidRPr="00CC078D">
        <w:rPr>
          <w:rFonts w:ascii="Times New Roman" w:hAnsi="Times New Roman"/>
          <w:bCs/>
          <w:sz w:val="28"/>
          <w:szCs w:val="28"/>
        </w:rPr>
        <w:t xml:space="preserve"> внутриконтинентальных лесостепных областей</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w:t>
      </w:r>
      <w:proofErr w:type="spellStart"/>
      <w:r w:rsidRPr="00CC078D">
        <w:rPr>
          <w:rFonts w:ascii="Times New Roman" w:hAnsi="Times New Roman"/>
          <w:bCs/>
          <w:sz w:val="28"/>
          <w:szCs w:val="28"/>
        </w:rPr>
        <w:t>суббореальных</w:t>
      </w:r>
      <w:proofErr w:type="spellEnd"/>
      <w:r w:rsidRPr="00CC078D">
        <w:rPr>
          <w:rFonts w:ascii="Times New Roman" w:hAnsi="Times New Roman"/>
          <w:bCs/>
          <w:sz w:val="28"/>
          <w:szCs w:val="28"/>
        </w:rPr>
        <w:t xml:space="preserve"> внутриконтинентальных степных областей.</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w:t>
      </w:r>
      <w:proofErr w:type="spellStart"/>
      <w:r w:rsidRPr="00CC078D">
        <w:rPr>
          <w:rFonts w:ascii="Times New Roman" w:hAnsi="Times New Roman"/>
          <w:bCs/>
          <w:sz w:val="28"/>
          <w:szCs w:val="28"/>
        </w:rPr>
        <w:t>суббореальных</w:t>
      </w:r>
      <w:proofErr w:type="spellEnd"/>
      <w:r w:rsidRPr="00CC078D">
        <w:rPr>
          <w:rFonts w:ascii="Times New Roman" w:hAnsi="Times New Roman"/>
          <w:bCs/>
          <w:sz w:val="28"/>
          <w:szCs w:val="28"/>
        </w:rPr>
        <w:t xml:space="preserve"> внутриконтинентальных полупустынных и пустынных областей</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 xml:space="preserve">Почвы субтропических пустынных степей </w:t>
      </w:r>
    </w:p>
    <w:p w:rsidR="00A213CE"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Почвы субтропических переменно-влажных ксерофитно-лесных областей</w:t>
      </w:r>
    </w:p>
    <w:p w:rsidR="00A3491B"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Почвы с</w:t>
      </w:r>
      <w:r w:rsidR="00A213CE" w:rsidRPr="00CC078D">
        <w:rPr>
          <w:rFonts w:ascii="Times New Roman" w:hAnsi="Times New Roman"/>
          <w:bCs/>
          <w:sz w:val="28"/>
          <w:szCs w:val="28"/>
        </w:rPr>
        <w:t xml:space="preserve">убтропических </w:t>
      </w:r>
      <w:proofErr w:type="spellStart"/>
      <w:r w:rsidR="00A213CE" w:rsidRPr="00CC078D">
        <w:rPr>
          <w:rFonts w:ascii="Times New Roman" w:hAnsi="Times New Roman"/>
          <w:bCs/>
          <w:sz w:val="28"/>
          <w:szCs w:val="28"/>
        </w:rPr>
        <w:t>гумидных</w:t>
      </w:r>
      <w:proofErr w:type="spellEnd"/>
      <w:r w:rsidR="00A213CE" w:rsidRPr="00CC078D">
        <w:rPr>
          <w:rFonts w:ascii="Times New Roman" w:hAnsi="Times New Roman"/>
          <w:bCs/>
          <w:sz w:val="28"/>
          <w:szCs w:val="28"/>
        </w:rPr>
        <w:t xml:space="preserve"> областей</w:t>
      </w:r>
    </w:p>
    <w:p w:rsidR="00A213CE" w:rsidRPr="00CC078D" w:rsidRDefault="00A213CE"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sz w:val="28"/>
          <w:szCs w:val="28"/>
        </w:rPr>
        <w:t>Почвы постоянно влажных и переменно влажных лесов тропического почвенно – биоклиматического пояса</w:t>
      </w:r>
    </w:p>
    <w:p w:rsidR="00A213CE" w:rsidRPr="00CC078D" w:rsidRDefault="00A213CE"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lastRenderedPageBreak/>
        <w:t xml:space="preserve">Почвы пустынных областей </w:t>
      </w:r>
      <w:r w:rsidRPr="00CC078D">
        <w:rPr>
          <w:rFonts w:ascii="Times New Roman" w:hAnsi="Times New Roman"/>
          <w:bCs/>
          <w:sz w:val="28"/>
          <w:szCs w:val="28"/>
        </w:rPr>
        <w:t>тропического почвенно – биоклиматического пояса</w:t>
      </w:r>
      <w:r w:rsidR="00A85BB0" w:rsidRPr="00CC078D">
        <w:rPr>
          <w:rFonts w:ascii="Times New Roman" w:hAnsi="Times New Roman"/>
          <w:bCs/>
          <w:sz w:val="28"/>
          <w:szCs w:val="28"/>
        </w:rPr>
        <w:t>, особенности их использования</w:t>
      </w:r>
    </w:p>
    <w:p w:rsidR="00935EC1" w:rsidRPr="00CC078D" w:rsidRDefault="00A85BB0"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Проблема эрозии почв: виды, пути решения проблемы</w:t>
      </w:r>
    </w:p>
    <w:p w:rsidR="00A85BB0" w:rsidRPr="00CC078D" w:rsidRDefault="00A85BB0"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Влияние на здоровье человека химического состава почв</w:t>
      </w:r>
    </w:p>
    <w:p w:rsidR="006A6BBA" w:rsidRDefault="00A85BB0"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sz w:val="28"/>
          <w:szCs w:val="28"/>
        </w:rPr>
        <w:t>Использование и охрана тундровых почв</w:t>
      </w:r>
    </w:p>
    <w:p w:rsidR="006A6BBA" w:rsidRDefault="00A85BB0"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6A6BBA">
        <w:rPr>
          <w:rFonts w:ascii="Times New Roman" w:hAnsi="Times New Roman"/>
          <w:bCs/>
          <w:color w:val="000000"/>
          <w:sz w:val="28"/>
          <w:szCs w:val="28"/>
          <w:shd w:val="clear" w:color="auto" w:fill="FFFFFF"/>
        </w:rPr>
        <w:t>Обратимость деградации почв</w:t>
      </w:r>
    </w:p>
    <w:p w:rsidR="00D22762" w:rsidRPr="006A6BBA" w:rsidRDefault="00D22762"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proofErr w:type="spellStart"/>
      <w:proofErr w:type="gramStart"/>
      <w:r w:rsidRPr="006A6BBA">
        <w:rPr>
          <w:rFonts w:ascii="Times New Roman" w:hAnsi="Times New Roman"/>
          <w:bCs/>
          <w:iCs/>
          <w:sz w:val="28"/>
          <w:szCs w:val="28"/>
          <w:shd w:val="clear" w:color="auto" w:fill="FFFFFF"/>
        </w:rPr>
        <w:t>C</w:t>
      </w:r>
      <w:proofErr w:type="gramEnd"/>
      <w:r w:rsidRPr="006A6BBA">
        <w:rPr>
          <w:rFonts w:ascii="Times New Roman" w:hAnsi="Times New Roman"/>
          <w:bCs/>
          <w:iCs/>
          <w:sz w:val="28"/>
          <w:szCs w:val="28"/>
          <w:shd w:val="clear" w:color="auto" w:fill="FFFFFF"/>
        </w:rPr>
        <w:t>ельскохозяйственные</w:t>
      </w:r>
      <w:proofErr w:type="spellEnd"/>
      <w:r w:rsidRPr="006A6BBA">
        <w:rPr>
          <w:rFonts w:ascii="Times New Roman" w:hAnsi="Times New Roman"/>
          <w:bCs/>
          <w:iCs/>
          <w:sz w:val="28"/>
          <w:szCs w:val="28"/>
          <w:shd w:val="clear" w:color="auto" w:fill="FFFFFF"/>
        </w:rPr>
        <w:t xml:space="preserve"> нарушения земель</w:t>
      </w:r>
    </w:p>
    <w:p w:rsidR="00A3491B" w:rsidRPr="00CC078D" w:rsidRDefault="00A3491B" w:rsidP="006A6BBA">
      <w:pPr>
        <w:pStyle w:val="a3"/>
        <w:numPr>
          <w:ilvl w:val="0"/>
          <w:numId w:val="12"/>
        </w:numPr>
        <w:tabs>
          <w:tab w:val="left" w:pos="0"/>
          <w:tab w:val="left" w:pos="1134"/>
        </w:tabs>
        <w:spacing w:after="0" w:line="360" w:lineRule="auto"/>
        <w:ind w:left="0" w:firstLine="709"/>
        <w:jc w:val="both"/>
        <w:rPr>
          <w:rFonts w:ascii="Times New Roman" w:hAnsi="Times New Roman"/>
          <w:sz w:val="28"/>
          <w:szCs w:val="28"/>
        </w:rPr>
      </w:pPr>
      <w:r w:rsidRPr="00CC078D">
        <w:rPr>
          <w:rFonts w:ascii="Times New Roman" w:hAnsi="Times New Roman"/>
          <w:bCs/>
          <w:iCs/>
          <w:color w:val="000000"/>
          <w:sz w:val="28"/>
          <w:szCs w:val="28"/>
          <w:shd w:val="clear" w:color="auto" w:fill="FFFFFF"/>
        </w:rPr>
        <w:t>Химическая деградация почв</w:t>
      </w:r>
    </w:p>
    <w:p w:rsidR="003838DF" w:rsidRDefault="003838DF" w:rsidP="00D22762">
      <w:pPr>
        <w:pStyle w:val="a9"/>
        <w:spacing w:after="0"/>
        <w:ind w:left="0"/>
        <w:rPr>
          <w:b/>
          <w:bCs/>
          <w:lang w:eastAsia="zh-CN"/>
        </w:rPr>
      </w:pPr>
    </w:p>
    <w:p w:rsidR="003838DF" w:rsidRDefault="003838DF" w:rsidP="00D22762">
      <w:pPr>
        <w:pStyle w:val="a9"/>
        <w:spacing w:after="0"/>
        <w:ind w:left="0"/>
        <w:rPr>
          <w:b/>
          <w:bCs/>
          <w:lang w:eastAsia="zh-CN"/>
        </w:rPr>
      </w:pPr>
    </w:p>
    <w:p w:rsidR="00A3491B" w:rsidRPr="00CC078D" w:rsidRDefault="00491D6A" w:rsidP="00A3491B">
      <w:pPr>
        <w:pStyle w:val="a9"/>
        <w:spacing w:after="0"/>
        <w:ind w:firstLine="425"/>
        <w:jc w:val="center"/>
        <w:rPr>
          <w:b/>
          <w:bCs/>
          <w:lang w:eastAsia="zh-CN"/>
        </w:rPr>
      </w:pPr>
      <w:r>
        <w:rPr>
          <w:b/>
          <w:bCs/>
          <w:lang w:eastAsia="zh-CN"/>
        </w:rPr>
        <w:t>Примерные т</w:t>
      </w:r>
      <w:r w:rsidR="00A3491B" w:rsidRPr="00CC078D">
        <w:rPr>
          <w:b/>
          <w:bCs/>
          <w:lang w:eastAsia="zh-CN"/>
        </w:rPr>
        <w:t>емы рефератов</w:t>
      </w:r>
    </w:p>
    <w:p w:rsidR="00A3491B" w:rsidRPr="00CC078D" w:rsidRDefault="00A3491B" w:rsidP="00A3491B">
      <w:pPr>
        <w:pStyle w:val="a9"/>
        <w:spacing w:after="0"/>
        <w:ind w:firstLine="425"/>
        <w:jc w:val="center"/>
        <w:rPr>
          <w:b/>
          <w:bCs/>
          <w:lang w:eastAsia="zh-CN"/>
        </w:rPr>
      </w:pP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sz w:val="28"/>
          <w:szCs w:val="28"/>
          <w:shd w:val="clear" w:color="auto" w:fill="FFFFFF"/>
        </w:rPr>
        <w:t>Мелиоративные работы, направленные на улучшение почв</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kern w:val="36"/>
          <w:sz w:val="28"/>
          <w:szCs w:val="28"/>
        </w:rPr>
        <w:t>Эколого</w:t>
      </w:r>
      <w:r w:rsidR="00A85BB0" w:rsidRPr="00CC078D">
        <w:rPr>
          <w:rFonts w:ascii="Times New Roman" w:hAnsi="Times New Roman"/>
          <w:kern w:val="36"/>
          <w:sz w:val="28"/>
          <w:szCs w:val="28"/>
        </w:rPr>
        <w:t xml:space="preserve"> - </w:t>
      </w:r>
      <w:r w:rsidRPr="00CC078D">
        <w:rPr>
          <w:rFonts w:ascii="Times New Roman" w:hAnsi="Times New Roman"/>
          <w:kern w:val="36"/>
          <w:sz w:val="28"/>
          <w:szCs w:val="28"/>
        </w:rPr>
        <w:t xml:space="preserve">экономические проблемы землепользования </w:t>
      </w:r>
      <w:r w:rsidRPr="00CC078D">
        <w:rPr>
          <w:rFonts w:ascii="Times New Roman" w:hAnsi="Times New Roman"/>
          <w:bCs/>
          <w:sz w:val="28"/>
          <w:szCs w:val="28"/>
        </w:rPr>
        <w:t xml:space="preserve"> в холодных поясах </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bCs/>
          <w:sz w:val="28"/>
          <w:szCs w:val="28"/>
        </w:rPr>
        <w:t>Землепользование в тропиках</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bCs/>
          <w:sz w:val="28"/>
          <w:szCs w:val="28"/>
        </w:rPr>
        <w:t>Землепользование в субтропиках</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bCs/>
          <w:sz w:val="28"/>
          <w:szCs w:val="28"/>
        </w:rPr>
        <w:t>Землепользование в умеренном поясе</w:t>
      </w:r>
    </w:p>
    <w:p w:rsidR="00A3491B" w:rsidRPr="00CC078D" w:rsidRDefault="00A85BB0"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bCs/>
          <w:sz w:val="28"/>
          <w:szCs w:val="28"/>
        </w:rPr>
        <w:t>Почвенные ресурсы Восточного</w:t>
      </w:r>
      <w:r w:rsidR="00A3491B" w:rsidRPr="00CC078D">
        <w:rPr>
          <w:rFonts w:ascii="Times New Roman" w:hAnsi="Times New Roman"/>
          <w:bCs/>
          <w:sz w:val="28"/>
          <w:szCs w:val="28"/>
        </w:rPr>
        <w:t xml:space="preserve"> З</w:t>
      </w:r>
      <w:r w:rsidRPr="00CC078D">
        <w:rPr>
          <w:rFonts w:ascii="Times New Roman" w:hAnsi="Times New Roman"/>
          <w:bCs/>
          <w:sz w:val="28"/>
          <w:szCs w:val="28"/>
        </w:rPr>
        <w:t>абайкалья</w:t>
      </w:r>
      <w:r w:rsidR="00A3491B" w:rsidRPr="00CC078D">
        <w:rPr>
          <w:rFonts w:ascii="Times New Roman" w:hAnsi="Times New Roman"/>
          <w:bCs/>
          <w:sz w:val="28"/>
          <w:szCs w:val="28"/>
        </w:rPr>
        <w:t xml:space="preserve"> и проблемы их использования</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bCs/>
          <w:sz w:val="28"/>
          <w:szCs w:val="28"/>
        </w:rPr>
        <w:t>Почвенные ресурсы черноземной зоны России, проблема сохранения</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sz w:val="28"/>
          <w:szCs w:val="28"/>
        </w:rPr>
        <w:t>Земельный фонд Канады (другого государства) и проблема его использования</w:t>
      </w:r>
    </w:p>
    <w:p w:rsidR="00A3491B" w:rsidRPr="00CC078D" w:rsidRDefault="00A3491B"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sidRPr="00CC078D">
        <w:rPr>
          <w:rFonts w:ascii="Times New Roman" w:hAnsi="Times New Roman"/>
          <w:sz w:val="28"/>
          <w:szCs w:val="28"/>
        </w:rPr>
        <w:t xml:space="preserve">Проблема использования криогенных почв в России </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Проблема использования горных почв</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Продуктивные земли как часть земельных ресурсов мира, их использование</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Малопродуктивные земли как часть земельных ресурсов мира, проблема использования</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lastRenderedPageBreak/>
        <w:t xml:space="preserve"> </w:t>
      </w:r>
      <w:r w:rsidR="00A3491B" w:rsidRPr="00CC078D">
        <w:rPr>
          <w:rFonts w:ascii="Times New Roman" w:hAnsi="Times New Roman"/>
          <w:sz w:val="28"/>
          <w:szCs w:val="28"/>
        </w:rPr>
        <w:t>Непродуктивные земли как часть земельных ресурсов мира, возможности использования</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Пастбищный фонд мира, его использование</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Особенности использования вулканических почв</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Бонитировка почв и оценка земель, их значение</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Перспективные и оптимальные формы использования почвенного покрова</w:t>
      </w:r>
    </w:p>
    <w:p w:rsidR="00A3491B"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3491B" w:rsidRPr="00CC078D">
        <w:rPr>
          <w:rFonts w:ascii="Times New Roman" w:hAnsi="Times New Roman"/>
          <w:sz w:val="28"/>
          <w:szCs w:val="28"/>
        </w:rPr>
        <w:t>Почва как среда обитания возбудителей болезней</w:t>
      </w:r>
    </w:p>
    <w:p w:rsidR="00A85BB0"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85BB0" w:rsidRPr="00CC078D">
        <w:rPr>
          <w:rFonts w:ascii="Times New Roman" w:hAnsi="Times New Roman"/>
          <w:sz w:val="28"/>
          <w:szCs w:val="28"/>
        </w:rPr>
        <w:t>Проблема загрязнения почв тяжелыми металлами, пути решения проблемы</w:t>
      </w:r>
    </w:p>
    <w:p w:rsidR="00A85BB0"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
          <w:sz w:val="28"/>
          <w:szCs w:val="28"/>
        </w:rPr>
      </w:pPr>
      <w:r>
        <w:rPr>
          <w:rFonts w:ascii="Times New Roman" w:hAnsi="Times New Roman"/>
          <w:sz w:val="28"/>
          <w:szCs w:val="28"/>
        </w:rPr>
        <w:t xml:space="preserve"> </w:t>
      </w:r>
      <w:r w:rsidR="00A85BB0" w:rsidRPr="00CC078D">
        <w:rPr>
          <w:rFonts w:ascii="Times New Roman" w:hAnsi="Times New Roman"/>
          <w:sz w:val="28"/>
          <w:szCs w:val="28"/>
        </w:rPr>
        <w:t>Проблема загрязнения почв ядохимикатами, пути решения проблемы</w:t>
      </w:r>
    </w:p>
    <w:p w:rsidR="00A85BB0" w:rsidRPr="00CC078D" w:rsidRDefault="00CC078D" w:rsidP="006A6BBA">
      <w:pPr>
        <w:pStyle w:val="a3"/>
        <w:numPr>
          <w:ilvl w:val="0"/>
          <w:numId w:val="15"/>
        </w:numPr>
        <w:tabs>
          <w:tab w:val="num" w:pos="0"/>
          <w:tab w:val="left" w:pos="993"/>
          <w:tab w:val="left" w:pos="1134"/>
        </w:tabs>
        <w:spacing w:after="0" w:line="360" w:lineRule="auto"/>
        <w:ind w:left="0" w:firstLine="709"/>
        <w:jc w:val="both"/>
        <w:rPr>
          <w:rFonts w:ascii="Times New Roman" w:hAnsi="Times New Roman"/>
          <w:bCs/>
          <w:color w:val="000000"/>
          <w:sz w:val="28"/>
          <w:szCs w:val="28"/>
          <w:shd w:val="clear" w:color="auto" w:fill="FFFFFF"/>
        </w:rPr>
      </w:pPr>
      <w:r>
        <w:rPr>
          <w:rFonts w:ascii="Times New Roman" w:hAnsi="Times New Roman"/>
          <w:bCs/>
          <w:sz w:val="28"/>
          <w:szCs w:val="28"/>
        </w:rPr>
        <w:t xml:space="preserve"> </w:t>
      </w:r>
      <w:r w:rsidR="00A85BB0" w:rsidRPr="00CC078D">
        <w:rPr>
          <w:rFonts w:ascii="Times New Roman" w:hAnsi="Times New Roman"/>
          <w:bCs/>
          <w:sz w:val="28"/>
          <w:szCs w:val="28"/>
        </w:rPr>
        <w:t>Проблема радиоактивного загрязнения почв в России</w:t>
      </w:r>
    </w:p>
    <w:p w:rsidR="00A85BB0" w:rsidRPr="00CC078D" w:rsidRDefault="00CC078D" w:rsidP="006A6BBA">
      <w:pPr>
        <w:pStyle w:val="a3"/>
        <w:numPr>
          <w:ilvl w:val="0"/>
          <w:numId w:val="15"/>
        </w:numPr>
        <w:tabs>
          <w:tab w:val="num" w:pos="0"/>
          <w:tab w:val="left" w:pos="993"/>
          <w:tab w:val="left" w:pos="1134"/>
        </w:tabs>
        <w:spacing w:after="0" w:line="360" w:lineRule="auto"/>
        <w:ind w:left="0" w:firstLine="709"/>
        <w:jc w:val="both"/>
        <w:rPr>
          <w:rFonts w:ascii="Times New Roman" w:hAnsi="Times New Roman"/>
          <w:bCs/>
          <w:color w:val="000000"/>
          <w:sz w:val="28"/>
          <w:szCs w:val="28"/>
          <w:shd w:val="clear" w:color="auto" w:fill="FFFFFF"/>
        </w:rPr>
      </w:pPr>
      <w:r>
        <w:rPr>
          <w:rFonts w:ascii="Times New Roman" w:hAnsi="Times New Roman"/>
          <w:bCs/>
          <w:sz w:val="28"/>
          <w:szCs w:val="28"/>
        </w:rPr>
        <w:t xml:space="preserve"> </w:t>
      </w:r>
      <w:r w:rsidR="00A85BB0" w:rsidRPr="00CC078D">
        <w:rPr>
          <w:rFonts w:ascii="Times New Roman" w:hAnsi="Times New Roman"/>
          <w:bCs/>
          <w:sz w:val="28"/>
          <w:szCs w:val="28"/>
        </w:rPr>
        <w:t>Проблема затопления почв в результате строительства ГЭС</w:t>
      </w:r>
    </w:p>
    <w:p w:rsidR="00A85BB0"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Cs/>
          <w:color w:val="000000"/>
          <w:sz w:val="28"/>
          <w:szCs w:val="28"/>
          <w:shd w:val="clear" w:color="auto" w:fill="FFFFFF"/>
        </w:rPr>
      </w:pPr>
      <w:r>
        <w:rPr>
          <w:rFonts w:ascii="Times New Roman" w:hAnsi="Times New Roman"/>
          <w:color w:val="000000"/>
          <w:sz w:val="28"/>
          <w:szCs w:val="28"/>
          <w:shd w:val="clear" w:color="auto" w:fill="FFFFFF"/>
        </w:rPr>
        <w:t xml:space="preserve"> </w:t>
      </w:r>
      <w:r w:rsidR="00A85BB0" w:rsidRPr="00CC078D">
        <w:rPr>
          <w:rFonts w:ascii="Times New Roman" w:hAnsi="Times New Roman"/>
          <w:color w:val="000000"/>
          <w:sz w:val="28"/>
          <w:szCs w:val="28"/>
          <w:shd w:val="clear" w:color="auto" w:fill="FFFFFF"/>
        </w:rPr>
        <w:t>Деградация почв в результате засоления,</w:t>
      </w:r>
      <w:r w:rsidR="00A85BB0" w:rsidRPr="00CC078D">
        <w:rPr>
          <w:rFonts w:ascii="Times New Roman" w:hAnsi="Times New Roman"/>
          <w:bCs/>
          <w:sz w:val="28"/>
          <w:szCs w:val="28"/>
        </w:rPr>
        <w:t xml:space="preserve"> меры борьбы</w:t>
      </w:r>
    </w:p>
    <w:p w:rsidR="00A85BB0"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Cs/>
          <w:color w:val="000000"/>
          <w:sz w:val="28"/>
          <w:szCs w:val="28"/>
          <w:shd w:val="clear" w:color="auto" w:fill="FFFFFF"/>
        </w:rPr>
      </w:pPr>
      <w:r>
        <w:rPr>
          <w:rFonts w:ascii="Times New Roman" w:hAnsi="Times New Roman"/>
          <w:color w:val="000000"/>
          <w:sz w:val="28"/>
          <w:szCs w:val="28"/>
          <w:shd w:val="clear" w:color="auto" w:fill="FFFFFF"/>
        </w:rPr>
        <w:t xml:space="preserve"> </w:t>
      </w:r>
      <w:r w:rsidR="00A85BB0" w:rsidRPr="00CC078D">
        <w:rPr>
          <w:rFonts w:ascii="Times New Roman" w:hAnsi="Times New Roman"/>
          <w:color w:val="000000"/>
          <w:sz w:val="28"/>
          <w:szCs w:val="28"/>
          <w:shd w:val="clear" w:color="auto" w:fill="FFFFFF"/>
        </w:rPr>
        <w:t>Деградация почв в результате заболачивания,</w:t>
      </w:r>
      <w:r w:rsidR="00A85BB0" w:rsidRPr="00CC078D">
        <w:rPr>
          <w:rFonts w:ascii="Times New Roman" w:hAnsi="Times New Roman"/>
          <w:bCs/>
          <w:sz w:val="28"/>
          <w:szCs w:val="28"/>
        </w:rPr>
        <w:t xml:space="preserve"> меры борьбы</w:t>
      </w:r>
    </w:p>
    <w:p w:rsidR="00A85BB0" w:rsidRPr="00CC078D" w:rsidRDefault="00CC078D" w:rsidP="006A6BBA">
      <w:pPr>
        <w:pStyle w:val="a3"/>
        <w:numPr>
          <w:ilvl w:val="0"/>
          <w:numId w:val="15"/>
        </w:numPr>
        <w:tabs>
          <w:tab w:val="num" w:pos="0"/>
          <w:tab w:val="left" w:pos="993"/>
        </w:tabs>
        <w:spacing w:after="0" w:line="360" w:lineRule="auto"/>
        <w:ind w:left="0" w:firstLine="709"/>
        <w:jc w:val="both"/>
        <w:rPr>
          <w:rFonts w:ascii="Times New Roman" w:hAnsi="Times New Roman"/>
          <w:bCs/>
          <w:sz w:val="28"/>
          <w:szCs w:val="28"/>
          <w:shd w:val="clear" w:color="auto" w:fill="FFFFFF"/>
        </w:rPr>
      </w:pPr>
      <w:r>
        <w:rPr>
          <w:rFonts w:ascii="Times New Roman" w:hAnsi="Times New Roman"/>
          <w:bCs/>
          <w:iCs/>
          <w:sz w:val="28"/>
          <w:szCs w:val="28"/>
          <w:shd w:val="clear" w:color="auto" w:fill="FFFFFF"/>
        </w:rPr>
        <w:t xml:space="preserve"> </w:t>
      </w:r>
      <w:r w:rsidR="00A85BB0" w:rsidRPr="00CC078D">
        <w:rPr>
          <w:rFonts w:ascii="Times New Roman" w:hAnsi="Times New Roman"/>
          <w:bCs/>
          <w:iCs/>
          <w:sz w:val="28"/>
          <w:szCs w:val="28"/>
          <w:shd w:val="clear" w:color="auto" w:fill="FFFFFF"/>
        </w:rPr>
        <w:t>Промышленные</w:t>
      </w:r>
      <w:r w:rsidR="00A85BB0" w:rsidRPr="00CC078D">
        <w:rPr>
          <w:rFonts w:ascii="Times New Roman" w:hAnsi="Times New Roman"/>
          <w:sz w:val="28"/>
          <w:szCs w:val="28"/>
          <w:shd w:val="clear" w:color="auto" w:fill="FFFFFF"/>
        </w:rPr>
        <w:t xml:space="preserve"> формы нарушений земель</w:t>
      </w:r>
    </w:p>
    <w:p w:rsidR="00A85BB0" w:rsidRPr="00CC078D" w:rsidRDefault="00A85BB0" w:rsidP="00A85BB0">
      <w:pPr>
        <w:pStyle w:val="a3"/>
        <w:tabs>
          <w:tab w:val="left" w:pos="993"/>
        </w:tabs>
        <w:spacing w:after="0" w:line="240" w:lineRule="auto"/>
        <w:ind w:left="644"/>
        <w:jc w:val="both"/>
        <w:rPr>
          <w:rFonts w:ascii="Times New Roman" w:hAnsi="Times New Roman"/>
          <w:bCs/>
          <w:color w:val="000000"/>
          <w:sz w:val="28"/>
          <w:szCs w:val="28"/>
          <w:shd w:val="clear" w:color="auto" w:fill="FFFFFF"/>
        </w:rPr>
      </w:pPr>
    </w:p>
    <w:p w:rsidR="00A3491B" w:rsidRDefault="00A3491B" w:rsidP="00A3491B">
      <w:pPr>
        <w:pStyle w:val="a9"/>
        <w:spacing w:after="0"/>
        <w:ind w:firstLine="425"/>
        <w:jc w:val="both"/>
        <w:rPr>
          <w:b/>
          <w:bCs/>
          <w:color w:val="FF0000"/>
          <w:lang w:eastAsia="zh-CN"/>
        </w:rPr>
      </w:pPr>
    </w:p>
    <w:p w:rsidR="00A3491B" w:rsidRPr="00CC078D" w:rsidRDefault="00A3491B" w:rsidP="00A3491B">
      <w:pPr>
        <w:spacing w:after="0" w:line="240" w:lineRule="auto"/>
        <w:ind w:left="283" w:firstLine="425"/>
        <w:jc w:val="center"/>
        <w:rPr>
          <w:rFonts w:ascii="Times New Roman" w:hAnsi="Times New Roman"/>
          <w:b/>
          <w:bCs/>
          <w:sz w:val="28"/>
          <w:szCs w:val="28"/>
          <w:lang w:eastAsia="zh-CN"/>
        </w:rPr>
      </w:pPr>
      <w:r w:rsidRPr="00CC078D">
        <w:rPr>
          <w:rFonts w:ascii="Times New Roman" w:hAnsi="Times New Roman"/>
          <w:b/>
          <w:bCs/>
          <w:sz w:val="28"/>
          <w:szCs w:val="28"/>
          <w:lang w:eastAsia="zh-CN"/>
        </w:rPr>
        <w:t>Творческие задания</w:t>
      </w:r>
    </w:p>
    <w:p w:rsidR="007C1BAB" w:rsidRDefault="007C1BAB" w:rsidP="00A3491B">
      <w:pPr>
        <w:spacing w:after="0" w:line="240" w:lineRule="auto"/>
        <w:ind w:firstLine="709"/>
        <w:jc w:val="both"/>
        <w:rPr>
          <w:rFonts w:ascii="Times New Roman" w:hAnsi="Times New Roman"/>
          <w:bCs/>
          <w:sz w:val="28"/>
          <w:szCs w:val="28"/>
          <w:lang w:eastAsia="zh-CN"/>
        </w:rPr>
      </w:pPr>
    </w:p>
    <w:p w:rsidR="00A3491B" w:rsidRPr="00CC078D" w:rsidRDefault="00A3491B" w:rsidP="006A6BBA">
      <w:pPr>
        <w:spacing w:after="0" w:line="360" w:lineRule="auto"/>
        <w:ind w:firstLine="709"/>
        <w:jc w:val="both"/>
        <w:rPr>
          <w:rFonts w:ascii="Times New Roman" w:hAnsi="Times New Roman"/>
          <w:b/>
          <w:bCs/>
          <w:i/>
          <w:sz w:val="28"/>
          <w:szCs w:val="28"/>
          <w:lang w:eastAsia="zh-CN"/>
        </w:rPr>
      </w:pPr>
      <w:r w:rsidRPr="00CC078D">
        <w:rPr>
          <w:rFonts w:ascii="Times New Roman" w:hAnsi="Times New Roman"/>
          <w:b/>
          <w:bCs/>
          <w:i/>
          <w:sz w:val="28"/>
          <w:szCs w:val="28"/>
          <w:lang w:eastAsia="zh-CN"/>
        </w:rPr>
        <w:t>Задание 1</w:t>
      </w:r>
    </w:p>
    <w:p w:rsidR="00A3491B" w:rsidRPr="00CC078D" w:rsidRDefault="00A3491B" w:rsidP="006A6BBA">
      <w:pPr>
        <w:spacing w:after="0" w:line="360" w:lineRule="auto"/>
        <w:ind w:firstLine="709"/>
        <w:jc w:val="both"/>
        <w:rPr>
          <w:rFonts w:ascii="Times New Roman" w:hAnsi="Times New Roman"/>
          <w:b/>
          <w:bCs/>
          <w:sz w:val="28"/>
          <w:szCs w:val="28"/>
          <w:lang w:eastAsia="zh-CN"/>
        </w:rPr>
      </w:pPr>
      <w:r w:rsidRPr="00CC078D">
        <w:rPr>
          <w:rFonts w:ascii="Times New Roman" w:hAnsi="Times New Roman"/>
          <w:bCs/>
          <w:sz w:val="28"/>
          <w:szCs w:val="28"/>
          <w:lang w:eastAsia="zh-CN"/>
        </w:rPr>
        <w:t>Разработайте программу краеведческой экскурсии по изучению типов почв окружающей местности.</w:t>
      </w:r>
    </w:p>
    <w:p w:rsidR="00A3491B" w:rsidRPr="00CC078D" w:rsidRDefault="00CC078D" w:rsidP="006A6BBA">
      <w:pPr>
        <w:spacing w:after="0" w:line="360" w:lineRule="auto"/>
        <w:ind w:firstLine="709"/>
        <w:jc w:val="both"/>
        <w:rPr>
          <w:rFonts w:ascii="Times New Roman" w:hAnsi="Times New Roman"/>
          <w:b/>
          <w:bCs/>
          <w:i/>
          <w:sz w:val="28"/>
          <w:szCs w:val="28"/>
          <w:lang w:eastAsia="zh-CN"/>
        </w:rPr>
      </w:pPr>
      <w:r>
        <w:rPr>
          <w:rFonts w:ascii="Times New Roman" w:hAnsi="Times New Roman"/>
          <w:b/>
          <w:bCs/>
          <w:i/>
          <w:sz w:val="28"/>
          <w:szCs w:val="28"/>
          <w:lang w:eastAsia="zh-CN"/>
        </w:rPr>
        <w:t>Задание 2</w:t>
      </w:r>
    </w:p>
    <w:p w:rsidR="00A3491B" w:rsidRPr="00CC078D" w:rsidRDefault="00A3491B" w:rsidP="006A6BBA">
      <w:pPr>
        <w:spacing w:after="0" w:line="360" w:lineRule="auto"/>
        <w:ind w:firstLine="709"/>
        <w:jc w:val="both"/>
        <w:rPr>
          <w:rFonts w:ascii="Times New Roman" w:eastAsia="Calibri" w:hAnsi="Times New Roman"/>
          <w:sz w:val="28"/>
          <w:szCs w:val="28"/>
        </w:rPr>
      </w:pPr>
      <w:r w:rsidRPr="00CC078D">
        <w:rPr>
          <w:rFonts w:ascii="Times New Roman" w:hAnsi="Times New Roman"/>
          <w:bCs/>
          <w:sz w:val="28"/>
          <w:szCs w:val="28"/>
          <w:lang w:eastAsia="zh-CN"/>
        </w:rPr>
        <w:t>1. Проанализируйте 2 линии школьных учебников (по выбору) по географии, выявив темы</w:t>
      </w:r>
      <w:r w:rsidRPr="00CC078D">
        <w:rPr>
          <w:rFonts w:ascii="Times New Roman" w:eastAsia="Calibri" w:hAnsi="Times New Roman"/>
          <w:sz w:val="28"/>
          <w:szCs w:val="28"/>
        </w:rPr>
        <w:t xml:space="preserve"> и условия формирования почвоведческих знаний обучающихся каждой линии, проведите сравнительный анализ линий, сделайте выводы о том, какая из линий имеет больше возможностей для формирования почвоведческих школьных знаний и почему. Работу оформите в виде таблицы.</w:t>
      </w:r>
    </w:p>
    <w:p w:rsidR="00A3491B" w:rsidRPr="00601995" w:rsidRDefault="00A3491B" w:rsidP="00A3491B">
      <w:pPr>
        <w:spacing w:after="0" w:line="240" w:lineRule="auto"/>
        <w:ind w:firstLine="709"/>
        <w:jc w:val="both"/>
        <w:rPr>
          <w:rFonts w:ascii="Times New Roman" w:hAnsi="Times New Roman"/>
          <w:bCs/>
          <w:sz w:val="24"/>
          <w:szCs w:val="24"/>
          <w:lang w:eastAsia="zh-CN"/>
        </w:rPr>
      </w:pPr>
    </w:p>
    <w:p w:rsidR="00A3491B" w:rsidRPr="00E47845" w:rsidRDefault="00A3491B" w:rsidP="00A3491B">
      <w:pPr>
        <w:spacing w:after="0" w:line="240" w:lineRule="auto"/>
        <w:rPr>
          <w:rFonts w:ascii="Times New Roman" w:hAnsi="Times New Roman"/>
          <w:bCs/>
          <w:sz w:val="24"/>
          <w:szCs w:val="24"/>
          <w:lang w:eastAsia="zh-CN"/>
        </w:rPr>
      </w:pPr>
      <w:r w:rsidRPr="00E47845">
        <w:rPr>
          <w:rFonts w:ascii="Times New Roman" w:hAnsi="Times New Roman"/>
          <w:bCs/>
          <w:sz w:val="24"/>
          <w:szCs w:val="24"/>
          <w:lang w:eastAsia="zh-CN"/>
        </w:rPr>
        <w:t>Пример составления таблицы</w:t>
      </w:r>
    </w:p>
    <w:tbl>
      <w:tblPr>
        <w:tblStyle w:val="7"/>
        <w:tblW w:w="8789" w:type="dxa"/>
        <w:tblInd w:w="108" w:type="dxa"/>
        <w:tblLayout w:type="fixed"/>
        <w:tblLook w:val="04A0" w:firstRow="1" w:lastRow="0" w:firstColumn="1" w:lastColumn="0" w:noHBand="0" w:noVBand="1"/>
      </w:tblPr>
      <w:tblGrid>
        <w:gridCol w:w="2410"/>
        <w:gridCol w:w="2268"/>
        <w:gridCol w:w="1985"/>
        <w:gridCol w:w="2126"/>
      </w:tblGrid>
      <w:tr w:rsidR="00A3491B" w:rsidRPr="00E47845" w:rsidTr="0003788F">
        <w:tc>
          <w:tcPr>
            <w:tcW w:w="4678" w:type="dxa"/>
            <w:gridSpan w:val="2"/>
            <w:tcBorders>
              <w:top w:val="single" w:sz="4" w:space="0" w:color="auto"/>
              <w:left w:val="single" w:sz="4" w:space="0" w:color="auto"/>
              <w:bottom w:val="single" w:sz="4" w:space="0" w:color="auto"/>
              <w:right w:val="single" w:sz="4" w:space="0" w:color="auto"/>
            </w:tcBorders>
            <w:hideMark/>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 xml:space="preserve">Линия 1 </w:t>
            </w:r>
          </w:p>
        </w:tc>
        <w:tc>
          <w:tcPr>
            <w:tcW w:w="4111" w:type="dxa"/>
            <w:gridSpan w:val="2"/>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Линия 2</w:t>
            </w:r>
          </w:p>
        </w:tc>
      </w:tr>
      <w:tr w:rsidR="00A3491B" w:rsidRPr="00E47845" w:rsidTr="0003788F">
        <w:tc>
          <w:tcPr>
            <w:tcW w:w="2410" w:type="dxa"/>
            <w:tcBorders>
              <w:top w:val="single" w:sz="4" w:space="0" w:color="auto"/>
              <w:left w:val="single" w:sz="4" w:space="0" w:color="auto"/>
              <w:bottom w:val="single" w:sz="4" w:space="0" w:color="auto"/>
              <w:right w:val="single" w:sz="4" w:space="0" w:color="auto"/>
            </w:tcBorders>
            <w:hideMark/>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Класс/</w:t>
            </w:r>
            <w:r>
              <w:rPr>
                <w:rFonts w:ascii="Times New Roman" w:hAnsi="Times New Roman"/>
                <w:sz w:val="24"/>
                <w:szCs w:val="24"/>
              </w:rPr>
              <w:t xml:space="preserve"> </w:t>
            </w:r>
            <w:r w:rsidRPr="00E47845">
              <w:rPr>
                <w:rFonts w:ascii="Times New Roman" w:hAnsi="Times New Roman"/>
                <w:sz w:val="24"/>
                <w:szCs w:val="24"/>
              </w:rPr>
              <w:t>автор</w:t>
            </w:r>
          </w:p>
        </w:tc>
        <w:tc>
          <w:tcPr>
            <w:tcW w:w="2268" w:type="dxa"/>
            <w:tcBorders>
              <w:top w:val="single" w:sz="4" w:space="0" w:color="auto"/>
              <w:left w:val="single" w:sz="4" w:space="0" w:color="auto"/>
              <w:bottom w:val="single" w:sz="4" w:space="0" w:color="auto"/>
              <w:right w:val="single" w:sz="4" w:space="0" w:color="auto"/>
            </w:tcBorders>
            <w:hideMark/>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 xml:space="preserve">Название </w:t>
            </w:r>
            <w:r w:rsidRPr="00E47845">
              <w:rPr>
                <w:rFonts w:ascii="Times New Roman" w:hAnsi="Times New Roman"/>
                <w:sz w:val="24"/>
                <w:szCs w:val="24"/>
                <w:shd w:val="clear" w:color="auto" w:fill="FFFFFF"/>
              </w:rPr>
              <w:t>§</w:t>
            </w:r>
            <w:r>
              <w:rPr>
                <w:rFonts w:ascii="Times New Roman" w:hAnsi="Times New Roman"/>
                <w:sz w:val="24"/>
                <w:szCs w:val="24"/>
                <w:shd w:val="clear" w:color="auto" w:fill="FFFFFF"/>
              </w:rPr>
              <w:t>, иллюстрации, задания, вопросы и др.</w:t>
            </w:r>
          </w:p>
        </w:tc>
        <w:tc>
          <w:tcPr>
            <w:tcW w:w="1985"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Класс/</w:t>
            </w:r>
            <w:r>
              <w:rPr>
                <w:rFonts w:ascii="Times New Roman" w:hAnsi="Times New Roman"/>
                <w:sz w:val="24"/>
                <w:szCs w:val="24"/>
              </w:rPr>
              <w:t xml:space="preserve"> </w:t>
            </w:r>
            <w:r w:rsidRPr="00E47845">
              <w:rPr>
                <w:rFonts w:ascii="Times New Roman" w:hAnsi="Times New Roman"/>
                <w:sz w:val="24"/>
                <w:szCs w:val="24"/>
              </w:rPr>
              <w:t>автор</w:t>
            </w:r>
          </w:p>
        </w:tc>
        <w:tc>
          <w:tcPr>
            <w:tcW w:w="2126"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r w:rsidRPr="00E47845">
              <w:rPr>
                <w:rFonts w:ascii="Times New Roman" w:hAnsi="Times New Roman"/>
                <w:sz w:val="24"/>
                <w:szCs w:val="24"/>
              </w:rPr>
              <w:t xml:space="preserve">Название </w:t>
            </w:r>
            <w:r w:rsidRPr="00E47845">
              <w:rPr>
                <w:rFonts w:ascii="Times New Roman" w:hAnsi="Times New Roman"/>
                <w:sz w:val="24"/>
                <w:szCs w:val="24"/>
                <w:shd w:val="clear" w:color="auto" w:fill="FFFFFF"/>
              </w:rPr>
              <w:t>§</w:t>
            </w:r>
            <w:r>
              <w:rPr>
                <w:rFonts w:ascii="Times New Roman" w:hAnsi="Times New Roman"/>
                <w:sz w:val="24"/>
                <w:szCs w:val="24"/>
                <w:shd w:val="clear" w:color="auto" w:fill="FFFFFF"/>
              </w:rPr>
              <w:t>, иллюстрации, задания, вопросы и др.</w:t>
            </w:r>
          </w:p>
        </w:tc>
      </w:tr>
      <w:tr w:rsidR="00A3491B" w:rsidRPr="00E47845" w:rsidTr="0003788F">
        <w:tc>
          <w:tcPr>
            <w:tcW w:w="2410" w:type="dxa"/>
            <w:tcBorders>
              <w:top w:val="single" w:sz="4" w:space="0" w:color="auto"/>
              <w:left w:val="single" w:sz="4" w:space="0" w:color="auto"/>
              <w:bottom w:val="single" w:sz="4" w:space="0" w:color="auto"/>
              <w:right w:val="single" w:sz="4" w:space="0" w:color="auto"/>
            </w:tcBorders>
            <w:hideMark/>
          </w:tcPr>
          <w:p w:rsidR="00A3491B" w:rsidRPr="0087161E" w:rsidRDefault="00A3491B" w:rsidP="00A3491B">
            <w:pPr>
              <w:pStyle w:val="a3"/>
              <w:numPr>
                <w:ilvl w:val="0"/>
                <w:numId w:val="16"/>
              </w:numPr>
              <w:rPr>
                <w:rFonts w:ascii="Times New Roman" w:eastAsia="Arial Unicode MS" w:hAnsi="Times New Roman"/>
                <w:color w:val="000000"/>
                <w:sz w:val="24"/>
                <w:szCs w:val="24"/>
              </w:rPr>
            </w:pPr>
            <w:r w:rsidRPr="0087161E">
              <w:rPr>
                <w:rFonts w:ascii="Times New Roman" w:hAnsi="Times New Roman"/>
                <w:sz w:val="24"/>
                <w:szCs w:val="24"/>
              </w:rPr>
              <w:t>класс</w:t>
            </w:r>
            <w:r w:rsidRPr="0087161E">
              <w:rPr>
                <w:rFonts w:ascii="Times New Roman" w:eastAsia="Arial Unicode MS" w:hAnsi="Times New Roman"/>
                <w:color w:val="000000"/>
                <w:sz w:val="24"/>
                <w:szCs w:val="24"/>
              </w:rPr>
              <w:t xml:space="preserve"> </w:t>
            </w:r>
          </w:p>
          <w:p w:rsidR="00A3491B" w:rsidRPr="00E47845" w:rsidRDefault="00A3491B" w:rsidP="00A3491B">
            <w:pPr>
              <w:rPr>
                <w:rFonts w:ascii="Times New Roman" w:hAnsi="Times New Roman"/>
                <w:sz w:val="24"/>
                <w:szCs w:val="24"/>
              </w:rPr>
            </w:pPr>
            <w:proofErr w:type="spellStart"/>
            <w:r w:rsidRPr="00E47845">
              <w:rPr>
                <w:rFonts w:ascii="Times New Roman" w:eastAsia="Arial Unicode MS" w:hAnsi="Times New Roman"/>
                <w:color w:val="000000"/>
                <w:sz w:val="24"/>
                <w:szCs w:val="24"/>
              </w:rPr>
              <w:t>Домогацких</w:t>
            </w:r>
            <w:proofErr w:type="spellEnd"/>
            <w:r w:rsidRPr="00E47845">
              <w:rPr>
                <w:rFonts w:ascii="Times New Roman" w:eastAsia="Arial Unicode MS" w:hAnsi="Times New Roman"/>
                <w:color w:val="000000"/>
                <w:sz w:val="24"/>
                <w:szCs w:val="24"/>
              </w:rPr>
              <w:t xml:space="preserve"> Е.М.</w:t>
            </w:r>
          </w:p>
        </w:tc>
        <w:tc>
          <w:tcPr>
            <w:tcW w:w="2268" w:type="dxa"/>
            <w:tcBorders>
              <w:top w:val="single" w:sz="4" w:space="0" w:color="auto"/>
              <w:left w:val="single" w:sz="4" w:space="0" w:color="auto"/>
              <w:bottom w:val="single" w:sz="4" w:space="0" w:color="auto"/>
              <w:right w:val="single" w:sz="4" w:space="0" w:color="auto"/>
            </w:tcBorders>
            <w:hideMark/>
          </w:tcPr>
          <w:p w:rsidR="00A3491B" w:rsidRPr="00E47845" w:rsidRDefault="00A3491B" w:rsidP="00A3491B">
            <w:pP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r>
      <w:tr w:rsidR="00A3491B" w:rsidRPr="00E47845" w:rsidTr="0003788F">
        <w:tc>
          <w:tcPr>
            <w:tcW w:w="2410" w:type="dxa"/>
            <w:tcBorders>
              <w:top w:val="single" w:sz="4" w:space="0" w:color="auto"/>
              <w:left w:val="single" w:sz="4" w:space="0" w:color="auto"/>
              <w:bottom w:val="single" w:sz="4" w:space="0" w:color="auto"/>
              <w:right w:val="single" w:sz="4" w:space="0" w:color="auto"/>
            </w:tcBorders>
            <w:hideMark/>
          </w:tcPr>
          <w:p w:rsidR="00A3491B" w:rsidRPr="0087161E" w:rsidRDefault="00A3491B" w:rsidP="00A3491B">
            <w:pPr>
              <w:pStyle w:val="a3"/>
              <w:numPr>
                <w:ilvl w:val="0"/>
                <w:numId w:val="16"/>
              </w:numPr>
              <w:rPr>
                <w:rFonts w:ascii="Times New Roman" w:eastAsia="Arial Unicode MS" w:hAnsi="Times New Roman"/>
                <w:color w:val="000000"/>
                <w:sz w:val="24"/>
                <w:szCs w:val="24"/>
              </w:rPr>
            </w:pPr>
            <w:r w:rsidRPr="0087161E">
              <w:rPr>
                <w:rFonts w:ascii="Times New Roman" w:hAnsi="Times New Roman"/>
                <w:sz w:val="24"/>
                <w:szCs w:val="24"/>
              </w:rPr>
              <w:t>класс</w:t>
            </w:r>
            <w:r w:rsidRPr="0087161E">
              <w:rPr>
                <w:rFonts w:ascii="Times New Roman" w:eastAsia="Arial Unicode MS" w:hAnsi="Times New Roman"/>
                <w:color w:val="000000"/>
                <w:sz w:val="24"/>
                <w:szCs w:val="24"/>
              </w:rPr>
              <w:t xml:space="preserve"> </w:t>
            </w:r>
          </w:p>
          <w:p w:rsidR="00A3491B" w:rsidRPr="00E47845" w:rsidRDefault="00A3491B" w:rsidP="00A3491B">
            <w:pPr>
              <w:rPr>
                <w:rFonts w:ascii="Times New Roman" w:hAnsi="Times New Roman"/>
                <w:sz w:val="24"/>
                <w:szCs w:val="24"/>
                <w:lang w:val="en-US"/>
              </w:rPr>
            </w:pPr>
            <w:proofErr w:type="spellStart"/>
            <w:r w:rsidRPr="00E47845">
              <w:rPr>
                <w:rFonts w:ascii="Times New Roman" w:eastAsia="Arial Unicode MS" w:hAnsi="Times New Roman"/>
                <w:color w:val="000000"/>
                <w:sz w:val="24"/>
                <w:szCs w:val="24"/>
              </w:rPr>
              <w:t>Домогацких</w:t>
            </w:r>
            <w:proofErr w:type="spellEnd"/>
            <w:r w:rsidRPr="00E47845">
              <w:rPr>
                <w:rFonts w:ascii="Times New Roman" w:eastAsia="Arial Unicode MS" w:hAnsi="Times New Roman"/>
                <w:color w:val="000000"/>
                <w:sz w:val="24"/>
                <w:szCs w:val="24"/>
              </w:rPr>
              <w:t xml:space="preserve"> Е.М.</w:t>
            </w:r>
          </w:p>
        </w:tc>
        <w:tc>
          <w:tcPr>
            <w:tcW w:w="2268" w:type="dxa"/>
            <w:tcBorders>
              <w:top w:val="single" w:sz="4" w:space="0" w:color="auto"/>
              <w:left w:val="single" w:sz="4" w:space="0" w:color="auto"/>
              <w:bottom w:val="single" w:sz="4" w:space="0" w:color="auto"/>
              <w:right w:val="single" w:sz="4" w:space="0" w:color="auto"/>
            </w:tcBorders>
            <w:hideMark/>
          </w:tcPr>
          <w:p w:rsidR="00A3491B" w:rsidRPr="00E47845" w:rsidRDefault="00A3491B" w:rsidP="00A3491B">
            <w:pP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r>
      <w:tr w:rsidR="00A3491B" w:rsidRPr="00E47845" w:rsidTr="0003788F">
        <w:tc>
          <w:tcPr>
            <w:tcW w:w="2410" w:type="dxa"/>
            <w:tcBorders>
              <w:top w:val="single" w:sz="4" w:space="0" w:color="auto"/>
              <w:left w:val="single" w:sz="4" w:space="0" w:color="auto"/>
              <w:bottom w:val="single" w:sz="4" w:space="0" w:color="auto"/>
              <w:right w:val="single" w:sz="4" w:space="0" w:color="auto"/>
            </w:tcBorders>
          </w:tcPr>
          <w:p w:rsidR="00A3491B" w:rsidRPr="0087161E" w:rsidRDefault="00A3491B" w:rsidP="00A3491B">
            <w:pPr>
              <w:pStyle w:val="a3"/>
              <w:ind w:left="57"/>
              <w:rPr>
                <w:rFonts w:ascii="Times New Roman" w:hAnsi="Times New Roman"/>
                <w:sz w:val="24"/>
                <w:szCs w:val="24"/>
              </w:rPr>
            </w:pPr>
            <w:r>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c>
          <w:tcPr>
            <w:tcW w:w="2126" w:type="dxa"/>
            <w:tcBorders>
              <w:top w:val="single" w:sz="4" w:space="0" w:color="auto"/>
              <w:left w:val="single" w:sz="4" w:space="0" w:color="auto"/>
              <w:bottom w:val="single" w:sz="4" w:space="0" w:color="auto"/>
              <w:right w:val="single" w:sz="4" w:space="0" w:color="auto"/>
            </w:tcBorders>
          </w:tcPr>
          <w:p w:rsidR="00A3491B" w:rsidRPr="00E47845" w:rsidRDefault="00A3491B" w:rsidP="00A3491B">
            <w:pPr>
              <w:rPr>
                <w:rFonts w:ascii="Times New Roman" w:hAnsi="Times New Roman"/>
                <w:sz w:val="24"/>
                <w:szCs w:val="24"/>
              </w:rPr>
            </w:pPr>
          </w:p>
        </w:tc>
      </w:tr>
    </w:tbl>
    <w:p w:rsidR="00A3491B" w:rsidRPr="00E47845" w:rsidRDefault="00A3491B" w:rsidP="00A3491B">
      <w:pPr>
        <w:spacing w:after="0" w:line="240" w:lineRule="auto"/>
        <w:ind w:left="283"/>
        <w:jc w:val="center"/>
        <w:rPr>
          <w:rFonts w:ascii="Times New Roman" w:hAnsi="Times New Roman"/>
          <w:b/>
          <w:bCs/>
          <w:sz w:val="28"/>
          <w:szCs w:val="28"/>
          <w:lang w:eastAsia="zh-CN"/>
        </w:rPr>
      </w:pPr>
    </w:p>
    <w:p w:rsidR="00A3491B" w:rsidRPr="00CC078D" w:rsidRDefault="00A3491B" w:rsidP="006A6BBA">
      <w:pPr>
        <w:pStyle w:val="a3"/>
        <w:numPr>
          <w:ilvl w:val="0"/>
          <w:numId w:val="17"/>
        </w:numPr>
        <w:tabs>
          <w:tab w:val="left" w:pos="993"/>
        </w:tabs>
        <w:spacing w:after="0" w:line="360" w:lineRule="auto"/>
        <w:ind w:left="0" w:firstLine="709"/>
        <w:jc w:val="both"/>
        <w:rPr>
          <w:rFonts w:ascii="Times New Roman" w:hAnsi="Times New Roman"/>
          <w:bCs/>
          <w:sz w:val="28"/>
          <w:szCs w:val="28"/>
          <w:lang w:eastAsia="zh-CN"/>
        </w:rPr>
      </w:pPr>
      <w:r w:rsidRPr="00CC078D">
        <w:rPr>
          <w:rFonts w:ascii="Times New Roman" w:hAnsi="Times New Roman"/>
          <w:bCs/>
          <w:sz w:val="28"/>
          <w:szCs w:val="28"/>
          <w:lang w:eastAsia="zh-CN"/>
        </w:rPr>
        <w:t>Ознакомьтесь с содержанием параграфов одной из линий школьных учебников, связанных с почвоведческими вопросами, а также с вопросами и заданиями в конце параграфа.</w:t>
      </w:r>
    </w:p>
    <w:p w:rsidR="00A3491B" w:rsidRPr="00CC078D" w:rsidRDefault="00A3491B" w:rsidP="006A6BBA">
      <w:pPr>
        <w:pStyle w:val="a3"/>
        <w:tabs>
          <w:tab w:val="left" w:pos="993"/>
        </w:tabs>
        <w:spacing w:after="0" w:line="360" w:lineRule="auto"/>
        <w:ind w:left="0" w:firstLine="709"/>
        <w:jc w:val="both"/>
        <w:rPr>
          <w:rFonts w:ascii="Times New Roman" w:hAnsi="Times New Roman"/>
          <w:bCs/>
          <w:sz w:val="28"/>
          <w:szCs w:val="28"/>
          <w:lang w:eastAsia="zh-CN"/>
        </w:rPr>
      </w:pPr>
      <w:r w:rsidRPr="00CC078D">
        <w:rPr>
          <w:rFonts w:ascii="Times New Roman" w:hAnsi="Times New Roman"/>
          <w:bCs/>
          <w:sz w:val="28"/>
          <w:szCs w:val="28"/>
          <w:lang w:eastAsia="zh-CN"/>
        </w:rPr>
        <w:t xml:space="preserve">Предложите авторские задания и вопросы к одному из параграфов (по выбору), которые являлись бы дополнением </w:t>
      </w:r>
      <w:proofErr w:type="gramStart"/>
      <w:r w:rsidRPr="00CC078D">
        <w:rPr>
          <w:rFonts w:ascii="Times New Roman" w:hAnsi="Times New Roman"/>
          <w:bCs/>
          <w:sz w:val="28"/>
          <w:szCs w:val="28"/>
          <w:lang w:eastAsia="zh-CN"/>
        </w:rPr>
        <w:t>к</w:t>
      </w:r>
      <w:proofErr w:type="gramEnd"/>
      <w:r w:rsidRPr="00CC078D">
        <w:rPr>
          <w:rFonts w:ascii="Times New Roman" w:hAnsi="Times New Roman"/>
          <w:bCs/>
          <w:sz w:val="28"/>
          <w:szCs w:val="28"/>
          <w:lang w:eastAsia="zh-CN"/>
        </w:rPr>
        <w:t xml:space="preserve"> уже имеющимся.</w:t>
      </w:r>
    </w:p>
    <w:p w:rsidR="00A3491B" w:rsidRPr="00CC078D" w:rsidRDefault="00A3491B" w:rsidP="006A6BBA">
      <w:pPr>
        <w:pStyle w:val="a3"/>
        <w:numPr>
          <w:ilvl w:val="0"/>
          <w:numId w:val="17"/>
        </w:numPr>
        <w:tabs>
          <w:tab w:val="left" w:pos="0"/>
          <w:tab w:val="left" w:pos="993"/>
        </w:tabs>
        <w:spacing w:after="0" w:line="360" w:lineRule="auto"/>
        <w:ind w:left="0" w:firstLine="709"/>
        <w:jc w:val="both"/>
        <w:rPr>
          <w:rFonts w:ascii="Times New Roman" w:hAnsi="Times New Roman"/>
          <w:bCs/>
          <w:sz w:val="28"/>
          <w:szCs w:val="28"/>
          <w:lang w:eastAsia="zh-CN"/>
        </w:rPr>
      </w:pPr>
      <w:r w:rsidRPr="00CC078D">
        <w:rPr>
          <w:rFonts w:ascii="Times New Roman" w:hAnsi="Times New Roman"/>
          <w:bCs/>
          <w:sz w:val="28"/>
          <w:szCs w:val="28"/>
          <w:lang w:eastAsia="zh-CN"/>
        </w:rPr>
        <w:t>Сделайте подборку слайдов (5</w:t>
      </w:r>
      <w:r w:rsidR="00FF06B1" w:rsidRPr="00CC078D">
        <w:rPr>
          <w:rFonts w:ascii="Times New Roman" w:hAnsi="Times New Roman"/>
          <w:bCs/>
          <w:sz w:val="28"/>
          <w:szCs w:val="28"/>
          <w:lang w:eastAsia="zh-CN"/>
        </w:rPr>
        <w:t xml:space="preserve"> </w:t>
      </w:r>
      <w:r w:rsidRPr="00CC078D">
        <w:rPr>
          <w:rFonts w:ascii="Times New Roman" w:hAnsi="Times New Roman"/>
          <w:bCs/>
          <w:sz w:val="28"/>
          <w:szCs w:val="28"/>
          <w:lang w:eastAsia="zh-CN"/>
        </w:rPr>
        <w:t>-</w:t>
      </w:r>
      <w:r w:rsidR="00FF06B1" w:rsidRPr="00CC078D">
        <w:rPr>
          <w:rFonts w:ascii="Times New Roman" w:hAnsi="Times New Roman"/>
          <w:bCs/>
          <w:sz w:val="28"/>
          <w:szCs w:val="28"/>
          <w:lang w:eastAsia="zh-CN"/>
        </w:rPr>
        <w:t xml:space="preserve"> </w:t>
      </w:r>
      <w:r w:rsidRPr="00CC078D">
        <w:rPr>
          <w:rFonts w:ascii="Times New Roman" w:hAnsi="Times New Roman"/>
          <w:bCs/>
          <w:sz w:val="28"/>
          <w:szCs w:val="28"/>
          <w:lang w:eastAsia="zh-CN"/>
        </w:rPr>
        <w:t xml:space="preserve">6) по проблемам, связанным с экологическим состоянием и </w:t>
      </w:r>
      <w:r w:rsidRPr="00CC078D">
        <w:rPr>
          <w:rFonts w:ascii="Times New Roman" w:hAnsi="Times New Roman"/>
          <w:iCs/>
          <w:sz w:val="28"/>
          <w:szCs w:val="28"/>
        </w:rPr>
        <w:t>охраной почвенного покрова в целом или какой</w:t>
      </w:r>
      <w:r w:rsidR="00D22762" w:rsidRPr="00CC078D">
        <w:rPr>
          <w:rFonts w:ascii="Times New Roman" w:hAnsi="Times New Roman"/>
          <w:iCs/>
          <w:sz w:val="28"/>
          <w:szCs w:val="28"/>
        </w:rPr>
        <w:t xml:space="preserve"> </w:t>
      </w:r>
      <w:r w:rsidRPr="00CC078D">
        <w:rPr>
          <w:rFonts w:ascii="Times New Roman" w:hAnsi="Times New Roman"/>
          <w:iCs/>
          <w:sz w:val="28"/>
          <w:szCs w:val="28"/>
        </w:rPr>
        <w:t>-</w:t>
      </w:r>
      <w:r w:rsidR="00D22762" w:rsidRPr="00CC078D">
        <w:rPr>
          <w:rFonts w:ascii="Times New Roman" w:hAnsi="Times New Roman"/>
          <w:iCs/>
          <w:sz w:val="28"/>
          <w:szCs w:val="28"/>
        </w:rPr>
        <w:t xml:space="preserve"> </w:t>
      </w:r>
      <w:r w:rsidRPr="00CC078D">
        <w:rPr>
          <w:rFonts w:ascii="Times New Roman" w:hAnsi="Times New Roman"/>
          <w:iCs/>
          <w:sz w:val="28"/>
          <w:szCs w:val="28"/>
        </w:rPr>
        <w:t>либо конкретной территории (Забайкальский край, Дальний Восток и др.). Составьте список тем уроков / внеклассных мероприятий, где эти материалы могут быть использованы. Поясните свою позицию. Приведите примеры.</w:t>
      </w:r>
    </w:p>
    <w:p w:rsidR="006A6BBA" w:rsidRDefault="006A6BBA" w:rsidP="00856282">
      <w:pPr>
        <w:spacing w:after="0" w:line="240" w:lineRule="auto"/>
        <w:rPr>
          <w:rFonts w:ascii="Times New Roman" w:hAnsi="Times New Roman"/>
          <w:b/>
          <w:bCs/>
          <w:sz w:val="28"/>
          <w:szCs w:val="28"/>
          <w:lang w:eastAsia="zh-CN"/>
        </w:rPr>
      </w:pPr>
    </w:p>
    <w:p w:rsidR="00C4189D" w:rsidRPr="001A539C" w:rsidRDefault="00D22762" w:rsidP="00C4189D">
      <w:pPr>
        <w:spacing w:after="0" w:line="240" w:lineRule="auto"/>
        <w:ind w:left="283" w:firstLine="425"/>
        <w:jc w:val="center"/>
        <w:rPr>
          <w:rFonts w:ascii="Times New Roman" w:hAnsi="Times New Roman"/>
          <w:b/>
          <w:bCs/>
          <w:sz w:val="28"/>
          <w:szCs w:val="28"/>
          <w:lang w:eastAsia="zh-CN"/>
        </w:rPr>
      </w:pPr>
      <w:r>
        <w:rPr>
          <w:rFonts w:ascii="Times New Roman" w:hAnsi="Times New Roman"/>
          <w:b/>
          <w:bCs/>
          <w:sz w:val="28"/>
          <w:szCs w:val="28"/>
          <w:lang w:eastAsia="zh-CN"/>
        </w:rPr>
        <w:t>Варианты тестовых заданий</w:t>
      </w:r>
      <w:r w:rsidR="00D45045">
        <w:rPr>
          <w:rFonts w:ascii="Times New Roman" w:hAnsi="Times New Roman"/>
          <w:b/>
          <w:bCs/>
          <w:sz w:val="28"/>
          <w:szCs w:val="28"/>
          <w:lang w:eastAsia="zh-CN"/>
        </w:rPr>
        <w:t xml:space="preserve"> для самоконтроля</w:t>
      </w:r>
    </w:p>
    <w:p w:rsidR="00C4189D" w:rsidRDefault="00C4189D" w:rsidP="00C4189D">
      <w:pPr>
        <w:spacing w:after="0" w:line="240" w:lineRule="auto"/>
        <w:ind w:left="283"/>
        <w:jc w:val="both"/>
        <w:rPr>
          <w:rFonts w:ascii="Times New Roman" w:hAnsi="Times New Roman"/>
          <w:i/>
          <w:sz w:val="24"/>
          <w:szCs w:val="24"/>
        </w:rPr>
      </w:pPr>
    </w:p>
    <w:p w:rsidR="00C4189D" w:rsidRPr="00CC078D" w:rsidRDefault="00977593" w:rsidP="00C4189D">
      <w:pPr>
        <w:spacing w:after="150" w:line="240" w:lineRule="auto"/>
        <w:jc w:val="center"/>
        <w:rPr>
          <w:rFonts w:ascii="Arial" w:hAnsi="Arial" w:cs="Arial"/>
          <w:color w:val="000000"/>
          <w:sz w:val="28"/>
          <w:szCs w:val="28"/>
        </w:rPr>
      </w:pPr>
      <w:r>
        <w:rPr>
          <w:rFonts w:ascii="Times New Roman" w:hAnsi="Times New Roman"/>
          <w:i/>
          <w:sz w:val="28"/>
          <w:szCs w:val="28"/>
        </w:rPr>
        <w:t xml:space="preserve">Часть 1. </w:t>
      </w:r>
      <w:r w:rsidR="00C4189D" w:rsidRPr="00CC078D">
        <w:rPr>
          <w:rFonts w:ascii="Times New Roman" w:hAnsi="Times New Roman"/>
          <w:i/>
          <w:sz w:val="28"/>
          <w:szCs w:val="28"/>
        </w:rPr>
        <w:t xml:space="preserve">При ответе на вопросы выберите </w:t>
      </w:r>
      <w:r w:rsidR="00C4189D" w:rsidRPr="00CC078D">
        <w:rPr>
          <w:rFonts w:ascii="Times New Roman" w:hAnsi="Times New Roman"/>
          <w:i/>
          <w:sz w:val="28"/>
          <w:szCs w:val="28"/>
          <w:u w:val="single"/>
        </w:rPr>
        <w:t xml:space="preserve">один </w:t>
      </w:r>
      <w:r w:rsidR="00C4189D" w:rsidRPr="00CC078D">
        <w:rPr>
          <w:rFonts w:ascii="Times New Roman" w:hAnsi="Times New Roman"/>
          <w:i/>
          <w:sz w:val="28"/>
          <w:szCs w:val="28"/>
        </w:rPr>
        <w:t>правильный ответ</w:t>
      </w:r>
    </w:p>
    <w:p w:rsidR="006A6BBA" w:rsidRDefault="006A6BBA" w:rsidP="006A6BBA">
      <w:pPr>
        <w:spacing w:after="0" w:line="360" w:lineRule="auto"/>
        <w:ind w:firstLine="708"/>
        <w:rPr>
          <w:rFonts w:ascii="Times New Roman" w:hAnsi="Times New Roman"/>
          <w:bCs/>
          <w:sz w:val="28"/>
          <w:szCs w:val="28"/>
        </w:rPr>
      </w:pPr>
    </w:p>
    <w:p w:rsidR="00C4189D" w:rsidRPr="006A6BBA" w:rsidRDefault="00C4189D" w:rsidP="006A6BBA">
      <w:pPr>
        <w:spacing w:after="0" w:line="360" w:lineRule="auto"/>
        <w:ind w:firstLine="708"/>
        <w:rPr>
          <w:rFonts w:ascii="Times New Roman" w:hAnsi="Times New Roman"/>
          <w:i/>
          <w:sz w:val="28"/>
          <w:szCs w:val="28"/>
        </w:rPr>
      </w:pPr>
      <w:r w:rsidRPr="00CC078D">
        <w:rPr>
          <w:rFonts w:ascii="Times New Roman" w:hAnsi="Times New Roman"/>
          <w:bCs/>
          <w:sz w:val="28"/>
          <w:szCs w:val="28"/>
        </w:rPr>
        <w:t xml:space="preserve">1. </w:t>
      </w:r>
      <w:r w:rsidRPr="006A6BBA">
        <w:rPr>
          <w:rFonts w:ascii="Times New Roman" w:hAnsi="Times New Roman"/>
          <w:bCs/>
          <w:i/>
          <w:sz w:val="28"/>
          <w:szCs w:val="28"/>
        </w:rPr>
        <w:t xml:space="preserve">Почвоведение как самостоятельная наука оформилось </w:t>
      </w:r>
      <w:proofErr w:type="gramStart"/>
      <w:r w:rsidRPr="006A6BBA">
        <w:rPr>
          <w:rFonts w:ascii="Times New Roman" w:hAnsi="Times New Roman"/>
          <w:bCs/>
          <w:i/>
          <w:sz w:val="28"/>
          <w:szCs w:val="28"/>
        </w:rPr>
        <w:t>в</w:t>
      </w:r>
      <w:proofErr w:type="gramEnd"/>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1.  17 в.           2. 18 в.               3. 19 в.                     4. 20 в.</w:t>
      </w:r>
    </w:p>
    <w:p w:rsidR="00C4189D" w:rsidRPr="00CC078D" w:rsidRDefault="00C4189D" w:rsidP="006A6BBA">
      <w:pPr>
        <w:spacing w:after="0" w:line="360" w:lineRule="auto"/>
        <w:rPr>
          <w:rFonts w:ascii="Times New Roman" w:hAnsi="Times New Roman"/>
          <w:sz w:val="28"/>
          <w:szCs w:val="28"/>
        </w:rPr>
      </w:pPr>
    </w:p>
    <w:p w:rsidR="00C4189D" w:rsidRPr="006A6BBA" w:rsidRDefault="00C4189D" w:rsidP="006A6BBA">
      <w:pPr>
        <w:spacing w:after="0" w:line="360" w:lineRule="auto"/>
        <w:ind w:firstLine="708"/>
        <w:rPr>
          <w:rFonts w:ascii="Times New Roman" w:hAnsi="Times New Roman"/>
          <w:i/>
          <w:sz w:val="28"/>
          <w:szCs w:val="28"/>
        </w:rPr>
      </w:pPr>
      <w:r w:rsidRPr="00CC078D">
        <w:rPr>
          <w:rFonts w:ascii="Times New Roman" w:hAnsi="Times New Roman"/>
          <w:sz w:val="28"/>
          <w:szCs w:val="28"/>
        </w:rPr>
        <w:t xml:space="preserve">2. </w:t>
      </w:r>
      <w:r w:rsidRPr="006A6BBA">
        <w:rPr>
          <w:rFonts w:ascii="Times New Roman" w:hAnsi="Times New Roman"/>
          <w:bCs/>
          <w:i/>
          <w:sz w:val="28"/>
          <w:szCs w:val="28"/>
        </w:rPr>
        <w:t xml:space="preserve">Основоположником научного почвоведения </w:t>
      </w:r>
      <w:proofErr w:type="gramStart"/>
      <w:r w:rsidRPr="006A6BBA">
        <w:rPr>
          <w:rFonts w:ascii="Times New Roman" w:hAnsi="Times New Roman"/>
          <w:bCs/>
          <w:i/>
          <w:sz w:val="28"/>
          <w:szCs w:val="28"/>
        </w:rPr>
        <w:t>признан</w:t>
      </w:r>
      <w:proofErr w:type="gramEnd"/>
    </w:p>
    <w:p w:rsid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1. Ломоносов М.</w:t>
      </w:r>
      <w:r w:rsidR="00E82C54">
        <w:rPr>
          <w:rFonts w:ascii="Times New Roman" w:hAnsi="Times New Roman"/>
          <w:sz w:val="28"/>
          <w:szCs w:val="28"/>
        </w:rPr>
        <w:t xml:space="preserve"> </w:t>
      </w:r>
      <w:r w:rsidRPr="00CC078D">
        <w:rPr>
          <w:rFonts w:ascii="Times New Roman" w:hAnsi="Times New Roman"/>
          <w:sz w:val="28"/>
          <w:szCs w:val="28"/>
        </w:rPr>
        <w:t xml:space="preserve">В.    </w:t>
      </w:r>
      <w:r w:rsidR="00CC078D">
        <w:rPr>
          <w:rFonts w:ascii="Times New Roman" w:hAnsi="Times New Roman"/>
          <w:sz w:val="28"/>
          <w:szCs w:val="28"/>
        </w:rPr>
        <w:t xml:space="preserve"> </w:t>
      </w:r>
      <w:r w:rsidRPr="00CC078D">
        <w:rPr>
          <w:rFonts w:ascii="Times New Roman" w:hAnsi="Times New Roman"/>
          <w:sz w:val="28"/>
          <w:szCs w:val="28"/>
        </w:rPr>
        <w:t>2. Докучаев В.</w:t>
      </w:r>
      <w:r w:rsidR="00E82C54">
        <w:rPr>
          <w:rFonts w:ascii="Times New Roman" w:hAnsi="Times New Roman"/>
          <w:sz w:val="28"/>
          <w:szCs w:val="28"/>
        </w:rPr>
        <w:t xml:space="preserve"> </w:t>
      </w:r>
      <w:r w:rsidRPr="00CC078D">
        <w:rPr>
          <w:rFonts w:ascii="Times New Roman" w:hAnsi="Times New Roman"/>
          <w:sz w:val="28"/>
          <w:szCs w:val="28"/>
        </w:rPr>
        <w:t xml:space="preserve">В.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3. Вернадский В.</w:t>
      </w:r>
      <w:r w:rsidR="00E82C54">
        <w:rPr>
          <w:rFonts w:ascii="Times New Roman" w:hAnsi="Times New Roman"/>
          <w:sz w:val="28"/>
          <w:szCs w:val="28"/>
        </w:rPr>
        <w:t xml:space="preserve"> </w:t>
      </w:r>
      <w:r w:rsidRPr="00CC078D">
        <w:rPr>
          <w:rFonts w:ascii="Times New Roman" w:hAnsi="Times New Roman"/>
          <w:sz w:val="28"/>
          <w:szCs w:val="28"/>
        </w:rPr>
        <w:t>И.      4. Сукачев В.</w:t>
      </w:r>
      <w:r w:rsidR="00E82C54">
        <w:rPr>
          <w:rFonts w:ascii="Times New Roman" w:hAnsi="Times New Roman"/>
          <w:sz w:val="28"/>
          <w:szCs w:val="28"/>
        </w:rPr>
        <w:t xml:space="preserve"> </w:t>
      </w:r>
      <w:r w:rsidRPr="00CC078D">
        <w:rPr>
          <w:rFonts w:ascii="Times New Roman" w:hAnsi="Times New Roman"/>
          <w:sz w:val="28"/>
          <w:szCs w:val="28"/>
        </w:rPr>
        <w:t>Н.</w:t>
      </w:r>
    </w:p>
    <w:p w:rsidR="00C4189D" w:rsidRPr="00CC078D" w:rsidRDefault="00C4189D" w:rsidP="006A6BBA">
      <w:pPr>
        <w:spacing w:after="0" w:line="360" w:lineRule="auto"/>
        <w:rPr>
          <w:rFonts w:ascii="Times New Roman" w:hAnsi="Times New Roman"/>
          <w:sz w:val="28"/>
          <w:szCs w:val="28"/>
        </w:rPr>
      </w:pP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lastRenderedPageBreak/>
        <w:t xml:space="preserve">3. </w:t>
      </w:r>
      <w:r w:rsidR="006A6BBA" w:rsidRPr="006A6BBA">
        <w:rPr>
          <w:rFonts w:ascii="Times New Roman" w:hAnsi="Times New Roman"/>
          <w:bCs/>
          <w:i/>
          <w:sz w:val="28"/>
          <w:szCs w:val="28"/>
        </w:rPr>
        <w:t>Ведущим фактором</w:t>
      </w:r>
      <w:r w:rsidRPr="006A6BBA">
        <w:rPr>
          <w:rFonts w:ascii="Times New Roman" w:hAnsi="Times New Roman"/>
          <w:bCs/>
          <w:i/>
          <w:sz w:val="28"/>
          <w:szCs w:val="28"/>
        </w:rPr>
        <w:t xml:space="preserve"> почвообразования является</w:t>
      </w:r>
    </w:p>
    <w:p w:rsidR="00C4189D" w:rsidRPr="00CC078D" w:rsidRDefault="006A6BBA" w:rsidP="006A6BBA">
      <w:pPr>
        <w:spacing w:after="0" w:line="360" w:lineRule="auto"/>
        <w:rPr>
          <w:rFonts w:ascii="Times New Roman" w:hAnsi="Times New Roman"/>
          <w:sz w:val="28"/>
          <w:szCs w:val="28"/>
        </w:rPr>
      </w:pPr>
      <w:r>
        <w:rPr>
          <w:rFonts w:ascii="Times New Roman" w:hAnsi="Times New Roman"/>
          <w:sz w:val="28"/>
          <w:szCs w:val="28"/>
        </w:rPr>
        <w:t>1. антропогенный</w:t>
      </w:r>
      <w:r w:rsidR="00C4189D" w:rsidRPr="00CC078D">
        <w:rPr>
          <w:rFonts w:ascii="Times New Roman" w:hAnsi="Times New Roman"/>
          <w:sz w:val="28"/>
          <w:szCs w:val="28"/>
        </w:rPr>
        <w:t xml:space="preserve">     2. </w:t>
      </w:r>
      <w:r>
        <w:rPr>
          <w:rFonts w:ascii="Times New Roman" w:hAnsi="Times New Roman"/>
          <w:sz w:val="28"/>
          <w:szCs w:val="28"/>
        </w:rPr>
        <w:t xml:space="preserve">время     </w:t>
      </w:r>
      <w:r w:rsidR="00C4189D" w:rsidRPr="00CC078D">
        <w:rPr>
          <w:rFonts w:ascii="Times New Roman" w:hAnsi="Times New Roman"/>
          <w:sz w:val="28"/>
          <w:szCs w:val="28"/>
        </w:rPr>
        <w:t>3. климат        4. рельеф</w:t>
      </w:r>
    </w:p>
    <w:p w:rsidR="00C4189D" w:rsidRPr="00CC078D" w:rsidRDefault="00C4189D" w:rsidP="006A6BBA">
      <w:pPr>
        <w:spacing w:after="0" w:line="360" w:lineRule="auto"/>
        <w:rPr>
          <w:rFonts w:ascii="Times New Roman" w:hAnsi="Times New Roman"/>
          <w:sz w:val="28"/>
          <w:szCs w:val="28"/>
        </w:rPr>
      </w:pP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4. </w:t>
      </w:r>
      <w:r w:rsidRPr="006A6BBA">
        <w:rPr>
          <w:rFonts w:ascii="Times New Roman" w:hAnsi="Times New Roman"/>
          <w:bCs/>
          <w:i/>
          <w:sz w:val="28"/>
          <w:szCs w:val="28"/>
        </w:rPr>
        <w:t>К группе факторов почвообразования относятся</w:t>
      </w:r>
      <w:r w:rsidRPr="00CC078D">
        <w:rPr>
          <w:rFonts w:ascii="Times New Roman" w:hAnsi="Times New Roman"/>
          <w:bCs/>
          <w:sz w:val="28"/>
          <w:szCs w:val="28"/>
        </w:rPr>
        <w:t>:</w:t>
      </w:r>
    </w:p>
    <w:p w:rsidR="00C4189D" w:rsidRPr="00CC078D" w:rsidRDefault="004C535D" w:rsidP="006A6BBA">
      <w:pPr>
        <w:spacing w:after="0" w:line="360" w:lineRule="auto"/>
        <w:jc w:val="both"/>
        <w:rPr>
          <w:rFonts w:ascii="Times New Roman" w:hAnsi="Times New Roman"/>
          <w:sz w:val="28"/>
          <w:szCs w:val="28"/>
        </w:rPr>
      </w:pPr>
      <w:r>
        <w:rPr>
          <w:rFonts w:ascii="Times New Roman" w:hAnsi="Times New Roman"/>
          <w:sz w:val="28"/>
          <w:szCs w:val="28"/>
        </w:rPr>
        <w:t>1. рельеф</w:t>
      </w:r>
      <w:r w:rsidR="00C4189D" w:rsidRPr="00CC078D">
        <w:rPr>
          <w:rFonts w:ascii="Times New Roman" w:hAnsi="Times New Roman"/>
          <w:sz w:val="28"/>
          <w:szCs w:val="28"/>
        </w:rPr>
        <w:t>, моря и океаны, реки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2. климат, почвообразующие породы, живые и отмершие организмы</w:t>
      </w:r>
    </w:p>
    <w:p w:rsidR="00C4189D" w:rsidRPr="00CC078D" w:rsidRDefault="004C535D" w:rsidP="006A6BBA">
      <w:pPr>
        <w:spacing w:after="0" w:line="360" w:lineRule="auto"/>
        <w:jc w:val="both"/>
        <w:rPr>
          <w:rFonts w:ascii="Times New Roman" w:hAnsi="Times New Roman"/>
          <w:sz w:val="28"/>
          <w:szCs w:val="28"/>
        </w:rPr>
      </w:pPr>
      <w:r>
        <w:rPr>
          <w:rFonts w:ascii="Times New Roman" w:hAnsi="Times New Roman"/>
          <w:sz w:val="28"/>
          <w:szCs w:val="28"/>
        </w:rPr>
        <w:t>3.</w:t>
      </w:r>
      <w:r w:rsidR="00384B06">
        <w:rPr>
          <w:rFonts w:ascii="Times New Roman" w:hAnsi="Times New Roman"/>
          <w:sz w:val="28"/>
          <w:szCs w:val="28"/>
        </w:rPr>
        <w:t xml:space="preserve"> </w:t>
      </w:r>
      <w:r w:rsidR="00C4189D" w:rsidRPr="00CC078D">
        <w:rPr>
          <w:rFonts w:ascii="Times New Roman" w:hAnsi="Times New Roman"/>
          <w:sz w:val="28"/>
          <w:szCs w:val="28"/>
        </w:rPr>
        <w:t>почвообразующие породы, живые организмы, рельеф, время</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4. климат, почвообразующие породы, живые и отмершие организмы, рельеф,</w:t>
      </w:r>
      <w:r w:rsidR="003838DF">
        <w:rPr>
          <w:rFonts w:ascii="Times New Roman" w:hAnsi="Times New Roman"/>
          <w:sz w:val="28"/>
          <w:szCs w:val="28"/>
        </w:rPr>
        <w:t xml:space="preserve"> </w:t>
      </w:r>
      <w:r w:rsidRPr="00CC078D">
        <w:rPr>
          <w:rFonts w:ascii="Times New Roman" w:hAnsi="Times New Roman"/>
          <w:sz w:val="28"/>
          <w:szCs w:val="28"/>
        </w:rPr>
        <w:t>время, антропогенная деятельность</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5. </w:t>
      </w:r>
      <w:r w:rsidRPr="004C535D">
        <w:rPr>
          <w:rFonts w:ascii="Times New Roman" w:hAnsi="Times New Roman"/>
          <w:i/>
          <w:sz w:val="28"/>
          <w:szCs w:val="28"/>
        </w:rPr>
        <w:t>Изучает ли почвоведение методы рационального использования почв?</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1. да, это одна из основных задач       2. нет, это задача других наук</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3. это задача биологии                         4. это задача мелиорации</w:t>
      </w:r>
    </w:p>
    <w:p w:rsidR="00C4189D" w:rsidRPr="00CC078D" w:rsidRDefault="00C4189D" w:rsidP="006A6BBA">
      <w:pPr>
        <w:spacing w:after="0" w:line="360" w:lineRule="auto"/>
        <w:rPr>
          <w:rFonts w:ascii="Times New Roman" w:hAnsi="Times New Roman"/>
          <w:sz w:val="28"/>
          <w:szCs w:val="28"/>
        </w:rPr>
      </w:pP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6. </w:t>
      </w:r>
      <w:r w:rsidRPr="004C535D">
        <w:rPr>
          <w:rFonts w:ascii="Times New Roman" w:hAnsi="Times New Roman"/>
          <w:i/>
          <w:sz w:val="28"/>
          <w:szCs w:val="28"/>
        </w:rPr>
        <w:t>Родина научного почвоведения</w:t>
      </w:r>
      <w:r w:rsidRPr="00CC078D">
        <w:rPr>
          <w:rFonts w:ascii="Times New Roman" w:hAnsi="Times New Roman"/>
          <w:sz w:val="28"/>
          <w:szCs w:val="28"/>
        </w:rPr>
        <w:t xml:space="preserve"> -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1. Германия        2. Англия             3. Россия              4. Франция</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rPr>
          <w:rFonts w:ascii="Times New Roman" w:hAnsi="Times New Roman"/>
          <w:i/>
          <w:sz w:val="28"/>
          <w:szCs w:val="28"/>
        </w:rPr>
      </w:pPr>
      <w:r w:rsidRPr="00CC078D">
        <w:rPr>
          <w:rFonts w:ascii="Times New Roman" w:hAnsi="Times New Roman"/>
          <w:sz w:val="28"/>
          <w:szCs w:val="28"/>
        </w:rPr>
        <w:t xml:space="preserve">7. </w:t>
      </w:r>
      <w:r w:rsidRPr="004C535D">
        <w:rPr>
          <w:rFonts w:ascii="Times New Roman" w:hAnsi="Times New Roman"/>
          <w:i/>
          <w:sz w:val="28"/>
          <w:szCs w:val="28"/>
        </w:rPr>
        <w:t>Почвы представляют собой</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 1. геологические образования       </w:t>
      </w:r>
      <w:r w:rsidR="00E82C54">
        <w:rPr>
          <w:rFonts w:ascii="Times New Roman" w:hAnsi="Times New Roman"/>
          <w:sz w:val="28"/>
          <w:szCs w:val="28"/>
        </w:rPr>
        <w:t xml:space="preserve"> </w:t>
      </w:r>
      <w:r w:rsidR="00BE056A">
        <w:rPr>
          <w:rFonts w:ascii="Times New Roman" w:hAnsi="Times New Roman"/>
          <w:sz w:val="28"/>
          <w:szCs w:val="28"/>
        </w:rPr>
        <w:t xml:space="preserve">        </w:t>
      </w:r>
      <w:r w:rsidRPr="00CC078D">
        <w:rPr>
          <w:rFonts w:ascii="Times New Roman" w:hAnsi="Times New Roman"/>
          <w:sz w:val="28"/>
          <w:szCs w:val="28"/>
        </w:rPr>
        <w:t>2. пахотный слой</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 3. </w:t>
      </w:r>
      <w:proofErr w:type="spellStart"/>
      <w:r w:rsidRPr="00CC078D">
        <w:rPr>
          <w:rFonts w:ascii="Times New Roman" w:hAnsi="Times New Roman"/>
          <w:sz w:val="28"/>
          <w:szCs w:val="28"/>
        </w:rPr>
        <w:t>биокосные</w:t>
      </w:r>
      <w:proofErr w:type="spellEnd"/>
      <w:r w:rsidRPr="00CC078D">
        <w:rPr>
          <w:rFonts w:ascii="Times New Roman" w:hAnsi="Times New Roman"/>
          <w:sz w:val="28"/>
          <w:szCs w:val="28"/>
        </w:rPr>
        <w:t xml:space="preserve"> природные образования  4. косное природное образование</w:t>
      </w:r>
    </w:p>
    <w:p w:rsidR="00C4189D" w:rsidRPr="00CC078D" w:rsidRDefault="00C4189D" w:rsidP="006A6BBA">
      <w:pPr>
        <w:spacing w:after="0" w:line="360" w:lineRule="auto"/>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8. </w:t>
      </w:r>
      <w:r w:rsidRPr="004C535D">
        <w:rPr>
          <w:rFonts w:ascii="Times New Roman" w:hAnsi="Times New Roman"/>
          <w:i/>
          <w:sz w:val="28"/>
          <w:szCs w:val="28"/>
        </w:rPr>
        <w:t>Данный фактор почвообразования рассматривается в наше время наряду с факторами, выделенными В.</w:t>
      </w:r>
      <w:r w:rsidR="00E82C54" w:rsidRPr="004C535D">
        <w:rPr>
          <w:rFonts w:ascii="Times New Roman" w:hAnsi="Times New Roman"/>
          <w:i/>
          <w:sz w:val="28"/>
          <w:szCs w:val="28"/>
        </w:rPr>
        <w:t xml:space="preserve"> </w:t>
      </w:r>
      <w:r w:rsidRPr="004C535D">
        <w:rPr>
          <w:rFonts w:ascii="Times New Roman" w:hAnsi="Times New Roman"/>
          <w:i/>
          <w:sz w:val="28"/>
          <w:szCs w:val="28"/>
        </w:rPr>
        <w:t>В. Докучаевым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1. климатический      2. рельеф         3. антропогенный      4. время</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9. </w:t>
      </w:r>
      <w:r w:rsidRPr="004C535D">
        <w:rPr>
          <w:rFonts w:ascii="Times New Roman" w:hAnsi="Times New Roman"/>
          <w:i/>
          <w:sz w:val="28"/>
          <w:szCs w:val="28"/>
        </w:rPr>
        <w:t>Обусловленность темпов разложения органического вещества сочетанием температуры и влажности почвы наиболее ярко проявляется в зоне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lastRenderedPageBreak/>
        <w:t>1.  лесной     2. лесостепной    3. степной     4. во всех названных зонах</w:t>
      </w:r>
    </w:p>
    <w:p w:rsidR="00C4189D" w:rsidRPr="00056A3E" w:rsidRDefault="00C4189D" w:rsidP="006A6BBA">
      <w:pPr>
        <w:spacing w:after="0" w:line="360" w:lineRule="auto"/>
        <w:jc w:val="both"/>
        <w:rPr>
          <w:rFonts w:ascii="Times New Roman" w:hAnsi="Times New Roman"/>
          <w:sz w:val="24"/>
          <w:szCs w:val="24"/>
        </w:rPr>
      </w:pPr>
      <w:r w:rsidRPr="00056A3E">
        <w:rPr>
          <w:rFonts w:ascii="Times New Roman" w:hAnsi="Times New Roman"/>
          <w:sz w:val="24"/>
          <w:szCs w:val="24"/>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10. </w:t>
      </w:r>
      <w:r w:rsidRPr="004C535D">
        <w:rPr>
          <w:rFonts w:ascii="Times New Roman" w:hAnsi="Times New Roman"/>
          <w:i/>
          <w:sz w:val="28"/>
          <w:szCs w:val="28"/>
        </w:rPr>
        <w:t>Обусловленность накопительного характера синтеза органического вещества сочетанием температуры и влажности почвы наиболее ярко проявляется  в зоне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лесной     2. лесостепной    3. степной     4. во всех названных зонах</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11. </w:t>
      </w:r>
      <w:r w:rsidRPr="004C535D">
        <w:rPr>
          <w:rFonts w:ascii="Times New Roman" w:hAnsi="Times New Roman"/>
          <w:i/>
          <w:sz w:val="28"/>
          <w:szCs w:val="28"/>
        </w:rPr>
        <w:t xml:space="preserve">Обусловленность накопительного характера миграции химических соединений и элементов в профиле климатическим фактором наиболее ярко проявляется </w:t>
      </w:r>
      <w:proofErr w:type="gramStart"/>
      <w:r w:rsidRPr="004C535D">
        <w:rPr>
          <w:rFonts w:ascii="Times New Roman" w:hAnsi="Times New Roman"/>
          <w:i/>
          <w:sz w:val="28"/>
          <w:szCs w:val="28"/>
        </w:rPr>
        <w:t>в</w:t>
      </w:r>
      <w:proofErr w:type="gramEnd"/>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w:t>
      </w:r>
      <w:r w:rsidR="00E82C54">
        <w:rPr>
          <w:rFonts w:ascii="Times New Roman" w:hAnsi="Times New Roman"/>
          <w:sz w:val="28"/>
          <w:szCs w:val="28"/>
        </w:rPr>
        <w:t xml:space="preserve"> </w:t>
      </w:r>
      <w:proofErr w:type="gramStart"/>
      <w:r w:rsidR="00E82C54">
        <w:rPr>
          <w:rFonts w:ascii="Times New Roman" w:hAnsi="Times New Roman"/>
          <w:sz w:val="28"/>
          <w:szCs w:val="28"/>
        </w:rPr>
        <w:t>подзолах</w:t>
      </w:r>
      <w:proofErr w:type="gramEnd"/>
      <w:r w:rsidR="00E82C54">
        <w:rPr>
          <w:rFonts w:ascii="Times New Roman" w:hAnsi="Times New Roman"/>
          <w:sz w:val="28"/>
          <w:szCs w:val="28"/>
        </w:rPr>
        <w:t xml:space="preserve">     2. черноземах  3.  засоленных почвах    </w:t>
      </w:r>
      <w:r w:rsidRPr="00CC078D">
        <w:rPr>
          <w:rFonts w:ascii="Times New Roman" w:hAnsi="Times New Roman"/>
          <w:sz w:val="28"/>
          <w:szCs w:val="28"/>
        </w:rPr>
        <w:t>4. луговых почвах</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12. </w:t>
      </w:r>
      <w:r w:rsidRPr="004C535D">
        <w:rPr>
          <w:rFonts w:ascii="Times New Roman" w:hAnsi="Times New Roman"/>
          <w:i/>
          <w:sz w:val="28"/>
          <w:szCs w:val="28"/>
        </w:rPr>
        <w:t xml:space="preserve">В основном солнечная энергия в почвах запасается и накапливается </w:t>
      </w:r>
      <w:proofErr w:type="gramStart"/>
      <w:r w:rsidRPr="004C535D">
        <w:rPr>
          <w:rFonts w:ascii="Times New Roman" w:hAnsi="Times New Roman"/>
          <w:i/>
          <w:sz w:val="28"/>
          <w:szCs w:val="28"/>
        </w:rPr>
        <w:t>в</w:t>
      </w:r>
      <w:proofErr w:type="gramEnd"/>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1.  органическом </w:t>
      </w:r>
      <w:proofErr w:type="gramStart"/>
      <w:r w:rsidRPr="00CC078D">
        <w:rPr>
          <w:rFonts w:ascii="Times New Roman" w:hAnsi="Times New Roman"/>
          <w:sz w:val="28"/>
          <w:szCs w:val="28"/>
        </w:rPr>
        <w:t>веществе</w:t>
      </w:r>
      <w:proofErr w:type="gramEnd"/>
      <w:r w:rsidRPr="00CC078D">
        <w:rPr>
          <w:rFonts w:ascii="Times New Roman" w:hAnsi="Times New Roman"/>
          <w:sz w:val="28"/>
          <w:szCs w:val="28"/>
        </w:rPr>
        <w:t xml:space="preserve"> почв                    2. минеральной части почв</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3.  песчаной фракции                                      4. глинистой фракции</w:t>
      </w:r>
    </w:p>
    <w:p w:rsidR="00C4189D" w:rsidRPr="00CC078D" w:rsidRDefault="00C4189D" w:rsidP="006A6BBA">
      <w:pPr>
        <w:spacing w:after="0" w:line="360" w:lineRule="auto"/>
        <w:rPr>
          <w:rFonts w:ascii="Times New Roman" w:hAnsi="Times New Roman"/>
          <w:sz w:val="28"/>
          <w:szCs w:val="28"/>
        </w:rPr>
      </w:pPr>
    </w:p>
    <w:p w:rsidR="00C4189D" w:rsidRPr="004C535D" w:rsidRDefault="00C4189D" w:rsidP="004C535D">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13. </w:t>
      </w:r>
      <w:r w:rsidRPr="004C535D">
        <w:rPr>
          <w:rFonts w:ascii="Times New Roman" w:hAnsi="Times New Roman"/>
          <w:i/>
          <w:sz w:val="28"/>
          <w:szCs w:val="28"/>
        </w:rPr>
        <w:t>Из составляющих почвообразования основной для формирования водного режима почв считают</w:t>
      </w:r>
    </w:p>
    <w:p w:rsidR="00C4189D" w:rsidRDefault="00E82C54" w:rsidP="006A6BBA">
      <w:pPr>
        <w:spacing w:after="0" w:line="360" w:lineRule="auto"/>
        <w:rPr>
          <w:rFonts w:ascii="Times New Roman" w:hAnsi="Times New Roman"/>
          <w:sz w:val="28"/>
          <w:szCs w:val="28"/>
        </w:rPr>
      </w:pPr>
      <w:r>
        <w:rPr>
          <w:rFonts w:ascii="Times New Roman" w:hAnsi="Times New Roman"/>
          <w:sz w:val="28"/>
          <w:szCs w:val="28"/>
        </w:rPr>
        <w:t xml:space="preserve">1. климат        </w:t>
      </w:r>
      <w:r w:rsidR="00C4189D" w:rsidRPr="00CC078D">
        <w:rPr>
          <w:rFonts w:ascii="Times New Roman" w:hAnsi="Times New Roman"/>
          <w:sz w:val="28"/>
          <w:szCs w:val="28"/>
        </w:rPr>
        <w:t xml:space="preserve"> 2. рельеф       3. почвообразующие породы       4. </w:t>
      </w:r>
      <w:r w:rsidR="00BE056A" w:rsidRPr="00CC078D">
        <w:rPr>
          <w:rFonts w:ascii="Times New Roman" w:hAnsi="Times New Roman"/>
          <w:sz w:val="28"/>
          <w:szCs w:val="28"/>
        </w:rPr>
        <w:t>В</w:t>
      </w:r>
      <w:r w:rsidR="00C4189D" w:rsidRPr="00CC078D">
        <w:rPr>
          <w:rFonts w:ascii="Times New Roman" w:hAnsi="Times New Roman"/>
          <w:sz w:val="28"/>
          <w:szCs w:val="28"/>
        </w:rPr>
        <w:t>ремя</w:t>
      </w:r>
    </w:p>
    <w:p w:rsidR="00BE056A" w:rsidRPr="00CC078D" w:rsidRDefault="00BE056A" w:rsidP="006A6BBA">
      <w:pPr>
        <w:spacing w:after="0" w:line="360" w:lineRule="auto"/>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14. </w:t>
      </w:r>
      <w:r w:rsidRPr="004C535D">
        <w:rPr>
          <w:rFonts w:ascii="Times New Roman" w:hAnsi="Times New Roman"/>
          <w:i/>
          <w:sz w:val="28"/>
          <w:szCs w:val="28"/>
        </w:rPr>
        <w:t>Значение данного фактора почвообразования заключается, прежде всего, в распределении по земной поверхности почвенно</w:t>
      </w:r>
      <w:r w:rsidR="00CC078D" w:rsidRPr="004C535D">
        <w:rPr>
          <w:rFonts w:ascii="Times New Roman" w:hAnsi="Times New Roman"/>
          <w:i/>
          <w:sz w:val="28"/>
          <w:szCs w:val="28"/>
        </w:rPr>
        <w:t xml:space="preserve"> </w:t>
      </w:r>
      <w:r w:rsidRPr="004C535D">
        <w:rPr>
          <w:rFonts w:ascii="Times New Roman" w:hAnsi="Times New Roman"/>
          <w:i/>
          <w:sz w:val="28"/>
          <w:szCs w:val="28"/>
        </w:rPr>
        <w:t>-</w:t>
      </w:r>
      <w:r w:rsidR="00CC078D" w:rsidRPr="004C535D">
        <w:rPr>
          <w:rFonts w:ascii="Times New Roman" w:hAnsi="Times New Roman"/>
          <w:i/>
          <w:sz w:val="28"/>
          <w:szCs w:val="28"/>
        </w:rPr>
        <w:t xml:space="preserve"> </w:t>
      </w:r>
      <w:r w:rsidRPr="004C535D">
        <w:rPr>
          <w:rFonts w:ascii="Times New Roman" w:hAnsi="Times New Roman"/>
          <w:i/>
          <w:sz w:val="28"/>
          <w:szCs w:val="28"/>
        </w:rPr>
        <w:t>биоклиматических поясов, зон и областей</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время         </w:t>
      </w:r>
      <w:r w:rsidR="00491D6A">
        <w:rPr>
          <w:rFonts w:ascii="Times New Roman" w:hAnsi="Times New Roman"/>
          <w:sz w:val="28"/>
          <w:szCs w:val="28"/>
        </w:rPr>
        <w:t xml:space="preserve">  2. климат           </w:t>
      </w:r>
      <w:r w:rsidRPr="00CC078D">
        <w:rPr>
          <w:rFonts w:ascii="Times New Roman" w:hAnsi="Times New Roman"/>
          <w:sz w:val="28"/>
          <w:szCs w:val="28"/>
        </w:rPr>
        <w:t>3. почвообразующие породы    4. рельеф</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15. </w:t>
      </w:r>
      <w:r w:rsidRPr="004C535D">
        <w:rPr>
          <w:rFonts w:ascii="Times New Roman" w:hAnsi="Times New Roman"/>
          <w:i/>
          <w:sz w:val="28"/>
          <w:szCs w:val="28"/>
        </w:rPr>
        <w:t xml:space="preserve">Основным фактором преобразования биомассы растительного </w:t>
      </w:r>
      <w:proofErr w:type="spellStart"/>
      <w:r w:rsidRPr="004C535D">
        <w:rPr>
          <w:rFonts w:ascii="Times New Roman" w:hAnsi="Times New Roman"/>
          <w:i/>
          <w:sz w:val="28"/>
          <w:szCs w:val="28"/>
        </w:rPr>
        <w:t>опада</w:t>
      </w:r>
      <w:proofErr w:type="spellEnd"/>
      <w:r w:rsidRPr="004C535D">
        <w:rPr>
          <w:rFonts w:ascii="Times New Roman" w:hAnsi="Times New Roman"/>
          <w:i/>
          <w:sz w:val="28"/>
          <w:szCs w:val="28"/>
        </w:rPr>
        <w:t xml:space="preserve"> являются</w:t>
      </w:r>
    </w:p>
    <w:p w:rsidR="00C4189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грызуны    2. микроорганизмы       3. актиномицеты     </w:t>
      </w:r>
      <w:r w:rsidR="00CC078D">
        <w:rPr>
          <w:rFonts w:ascii="Times New Roman" w:hAnsi="Times New Roman"/>
          <w:sz w:val="28"/>
          <w:szCs w:val="28"/>
        </w:rPr>
        <w:t xml:space="preserve">   </w:t>
      </w:r>
      <w:r w:rsidRPr="00CC078D">
        <w:rPr>
          <w:rFonts w:ascii="Times New Roman" w:hAnsi="Times New Roman"/>
          <w:sz w:val="28"/>
          <w:szCs w:val="28"/>
        </w:rPr>
        <w:t xml:space="preserve">4. рукокрылые </w:t>
      </w:r>
    </w:p>
    <w:p w:rsidR="006A6BBA" w:rsidRPr="00CC078D" w:rsidRDefault="006A6BBA" w:rsidP="006A6BBA">
      <w:pPr>
        <w:spacing w:after="0" w:line="360" w:lineRule="auto"/>
        <w:jc w:val="both"/>
        <w:rPr>
          <w:rFonts w:ascii="Times New Roman" w:hAnsi="Times New Roman"/>
          <w:sz w:val="28"/>
          <w:szCs w:val="28"/>
        </w:rPr>
      </w:pP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lastRenderedPageBreak/>
        <w:t xml:space="preserve">16. </w:t>
      </w:r>
      <w:r w:rsidRPr="004C535D">
        <w:rPr>
          <w:rFonts w:ascii="Times New Roman" w:hAnsi="Times New Roman"/>
          <w:i/>
          <w:sz w:val="28"/>
          <w:szCs w:val="28"/>
        </w:rPr>
        <w:t>Для леса главным источником гумуса является</w:t>
      </w:r>
    </w:p>
    <w:p w:rsidR="00C4189D" w:rsidRPr="00CC078D" w:rsidRDefault="00384B06" w:rsidP="006A6BBA">
      <w:pPr>
        <w:spacing w:after="0" w:line="360" w:lineRule="auto"/>
        <w:jc w:val="both"/>
        <w:rPr>
          <w:rFonts w:ascii="Times New Roman" w:hAnsi="Times New Roman"/>
          <w:sz w:val="28"/>
          <w:szCs w:val="28"/>
        </w:rPr>
      </w:pPr>
      <w:r>
        <w:rPr>
          <w:rFonts w:ascii="Times New Roman" w:hAnsi="Times New Roman"/>
          <w:sz w:val="28"/>
          <w:szCs w:val="28"/>
        </w:rPr>
        <w:t>1.  корневая система</w:t>
      </w:r>
      <w:r w:rsidR="00C4189D" w:rsidRPr="00CC078D">
        <w:rPr>
          <w:rFonts w:ascii="Times New Roman" w:hAnsi="Times New Roman"/>
          <w:sz w:val="28"/>
          <w:szCs w:val="28"/>
        </w:rPr>
        <w:t xml:space="preserve"> растений                            </w:t>
      </w:r>
      <w:r w:rsidR="00BE056A">
        <w:rPr>
          <w:rFonts w:ascii="Times New Roman" w:hAnsi="Times New Roman"/>
          <w:sz w:val="28"/>
          <w:szCs w:val="28"/>
        </w:rPr>
        <w:t xml:space="preserve"> </w:t>
      </w:r>
      <w:r w:rsidR="00C4189D" w:rsidRPr="00CC078D">
        <w:rPr>
          <w:rFonts w:ascii="Times New Roman" w:hAnsi="Times New Roman"/>
          <w:sz w:val="28"/>
          <w:szCs w:val="28"/>
        </w:rPr>
        <w:t xml:space="preserve">2. актиномицеты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w:t>
      </w:r>
      <w:proofErr w:type="gramStart"/>
      <w:r w:rsidRPr="00CC078D">
        <w:rPr>
          <w:rFonts w:ascii="Times New Roman" w:hAnsi="Times New Roman"/>
          <w:sz w:val="28"/>
          <w:szCs w:val="28"/>
        </w:rPr>
        <w:t>растительный</w:t>
      </w:r>
      <w:proofErr w:type="gramEnd"/>
      <w:r w:rsidRPr="00CC078D">
        <w:rPr>
          <w:rFonts w:ascii="Times New Roman" w:hAnsi="Times New Roman"/>
          <w:sz w:val="28"/>
          <w:szCs w:val="28"/>
        </w:rPr>
        <w:t xml:space="preserve"> </w:t>
      </w:r>
      <w:proofErr w:type="spellStart"/>
      <w:r w:rsidRPr="00CC078D">
        <w:rPr>
          <w:rFonts w:ascii="Times New Roman" w:hAnsi="Times New Roman"/>
          <w:sz w:val="28"/>
          <w:szCs w:val="28"/>
        </w:rPr>
        <w:t>опад</w:t>
      </w:r>
      <w:proofErr w:type="spellEnd"/>
      <w:r w:rsidRPr="00CC078D">
        <w:rPr>
          <w:rFonts w:ascii="Times New Roman" w:hAnsi="Times New Roman"/>
          <w:sz w:val="28"/>
          <w:szCs w:val="28"/>
        </w:rPr>
        <w:t xml:space="preserve">             </w:t>
      </w:r>
      <w:r w:rsidR="00CC078D">
        <w:rPr>
          <w:rFonts w:ascii="Times New Roman" w:hAnsi="Times New Roman"/>
          <w:sz w:val="28"/>
          <w:szCs w:val="28"/>
        </w:rPr>
        <w:t xml:space="preserve">                               </w:t>
      </w:r>
      <w:r w:rsidRPr="00CC078D">
        <w:rPr>
          <w:rFonts w:ascii="Times New Roman" w:hAnsi="Times New Roman"/>
          <w:sz w:val="28"/>
          <w:szCs w:val="28"/>
        </w:rPr>
        <w:t>4. микроорганизмы</w:t>
      </w:r>
    </w:p>
    <w:p w:rsidR="00C4189D" w:rsidRPr="00CC078D" w:rsidRDefault="00C4189D" w:rsidP="006A6BBA">
      <w:pPr>
        <w:spacing w:after="0" w:line="360" w:lineRule="auto"/>
        <w:jc w:val="both"/>
        <w:rPr>
          <w:rFonts w:ascii="Times New Roman" w:hAnsi="Times New Roman"/>
          <w:sz w:val="28"/>
          <w:szCs w:val="28"/>
        </w:rPr>
      </w:pP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t xml:space="preserve">17. </w:t>
      </w:r>
      <w:r w:rsidRPr="004C535D">
        <w:rPr>
          <w:rFonts w:ascii="Times New Roman" w:hAnsi="Times New Roman"/>
          <w:i/>
          <w:sz w:val="28"/>
          <w:szCs w:val="28"/>
        </w:rPr>
        <w:t>Процесс разложения органического вещества в лесной подстилке осуществляется преимущественно</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беспозвоночными ж</w:t>
      </w:r>
      <w:r w:rsidR="00E82C54">
        <w:rPr>
          <w:rFonts w:ascii="Times New Roman" w:hAnsi="Times New Roman"/>
          <w:sz w:val="28"/>
          <w:szCs w:val="28"/>
        </w:rPr>
        <w:t xml:space="preserve">ивотными                </w:t>
      </w:r>
      <w:r w:rsidRPr="00CC078D">
        <w:rPr>
          <w:rFonts w:ascii="Times New Roman" w:hAnsi="Times New Roman"/>
          <w:sz w:val="28"/>
          <w:szCs w:val="28"/>
        </w:rPr>
        <w:t xml:space="preserve"> 2. грибами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микроорганизмами            </w:t>
      </w:r>
      <w:r w:rsidR="00E82C54">
        <w:rPr>
          <w:rFonts w:ascii="Times New Roman" w:hAnsi="Times New Roman"/>
          <w:sz w:val="28"/>
          <w:szCs w:val="28"/>
        </w:rPr>
        <w:t xml:space="preserve">                        </w:t>
      </w:r>
      <w:r w:rsidRPr="00CC078D">
        <w:rPr>
          <w:rFonts w:ascii="Times New Roman" w:hAnsi="Times New Roman"/>
          <w:sz w:val="28"/>
          <w:szCs w:val="28"/>
        </w:rPr>
        <w:t>4. позвоночными животными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t xml:space="preserve">18. </w:t>
      </w:r>
      <w:r w:rsidRPr="004C535D">
        <w:rPr>
          <w:rFonts w:ascii="Times New Roman" w:hAnsi="Times New Roman"/>
          <w:i/>
          <w:sz w:val="28"/>
          <w:szCs w:val="28"/>
        </w:rPr>
        <w:t>Для подзолообразования характерен тип водного режима</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периодически промывной                                 2. непромывной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w:t>
      </w:r>
      <w:proofErr w:type="gramStart"/>
      <w:r w:rsidRPr="00CC078D">
        <w:rPr>
          <w:rFonts w:ascii="Times New Roman" w:hAnsi="Times New Roman"/>
          <w:sz w:val="28"/>
          <w:szCs w:val="28"/>
        </w:rPr>
        <w:t>непромывной</w:t>
      </w:r>
      <w:proofErr w:type="gramEnd"/>
      <w:r w:rsidRPr="00CC078D">
        <w:rPr>
          <w:rFonts w:ascii="Times New Roman" w:hAnsi="Times New Roman"/>
          <w:sz w:val="28"/>
          <w:szCs w:val="28"/>
        </w:rPr>
        <w:t xml:space="preserve"> с элементами выпотного</w:t>
      </w:r>
      <w:r w:rsidR="00CC078D">
        <w:rPr>
          <w:rFonts w:ascii="Times New Roman" w:hAnsi="Times New Roman"/>
          <w:sz w:val="28"/>
          <w:szCs w:val="28"/>
        </w:rPr>
        <w:t xml:space="preserve">            </w:t>
      </w:r>
      <w:r w:rsidRPr="00CC078D">
        <w:rPr>
          <w:rFonts w:ascii="Times New Roman" w:hAnsi="Times New Roman"/>
          <w:sz w:val="28"/>
          <w:szCs w:val="28"/>
        </w:rPr>
        <w:t>4. промывной</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19</w:t>
      </w:r>
      <w:r w:rsidRPr="004C535D">
        <w:rPr>
          <w:rFonts w:ascii="Times New Roman" w:hAnsi="Times New Roman"/>
          <w:i/>
          <w:sz w:val="28"/>
          <w:szCs w:val="28"/>
        </w:rPr>
        <w:t>. В степной зоне к зональным почвам принято относить</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чернозёмы        2. луговые почвы    3. солонцы      4. торфяные</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w:t>
      </w: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20. </w:t>
      </w:r>
      <w:r w:rsidRPr="004C535D">
        <w:rPr>
          <w:rFonts w:ascii="Times New Roman" w:hAnsi="Times New Roman"/>
          <w:i/>
          <w:sz w:val="28"/>
          <w:szCs w:val="28"/>
        </w:rPr>
        <w:t>Прямое действие</w:t>
      </w:r>
      <w:r w:rsidRPr="00CC078D">
        <w:rPr>
          <w:rFonts w:ascii="Times New Roman" w:hAnsi="Times New Roman"/>
          <w:sz w:val="28"/>
          <w:szCs w:val="28"/>
        </w:rPr>
        <w:t xml:space="preserve"> рельефа на почвообразование заключается в регулировании</w:t>
      </w:r>
    </w:p>
    <w:p w:rsid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1. дефляционных процессов                                        </w:t>
      </w:r>
    </w:p>
    <w:p w:rsidR="00C4189D" w:rsidRPr="00CC078D" w:rsidRDefault="003838DF" w:rsidP="006A6BBA">
      <w:pPr>
        <w:spacing w:after="0" w:line="360" w:lineRule="auto"/>
        <w:rPr>
          <w:rFonts w:ascii="Times New Roman" w:hAnsi="Times New Roman"/>
          <w:sz w:val="28"/>
          <w:szCs w:val="28"/>
        </w:rPr>
      </w:pPr>
      <w:r>
        <w:rPr>
          <w:rFonts w:ascii="Times New Roman" w:hAnsi="Times New Roman"/>
          <w:sz w:val="28"/>
          <w:szCs w:val="28"/>
        </w:rPr>
        <w:t>2. т</w:t>
      </w:r>
      <w:r w:rsidR="00C4189D" w:rsidRPr="00CC078D">
        <w:rPr>
          <w:rFonts w:ascii="Times New Roman" w:hAnsi="Times New Roman"/>
          <w:sz w:val="28"/>
          <w:szCs w:val="28"/>
        </w:rPr>
        <w:t>емпов геологической денудации</w:t>
      </w:r>
    </w:p>
    <w:p w:rsid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3.  направления и скорости эрозионных процессов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4.  темпов почвенной денудации</w:t>
      </w:r>
    </w:p>
    <w:p w:rsidR="00C4189D" w:rsidRPr="00CC078D" w:rsidRDefault="00C4189D" w:rsidP="006A6BBA">
      <w:pPr>
        <w:spacing w:after="0" w:line="360" w:lineRule="auto"/>
        <w:rPr>
          <w:rFonts w:ascii="Times New Roman" w:hAnsi="Times New Roman"/>
          <w:sz w:val="28"/>
          <w:szCs w:val="28"/>
        </w:rPr>
      </w:pP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21. В </w:t>
      </w:r>
      <w:r w:rsidRPr="004C535D">
        <w:rPr>
          <w:rFonts w:ascii="Times New Roman" w:hAnsi="Times New Roman"/>
          <w:i/>
          <w:sz w:val="28"/>
          <w:szCs w:val="28"/>
        </w:rPr>
        <w:t>поймах рек формируются почвы</w:t>
      </w:r>
      <w:r w:rsidRPr="00CC078D">
        <w:rPr>
          <w:rFonts w:ascii="Times New Roman" w:hAnsi="Times New Roman"/>
          <w:sz w:val="28"/>
          <w:szCs w:val="28"/>
        </w:rPr>
        <w:t>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1. автоморфны</w:t>
      </w:r>
      <w:r w:rsidR="00E82C54">
        <w:rPr>
          <w:rFonts w:ascii="Times New Roman" w:hAnsi="Times New Roman"/>
          <w:sz w:val="28"/>
          <w:szCs w:val="28"/>
        </w:rPr>
        <w:t xml:space="preserve">е    2. </w:t>
      </w:r>
      <w:proofErr w:type="spellStart"/>
      <w:r w:rsidR="00E82C54">
        <w:rPr>
          <w:rFonts w:ascii="Times New Roman" w:hAnsi="Times New Roman"/>
          <w:sz w:val="28"/>
          <w:szCs w:val="28"/>
        </w:rPr>
        <w:t>полугидроморфные</w:t>
      </w:r>
      <w:proofErr w:type="spellEnd"/>
      <w:r w:rsidR="00E82C54">
        <w:rPr>
          <w:rFonts w:ascii="Times New Roman" w:hAnsi="Times New Roman"/>
          <w:sz w:val="28"/>
          <w:szCs w:val="28"/>
        </w:rPr>
        <w:t xml:space="preserve">  3. гидроморфные </w:t>
      </w:r>
      <w:r w:rsidRPr="00CC078D">
        <w:rPr>
          <w:rFonts w:ascii="Times New Roman" w:hAnsi="Times New Roman"/>
          <w:sz w:val="28"/>
          <w:szCs w:val="28"/>
        </w:rPr>
        <w:t xml:space="preserve">4. </w:t>
      </w:r>
      <w:r w:rsidR="00E81667" w:rsidRPr="00CC078D">
        <w:rPr>
          <w:rFonts w:ascii="Times New Roman" w:hAnsi="Times New Roman"/>
          <w:sz w:val="28"/>
          <w:szCs w:val="28"/>
        </w:rPr>
        <w:t>а</w:t>
      </w:r>
      <w:r w:rsidRPr="00CC078D">
        <w:rPr>
          <w:rFonts w:ascii="Times New Roman" w:hAnsi="Times New Roman"/>
          <w:sz w:val="28"/>
          <w:szCs w:val="28"/>
        </w:rPr>
        <w:t>морфные</w:t>
      </w:r>
    </w:p>
    <w:p w:rsidR="00C4189D" w:rsidRPr="00CC078D" w:rsidRDefault="00C4189D" w:rsidP="006A6BBA">
      <w:pPr>
        <w:spacing w:after="0" w:line="360" w:lineRule="auto"/>
        <w:rPr>
          <w:rFonts w:ascii="Times New Roman" w:hAnsi="Times New Roman"/>
          <w:sz w:val="28"/>
          <w:szCs w:val="28"/>
        </w:rPr>
      </w:pP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22. </w:t>
      </w:r>
      <w:r w:rsidRPr="004C535D">
        <w:rPr>
          <w:rFonts w:ascii="Times New Roman" w:hAnsi="Times New Roman"/>
          <w:bCs/>
          <w:i/>
          <w:sz w:val="28"/>
          <w:szCs w:val="28"/>
        </w:rPr>
        <w:t>Капиллярно</w:t>
      </w:r>
      <w:r w:rsidR="00CC078D" w:rsidRPr="004C535D">
        <w:rPr>
          <w:rFonts w:ascii="Times New Roman" w:hAnsi="Times New Roman"/>
          <w:bCs/>
          <w:i/>
          <w:sz w:val="28"/>
          <w:szCs w:val="28"/>
        </w:rPr>
        <w:t xml:space="preserve"> </w:t>
      </w:r>
      <w:r w:rsidRPr="004C535D">
        <w:rPr>
          <w:rFonts w:ascii="Times New Roman" w:hAnsi="Times New Roman"/>
          <w:bCs/>
          <w:i/>
          <w:sz w:val="28"/>
          <w:szCs w:val="28"/>
        </w:rPr>
        <w:t>-</w:t>
      </w:r>
      <w:r w:rsidR="00CC078D" w:rsidRPr="004C535D">
        <w:rPr>
          <w:rFonts w:ascii="Times New Roman" w:hAnsi="Times New Roman"/>
          <w:bCs/>
          <w:i/>
          <w:sz w:val="28"/>
          <w:szCs w:val="28"/>
        </w:rPr>
        <w:t xml:space="preserve"> </w:t>
      </w:r>
      <w:r w:rsidRPr="004C535D">
        <w:rPr>
          <w:rFonts w:ascii="Times New Roman" w:hAnsi="Times New Roman"/>
          <w:bCs/>
          <w:i/>
          <w:sz w:val="28"/>
          <w:szCs w:val="28"/>
        </w:rPr>
        <w:t>подвешенной влагой в почве считается:</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вода, образующая капиллярные столбики, не смыкающиеся внизу с грунтовыми водами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lastRenderedPageBreak/>
        <w:t>2. вода, образующая капиллярные столбики, смыкающиеся внизу с грунтовыми водами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3. вода, свободно передвигающаяся по порам под действием силы тяжести.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4. вода, поглощенная поверхностью твердых частиц</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23. </w:t>
      </w:r>
      <w:r w:rsidRPr="004C535D">
        <w:rPr>
          <w:rFonts w:ascii="Times New Roman" w:hAnsi="Times New Roman"/>
          <w:i/>
          <w:sz w:val="28"/>
          <w:szCs w:val="28"/>
        </w:rPr>
        <w:t xml:space="preserve">Материнское начало почвообразующей породы по отношению к почве проявляется </w:t>
      </w:r>
      <w:proofErr w:type="gramStart"/>
      <w:r w:rsidRPr="004C535D">
        <w:rPr>
          <w:rFonts w:ascii="Times New Roman" w:hAnsi="Times New Roman"/>
          <w:i/>
          <w:sz w:val="28"/>
          <w:szCs w:val="28"/>
        </w:rPr>
        <w:t>в</w:t>
      </w:r>
      <w:proofErr w:type="gramEnd"/>
    </w:p>
    <w:p w:rsidR="00E81667"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w:t>
      </w:r>
      <w:proofErr w:type="gramStart"/>
      <w:r w:rsidRPr="00CC078D">
        <w:rPr>
          <w:rFonts w:ascii="Times New Roman" w:hAnsi="Times New Roman"/>
          <w:sz w:val="28"/>
          <w:szCs w:val="28"/>
        </w:rPr>
        <w:t>сходстве</w:t>
      </w:r>
      <w:proofErr w:type="gramEnd"/>
      <w:r w:rsidRPr="00CC078D">
        <w:rPr>
          <w:rFonts w:ascii="Times New Roman" w:hAnsi="Times New Roman"/>
          <w:sz w:val="28"/>
          <w:szCs w:val="28"/>
        </w:rPr>
        <w:t xml:space="preserve"> окраске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2. </w:t>
      </w:r>
      <w:proofErr w:type="spellStart"/>
      <w:r w:rsidRPr="00CC078D">
        <w:rPr>
          <w:rFonts w:ascii="Times New Roman" w:hAnsi="Times New Roman"/>
          <w:sz w:val="28"/>
          <w:szCs w:val="28"/>
        </w:rPr>
        <w:t>унаследованности</w:t>
      </w:r>
      <w:proofErr w:type="spellEnd"/>
      <w:r w:rsidRPr="00CC078D">
        <w:rPr>
          <w:rFonts w:ascii="Times New Roman" w:hAnsi="Times New Roman"/>
          <w:sz w:val="28"/>
          <w:szCs w:val="28"/>
        </w:rPr>
        <w:t xml:space="preserve"> почвой основных компонентов состава породы</w:t>
      </w:r>
    </w:p>
    <w:p w:rsidR="00E81667"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высоком </w:t>
      </w:r>
      <w:proofErr w:type="gramStart"/>
      <w:r w:rsidRPr="00CC078D">
        <w:rPr>
          <w:rFonts w:ascii="Times New Roman" w:hAnsi="Times New Roman"/>
          <w:sz w:val="28"/>
          <w:szCs w:val="28"/>
        </w:rPr>
        <w:t>содержании</w:t>
      </w:r>
      <w:proofErr w:type="gramEnd"/>
      <w:r w:rsidRPr="00CC078D">
        <w:rPr>
          <w:rFonts w:ascii="Times New Roman" w:hAnsi="Times New Roman"/>
          <w:sz w:val="28"/>
          <w:szCs w:val="28"/>
        </w:rPr>
        <w:t xml:space="preserve"> гумуса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4. гранулометрическом </w:t>
      </w:r>
      <w:proofErr w:type="gramStart"/>
      <w:r w:rsidRPr="00CC078D">
        <w:rPr>
          <w:rFonts w:ascii="Times New Roman" w:hAnsi="Times New Roman"/>
          <w:sz w:val="28"/>
          <w:szCs w:val="28"/>
        </w:rPr>
        <w:t>составе</w:t>
      </w:r>
      <w:proofErr w:type="gramEnd"/>
    </w:p>
    <w:p w:rsidR="00C4189D" w:rsidRPr="00CC078D" w:rsidRDefault="00C4189D" w:rsidP="006A6BBA">
      <w:pPr>
        <w:spacing w:after="0" w:line="360" w:lineRule="auto"/>
        <w:jc w:val="both"/>
        <w:rPr>
          <w:rFonts w:ascii="Times New Roman" w:hAnsi="Times New Roman"/>
          <w:sz w:val="28"/>
          <w:szCs w:val="28"/>
        </w:rPr>
      </w:pP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t xml:space="preserve">24. </w:t>
      </w:r>
      <w:r w:rsidRPr="004C535D">
        <w:rPr>
          <w:rFonts w:ascii="Times New Roman" w:hAnsi="Times New Roman"/>
          <w:i/>
          <w:sz w:val="28"/>
          <w:szCs w:val="28"/>
        </w:rPr>
        <w:t xml:space="preserve">Наиболее вероятно формирование </w:t>
      </w:r>
      <w:proofErr w:type="spellStart"/>
      <w:r w:rsidRPr="004C535D">
        <w:rPr>
          <w:rFonts w:ascii="Times New Roman" w:hAnsi="Times New Roman"/>
          <w:i/>
          <w:sz w:val="28"/>
          <w:szCs w:val="28"/>
        </w:rPr>
        <w:t>полнопрофильных</w:t>
      </w:r>
      <w:proofErr w:type="spellEnd"/>
      <w:r w:rsidRPr="004C535D">
        <w:rPr>
          <w:rFonts w:ascii="Times New Roman" w:hAnsi="Times New Roman"/>
          <w:i/>
          <w:sz w:val="28"/>
          <w:szCs w:val="28"/>
        </w:rPr>
        <w:t xml:space="preserve"> почв  </w:t>
      </w:r>
      <w:proofErr w:type="gramStart"/>
      <w:r w:rsidRPr="004C535D">
        <w:rPr>
          <w:rFonts w:ascii="Times New Roman" w:hAnsi="Times New Roman"/>
          <w:i/>
          <w:sz w:val="28"/>
          <w:szCs w:val="28"/>
        </w:rPr>
        <w:t>на</w:t>
      </w:r>
      <w:proofErr w:type="gramEnd"/>
    </w:p>
    <w:p w:rsid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элювии рыхлых осадочных пород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2. элювии плотных осадочных пород</w:t>
      </w:r>
    </w:p>
    <w:p w:rsid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элювии массивно - кристаллических пород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4. элювии осадочных пород</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25. </w:t>
      </w:r>
      <w:r w:rsidRPr="004C535D">
        <w:rPr>
          <w:rFonts w:ascii="Times New Roman" w:hAnsi="Times New Roman"/>
          <w:i/>
          <w:sz w:val="28"/>
          <w:szCs w:val="28"/>
        </w:rPr>
        <w:t>Комплекс усилий человека, направленных на устойчивое повышение плодородия почв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мелиорация       2. окультуривание       3.  деградация       4. изменение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26. </w:t>
      </w:r>
      <w:r w:rsidRPr="004C535D">
        <w:rPr>
          <w:rFonts w:ascii="Times New Roman" w:hAnsi="Times New Roman"/>
          <w:i/>
          <w:sz w:val="28"/>
          <w:szCs w:val="28"/>
        </w:rPr>
        <w:t xml:space="preserve">Выберите из списка противоэрозионных мероприятий наиболее эффективно и длительно </w:t>
      </w:r>
      <w:proofErr w:type="gramStart"/>
      <w:r w:rsidRPr="004C535D">
        <w:rPr>
          <w:rFonts w:ascii="Times New Roman" w:hAnsi="Times New Roman"/>
          <w:i/>
          <w:sz w:val="28"/>
          <w:szCs w:val="28"/>
        </w:rPr>
        <w:t>действующие</w:t>
      </w:r>
      <w:proofErr w:type="gramEnd"/>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1.  агротехнические      </w:t>
      </w:r>
      <w:r w:rsidR="00E82C54">
        <w:rPr>
          <w:rFonts w:ascii="Times New Roman" w:hAnsi="Times New Roman"/>
          <w:sz w:val="28"/>
          <w:szCs w:val="28"/>
        </w:rPr>
        <w:t xml:space="preserve">                   </w:t>
      </w:r>
      <w:r w:rsidR="00E81667" w:rsidRPr="00CC078D">
        <w:rPr>
          <w:rFonts w:ascii="Times New Roman" w:hAnsi="Times New Roman"/>
          <w:sz w:val="28"/>
          <w:szCs w:val="28"/>
        </w:rPr>
        <w:t>2</w:t>
      </w:r>
      <w:r w:rsidRPr="00CC078D">
        <w:rPr>
          <w:rFonts w:ascii="Times New Roman" w:hAnsi="Times New Roman"/>
          <w:sz w:val="28"/>
          <w:szCs w:val="28"/>
        </w:rPr>
        <w:t xml:space="preserve">.  агротехнические организационные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3. контурно – </w:t>
      </w:r>
      <w:r w:rsidR="00E82C54">
        <w:rPr>
          <w:rFonts w:ascii="Times New Roman" w:hAnsi="Times New Roman"/>
          <w:sz w:val="28"/>
          <w:szCs w:val="28"/>
        </w:rPr>
        <w:t xml:space="preserve">ландшафтные          </w:t>
      </w:r>
      <w:r w:rsidRPr="00CC078D">
        <w:rPr>
          <w:rFonts w:ascii="Times New Roman" w:hAnsi="Times New Roman"/>
          <w:sz w:val="28"/>
          <w:szCs w:val="28"/>
        </w:rPr>
        <w:t>4. ландшафтные</w:t>
      </w:r>
    </w:p>
    <w:p w:rsidR="00C4189D" w:rsidRPr="00056A3E" w:rsidRDefault="00C4189D" w:rsidP="006A6BBA">
      <w:pPr>
        <w:spacing w:after="0" w:line="360" w:lineRule="auto"/>
        <w:jc w:val="both"/>
        <w:rPr>
          <w:rFonts w:ascii="Times New Roman" w:hAnsi="Times New Roman"/>
          <w:sz w:val="24"/>
          <w:szCs w:val="24"/>
        </w:rPr>
      </w:pPr>
      <w:r w:rsidRPr="00056A3E">
        <w:rPr>
          <w:rFonts w:ascii="Times New Roman" w:hAnsi="Times New Roman"/>
          <w:sz w:val="24"/>
          <w:szCs w:val="24"/>
        </w:rPr>
        <w:t>   </w:t>
      </w:r>
    </w:p>
    <w:p w:rsidR="00C4189D" w:rsidRPr="004C535D" w:rsidRDefault="00C4189D" w:rsidP="006A6BBA">
      <w:pPr>
        <w:spacing w:after="0" w:line="360" w:lineRule="auto"/>
        <w:ind w:firstLine="567"/>
        <w:jc w:val="both"/>
        <w:rPr>
          <w:rFonts w:ascii="Times New Roman" w:hAnsi="Times New Roman"/>
          <w:i/>
          <w:sz w:val="28"/>
          <w:szCs w:val="28"/>
        </w:rPr>
      </w:pPr>
      <w:r>
        <w:rPr>
          <w:rFonts w:ascii="Times New Roman" w:hAnsi="Times New Roman"/>
          <w:sz w:val="24"/>
          <w:szCs w:val="24"/>
        </w:rPr>
        <w:t xml:space="preserve"> </w:t>
      </w:r>
      <w:r w:rsidRPr="00CC078D">
        <w:rPr>
          <w:rFonts w:ascii="Times New Roman" w:hAnsi="Times New Roman"/>
          <w:sz w:val="28"/>
          <w:szCs w:val="28"/>
        </w:rPr>
        <w:t xml:space="preserve">27. </w:t>
      </w:r>
      <w:r w:rsidRPr="004C535D">
        <w:rPr>
          <w:rFonts w:ascii="Times New Roman" w:hAnsi="Times New Roman"/>
          <w:i/>
          <w:sz w:val="28"/>
          <w:szCs w:val="28"/>
        </w:rPr>
        <w:t>Процесс механического разрушения почвы под действием ветра называется</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lastRenderedPageBreak/>
        <w:t xml:space="preserve">1.   дефляция   2. </w:t>
      </w:r>
      <w:proofErr w:type="spellStart"/>
      <w:r w:rsidRPr="00CC078D">
        <w:rPr>
          <w:rFonts w:ascii="Times New Roman" w:hAnsi="Times New Roman"/>
          <w:sz w:val="28"/>
          <w:szCs w:val="28"/>
        </w:rPr>
        <w:t>солифлюкция</w:t>
      </w:r>
      <w:proofErr w:type="spellEnd"/>
      <w:r w:rsidRPr="00CC078D">
        <w:rPr>
          <w:rFonts w:ascii="Times New Roman" w:hAnsi="Times New Roman"/>
          <w:sz w:val="28"/>
          <w:szCs w:val="28"/>
        </w:rPr>
        <w:t xml:space="preserve">     3.   выветривание     4. корразия</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28. </w:t>
      </w:r>
      <w:r w:rsidRPr="004C535D">
        <w:rPr>
          <w:rFonts w:ascii="Times New Roman" w:hAnsi="Times New Roman"/>
          <w:i/>
          <w:sz w:val="28"/>
          <w:szCs w:val="28"/>
        </w:rPr>
        <w:t>Вид почвенной деградации, обусловленный снижением содержания гумуса в почвах,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 1. эрозия         2. дефляция           3. </w:t>
      </w:r>
      <w:proofErr w:type="spellStart"/>
      <w:r w:rsidRPr="00CC078D">
        <w:rPr>
          <w:rFonts w:ascii="Times New Roman" w:hAnsi="Times New Roman"/>
          <w:sz w:val="28"/>
          <w:szCs w:val="28"/>
        </w:rPr>
        <w:t>дегумификация</w:t>
      </w:r>
      <w:proofErr w:type="spellEnd"/>
      <w:r w:rsidRPr="00CC078D">
        <w:rPr>
          <w:rFonts w:ascii="Times New Roman" w:hAnsi="Times New Roman"/>
          <w:sz w:val="28"/>
          <w:szCs w:val="28"/>
        </w:rPr>
        <w:t xml:space="preserve">     4. подкисление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29</w:t>
      </w:r>
      <w:r w:rsidRPr="004C535D">
        <w:rPr>
          <w:rFonts w:ascii="Times New Roman" w:hAnsi="Times New Roman"/>
          <w:i/>
          <w:sz w:val="28"/>
          <w:szCs w:val="28"/>
        </w:rPr>
        <w:t>. Необратимое увеличение плотности верхних горизонтов, связанное с воздействием на почву тяжёлой сельскохозяйственной техники, -</w:t>
      </w:r>
    </w:p>
    <w:p w:rsidR="00C4189D" w:rsidRPr="00CC078D"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1. </w:t>
      </w:r>
      <w:proofErr w:type="spellStart"/>
      <w:r>
        <w:rPr>
          <w:rFonts w:ascii="Times New Roman" w:hAnsi="Times New Roman"/>
          <w:sz w:val="28"/>
          <w:szCs w:val="28"/>
        </w:rPr>
        <w:t>слитизация</w:t>
      </w:r>
      <w:proofErr w:type="spellEnd"/>
      <w:r>
        <w:rPr>
          <w:rFonts w:ascii="Times New Roman" w:hAnsi="Times New Roman"/>
          <w:sz w:val="28"/>
          <w:szCs w:val="28"/>
        </w:rPr>
        <w:t xml:space="preserve">  </w:t>
      </w:r>
      <w:r w:rsidR="00C4189D" w:rsidRPr="00CC078D">
        <w:rPr>
          <w:rFonts w:ascii="Times New Roman" w:hAnsi="Times New Roman"/>
          <w:sz w:val="28"/>
          <w:szCs w:val="28"/>
        </w:rPr>
        <w:t xml:space="preserve">2.  </w:t>
      </w:r>
      <w:proofErr w:type="spellStart"/>
      <w:r w:rsidR="00C4189D" w:rsidRPr="00CC078D">
        <w:rPr>
          <w:rFonts w:ascii="Times New Roman" w:hAnsi="Times New Roman"/>
          <w:sz w:val="28"/>
          <w:szCs w:val="28"/>
        </w:rPr>
        <w:t>обесструктуривание</w:t>
      </w:r>
      <w:proofErr w:type="spellEnd"/>
      <w:r w:rsidR="00C4189D" w:rsidRPr="00CC078D">
        <w:rPr>
          <w:rFonts w:ascii="Times New Roman" w:hAnsi="Times New Roman"/>
          <w:sz w:val="28"/>
          <w:szCs w:val="28"/>
        </w:rPr>
        <w:t xml:space="preserve">     3. разрыхление    4. уплотнение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30. </w:t>
      </w:r>
      <w:r w:rsidRPr="004C535D">
        <w:rPr>
          <w:rFonts w:ascii="Times New Roman" w:hAnsi="Times New Roman"/>
          <w:i/>
          <w:sz w:val="28"/>
          <w:szCs w:val="28"/>
        </w:rPr>
        <w:t>Вид почвенной деградации, возникающий в связи с длительным орошением или с  поливом водой с повышенной минерализацией -</w:t>
      </w:r>
    </w:p>
    <w:p w:rsid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 xml:space="preserve">1.  </w:t>
      </w:r>
      <w:proofErr w:type="spellStart"/>
      <w:r w:rsidRPr="00CC078D">
        <w:rPr>
          <w:rFonts w:ascii="Times New Roman" w:hAnsi="Times New Roman"/>
          <w:sz w:val="28"/>
          <w:szCs w:val="28"/>
        </w:rPr>
        <w:t>дегумификация</w:t>
      </w:r>
      <w:proofErr w:type="spellEnd"/>
      <w:r w:rsidRPr="00CC078D">
        <w:rPr>
          <w:rFonts w:ascii="Times New Roman" w:hAnsi="Times New Roman"/>
          <w:sz w:val="28"/>
          <w:szCs w:val="28"/>
        </w:rPr>
        <w:t xml:space="preserve">     </w:t>
      </w:r>
      <w:r w:rsidR="00CC078D">
        <w:rPr>
          <w:rFonts w:ascii="Times New Roman" w:hAnsi="Times New Roman"/>
          <w:sz w:val="28"/>
          <w:szCs w:val="28"/>
        </w:rPr>
        <w:t xml:space="preserve">       </w:t>
      </w:r>
      <w:r w:rsidRPr="00CC078D">
        <w:rPr>
          <w:rFonts w:ascii="Times New Roman" w:hAnsi="Times New Roman"/>
          <w:sz w:val="28"/>
          <w:szCs w:val="28"/>
        </w:rPr>
        <w:t xml:space="preserve">2. </w:t>
      </w:r>
      <w:proofErr w:type="spellStart"/>
      <w:r w:rsidRPr="00CC078D">
        <w:rPr>
          <w:rFonts w:ascii="Times New Roman" w:hAnsi="Times New Roman"/>
          <w:sz w:val="28"/>
          <w:szCs w:val="28"/>
        </w:rPr>
        <w:t>о</w:t>
      </w:r>
      <w:r w:rsidR="00CC078D">
        <w:rPr>
          <w:rFonts w:ascii="Times New Roman" w:hAnsi="Times New Roman"/>
          <w:sz w:val="28"/>
          <w:szCs w:val="28"/>
        </w:rPr>
        <w:t>солонцевание</w:t>
      </w:r>
      <w:proofErr w:type="spellEnd"/>
      <w:r w:rsidR="00CC078D">
        <w:rPr>
          <w:rFonts w:ascii="Times New Roman" w:hAnsi="Times New Roman"/>
          <w:sz w:val="28"/>
          <w:szCs w:val="28"/>
        </w:rPr>
        <w:t xml:space="preserve">     </w:t>
      </w:r>
    </w:p>
    <w:p w:rsidR="00C4189D" w:rsidRPr="00CC078D" w:rsidRDefault="00C4189D" w:rsidP="006A6BBA">
      <w:pPr>
        <w:spacing w:after="0" w:line="360" w:lineRule="auto"/>
        <w:rPr>
          <w:rFonts w:ascii="Times New Roman" w:hAnsi="Times New Roman"/>
          <w:sz w:val="28"/>
          <w:szCs w:val="28"/>
        </w:rPr>
      </w:pPr>
      <w:r w:rsidRPr="00CC078D">
        <w:rPr>
          <w:rFonts w:ascii="Times New Roman" w:hAnsi="Times New Roman"/>
          <w:sz w:val="28"/>
          <w:szCs w:val="28"/>
        </w:rPr>
        <w:t>3. вторичн</w:t>
      </w:r>
      <w:r w:rsidR="00CC078D">
        <w:rPr>
          <w:rFonts w:ascii="Times New Roman" w:hAnsi="Times New Roman"/>
          <w:sz w:val="28"/>
          <w:szCs w:val="28"/>
        </w:rPr>
        <w:t xml:space="preserve">ое засоление   </w:t>
      </w:r>
      <w:r w:rsidRPr="00CC078D">
        <w:rPr>
          <w:rFonts w:ascii="Times New Roman" w:hAnsi="Times New Roman"/>
          <w:sz w:val="28"/>
          <w:szCs w:val="28"/>
        </w:rPr>
        <w:t>4. разрыхление</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31. </w:t>
      </w:r>
      <w:r w:rsidRPr="004C535D">
        <w:rPr>
          <w:rFonts w:ascii="Times New Roman" w:hAnsi="Times New Roman"/>
          <w:i/>
          <w:sz w:val="28"/>
          <w:szCs w:val="28"/>
        </w:rPr>
        <w:t>Вид почвенной деградации, возникающий в результате повышения содержания натрия и увеличения его активности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техногенное загрязнение      2. </w:t>
      </w:r>
      <w:proofErr w:type="spellStart"/>
      <w:r w:rsidRPr="00CC078D">
        <w:rPr>
          <w:rFonts w:ascii="Times New Roman" w:hAnsi="Times New Roman"/>
          <w:sz w:val="28"/>
          <w:szCs w:val="28"/>
        </w:rPr>
        <w:t>осолонцевание</w:t>
      </w:r>
      <w:proofErr w:type="spellEnd"/>
      <w:r w:rsidRPr="00CC078D">
        <w:rPr>
          <w:rFonts w:ascii="Times New Roman" w:hAnsi="Times New Roman"/>
          <w:sz w:val="28"/>
          <w:szCs w:val="28"/>
        </w:rPr>
        <w:t xml:space="preserve">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3. вторичное засоление             4. антропогенное загрязнение</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32</w:t>
      </w:r>
      <w:r w:rsidRPr="004C535D">
        <w:rPr>
          <w:rFonts w:ascii="Times New Roman" w:hAnsi="Times New Roman"/>
          <w:i/>
          <w:sz w:val="28"/>
          <w:szCs w:val="28"/>
        </w:rPr>
        <w:t>. Свойства, сохранившиеся у по</w:t>
      </w:r>
      <w:proofErr w:type="gramStart"/>
      <w:r w:rsidRPr="004C535D">
        <w:rPr>
          <w:rFonts w:ascii="Times New Roman" w:hAnsi="Times New Roman"/>
          <w:i/>
          <w:sz w:val="28"/>
          <w:szCs w:val="28"/>
        </w:rPr>
        <w:t>чв с пр</w:t>
      </w:r>
      <w:proofErr w:type="gramEnd"/>
      <w:r w:rsidRPr="004C535D">
        <w:rPr>
          <w:rFonts w:ascii="Times New Roman" w:hAnsi="Times New Roman"/>
          <w:i/>
          <w:sz w:val="28"/>
          <w:szCs w:val="28"/>
        </w:rPr>
        <w:t>ежних стадий развития, называются</w:t>
      </w:r>
    </w:p>
    <w:p w:rsidR="00C4189D" w:rsidRPr="00CC078D"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1. застарелыми </w:t>
      </w:r>
      <w:r w:rsidR="00C4189D" w:rsidRPr="00CC078D">
        <w:rPr>
          <w:rFonts w:ascii="Times New Roman" w:hAnsi="Times New Roman"/>
          <w:sz w:val="28"/>
          <w:szCs w:val="28"/>
        </w:rPr>
        <w:t>2.  реликтовыми     3. памятными     4. археологическими</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33. </w:t>
      </w:r>
      <w:r w:rsidRPr="004C535D">
        <w:rPr>
          <w:rFonts w:ascii="Times New Roman" w:hAnsi="Times New Roman"/>
          <w:i/>
          <w:sz w:val="28"/>
          <w:szCs w:val="28"/>
        </w:rPr>
        <w:t>Суммарное содержание в почве элементарных механических частиц различного размера – это состав</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агрегатный                  2.  гранулометрический (механический) </w:t>
      </w:r>
    </w:p>
    <w:p w:rsidR="00C4189D" w:rsidRPr="00CC078D"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3. минералогический      </w:t>
      </w:r>
      <w:r w:rsidR="00C4189D" w:rsidRPr="00CC078D">
        <w:rPr>
          <w:rFonts w:ascii="Times New Roman" w:hAnsi="Times New Roman"/>
          <w:sz w:val="28"/>
          <w:szCs w:val="28"/>
        </w:rPr>
        <w:t xml:space="preserve">4. </w:t>
      </w:r>
      <w:r>
        <w:rPr>
          <w:rFonts w:ascii="Times New Roman" w:hAnsi="Times New Roman"/>
          <w:sz w:val="28"/>
          <w:szCs w:val="28"/>
        </w:rPr>
        <w:t xml:space="preserve"> </w:t>
      </w:r>
      <w:r w:rsidR="00C4189D" w:rsidRPr="00CC078D">
        <w:rPr>
          <w:rFonts w:ascii="Times New Roman" w:hAnsi="Times New Roman"/>
          <w:sz w:val="28"/>
          <w:szCs w:val="28"/>
        </w:rPr>
        <w:t xml:space="preserve">фракционно - групповой </w:t>
      </w: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lastRenderedPageBreak/>
        <w:t xml:space="preserve">34. </w:t>
      </w:r>
      <w:r w:rsidRPr="004C535D">
        <w:rPr>
          <w:rFonts w:ascii="Times New Roman" w:hAnsi="Times New Roman"/>
          <w:i/>
          <w:sz w:val="28"/>
          <w:szCs w:val="28"/>
        </w:rPr>
        <w:t>Механичес</w:t>
      </w:r>
      <w:r w:rsidR="004C535D">
        <w:rPr>
          <w:rFonts w:ascii="Times New Roman" w:hAnsi="Times New Roman"/>
          <w:i/>
          <w:sz w:val="28"/>
          <w:szCs w:val="28"/>
        </w:rPr>
        <w:t xml:space="preserve">кие элементы почв крупнее 3 мм </w:t>
      </w:r>
      <w:r w:rsidRPr="004C535D">
        <w:rPr>
          <w:rFonts w:ascii="Times New Roman" w:hAnsi="Times New Roman"/>
          <w:i/>
          <w:sz w:val="28"/>
          <w:szCs w:val="28"/>
        </w:rPr>
        <w:t xml:space="preserve">обычно состоят </w:t>
      </w:r>
      <w:proofErr w:type="gramStart"/>
      <w:r w:rsidRPr="004C535D">
        <w:rPr>
          <w:rFonts w:ascii="Times New Roman" w:hAnsi="Times New Roman"/>
          <w:i/>
          <w:sz w:val="28"/>
          <w:szCs w:val="28"/>
        </w:rPr>
        <w:t>из</w:t>
      </w:r>
      <w:proofErr w:type="gramEnd"/>
    </w:p>
    <w:p w:rsidR="00C4189D" w:rsidRPr="00CC078D"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1. кусков породы 2. минералов  3.  аморфной кремнекислоты    </w:t>
      </w:r>
      <w:r w:rsidR="00C4189D" w:rsidRPr="00CC078D">
        <w:rPr>
          <w:rFonts w:ascii="Times New Roman" w:hAnsi="Times New Roman"/>
          <w:sz w:val="28"/>
          <w:szCs w:val="28"/>
        </w:rPr>
        <w:t>4. глины</w:t>
      </w:r>
    </w:p>
    <w:p w:rsidR="00C4189D" w:rsidRPr="00CC078D" w:rsidRDefault="00C4189D" w:rsidP="006A6BBA">
      <w:pPr>
        <w:spacing w:after="0" w:line="360" w:lineRule="auto"/>
        <w:ind w:firstLine="708"/>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35</w:t>
      </w:r>
      <w:r w:rsidRPr="004C535D">
        <w:rPr>
          <w:rFonts w:ascii="Times New Roman" w:hAnsi="Times New Roman"/>
          <w:i/>
          <w:sz w:val="28"/>
          <w:szCs w:val="28"/>
        </w:rPr>
        <w:t>. В каких механических фракциях в основном сосредоточены гумусовые вещества почв?</w:t>
      </w:r>
    </w:p>
    <w:p w:rsid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крупнее 1 мм      </w:t>
      </w:r>
      <w:r w:rsidR="00CC078D">
        <w:rPr>
          <w:rFonts w:ascii="Times New Roman" w:hAnsi="Times New Roman"/>
          <w:sz w:val="28"/>
          <w:szCs w:val="28"/>
        </w:rPr>
        <w:t xml:space="preserve">      </w:t>
      </w:r>
      <w:r w:rsidRPr="00CC078D">
        <w:rPr>
          <w:rFonts w:ascii="Times New Roman" w:hAnsi="Times New Roman"/>
          <w:sz w:val="28"/>
          <w:szCs w:val="28"/>
        </w:rPr>
        <w:t xml:space="preserve">2. крупнее 0,01 мм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3. крупнее 0,005 мм     4. мельче 0,005 мм</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36</w:t>
      </w:r>
      <w:r w:rsidRPr="004C535D">
        <w:rPr>
          <w:rFonts w:ascii="Times New Roman" w:hAnsi="Times New Roman"/>
          <w:i/>
          <w:sz w:val="28"/>
          <w:szCs w:val="28"/>
        </w:rPr>
        <w:t>. К физическому песку принято относить сумму механических фракций почвы</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более 0,01 мм в диаметре                  2. менее 0,01 мм в диаметре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3. более 0,1 мм в диаметре                     4. более 0,001 мм в диаметре</w:t>
      </w:r>
    </w:p>
    <w:p w:rsidR="00C4189D" w:rsidRPr="00056A3E" w:rsidRDefault="00C4189D" w:rsidP="006A6BBA">
      <w:pPr>
        <w:spacing w:after="0" w:line="360" w:lineRule="auto"/>
        <w:jc w:val="both"/>
        <w:rPr>
          <w:rFonts w:ascii="Times New Roman" w:hAnsi="Times New Roman"/>
          <w:sz w:val="24"/>
          <w:szCs w:val="24"/>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37. </w:t>
      </w:r>
      <w:r w:rsidRPr="004C535D">
        <w:rPr>
          <w:rFonts w:ascii="Times New Roman" w:hAnsi="Times New Roman"/>
          <w:i/>
          <w:sz w:val="28"/>
          <w:szCs w:val="28"/>
        </w:rPr>
        <w:t>К физической глине принято относить сумму механических фракций почвы</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более 0,01 мм в диаметре                  2. менее 0,01 мм в диаметре</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3. более 0,1 мм в диаметре                    4. более 0,001 мм в диаметре</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38. </w:t>
      </w:r>
      <w:r w:rsidRPr="004C535D">
        <w:rPr>
          <w:rFonts w:ascii="Times New Roman" w:hAnsi="Times New Roman"/>
          <w:i/>
          <w:sz w:val="28"/>
          <w:szCs w:val="28"/>
        </w:rPr>
        <w:t>Более пластичными являются почвы, которые по механическому составу</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тяжелые         2. легкие             3. средние            4. пылеватые </w:t>
      </w:r>
    </w:p>
    <w:p w:rsidR="00C4189D" w:rsidRPr="00CC078D"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39. </w:t>
      </w:r>
      <w:r w:rsidRPr="004C535D">
        <w:rPr>
          <w:rFonts w:ascii="Times New Roman" w:hAnsi="Times New Roman"/>
          <w:i/>
          <w:sz w:val="28"/>
          <w:szCs w:val="28"/>
        </w:rPr>
        <w:t>Свойства липкости хуже выражены у почв, которые по механическому составу</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1.  тяжелые         2. легкие             3. средние            4. пылеватые </w:t>
      </w:r>
    </w:p>
    <w:p w:rsidR="00C4189D" w:rsidRPr="00CC078D" w:rsidRDefault="00C4189D" w:rsidP="006A6BBA">
      <w:pPr>
        <w:spacing w:after="0" w:line="360" w:lineRule="auto"/>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40. </w:t>
      </w:r>
      <w:r w:rsidRPr="004C535D">
        <w:rPr>
          <w:rFonts w:ascii="Times New Roman" w:hAnsi="Times New Roman"/>
          <w:i/>
          <w:sz w:val="28"/>
          <w:szCs w:val="28"/>
        </w:rPr>
        <w:t>Неблагоприятными для растений являются почвы с преобладанием  фракции</w:t>
      </w:r>
    </w:p>
    <w:p w:rsidR="00C4189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 1. песчаной     2. пылеватой    3. илистой     4. </w:t>
      </w:r>
      <w:r w:rsidR="003166A2" w:rsidRPr="00CC078D">
        <w:rPr>
          <w:rFonts w:ascii="Times New Roman" w:hAnsi="Times New Roman"/>
          <w:sz w:val="28"/>
          <w:szCs w:val="28"/>
        </w:rPr>
        <w:t>К</w:t>
      </w:r>
      <w:r w:rsidRPr="00CC078D">
        <w:rPr>
          <w:rFonts w:ascii="Times New Roman" w:hAnsi="Times New Roman"/>
          <w:sz w:val="28"/>
          <w:szCs w:val="28"/>
        </w:rPr>
        <w:t>оллоидной</w:t>
      </w:r>
    </w:p>
    <w:p w:rsidR="003166A2" w:rsidRPr="00CC078D" w:rsidRDefault="003166A2"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lastRenderedPageBreak/>
        <w:t xml:space="preserve">41. </w:t>
      </w:r>
      <w:r w:rsidRPr="004C535D">
        <w:rPr>
          <w:rFonts w:ascii="Times New Roman" w:hAnsi="Times New Roman"/>
          <w:i/>
          <w:sz w:val="28"/>
          <w:szCs w:val="28"/>
        </w:rPr>
        <w:t>Почвы, содержащие 10</w:t>
      </w:r>
      <w:r w:rsidR="00B66E4B" w:rsidRPr="004C535D">
        <w:rPr>
          <w:rFonts w:ascii="Times New Roman" w:hAnsi="Times New Roman"/>
          <w:i/>
          <w:sz w:val="28"/>
          <w:szCs w:val="28"/>
        </w:rPr>
        <w:t xml:space="preserve"> </w:t>
      </w:r>
      <w:r w:rsidRPr="004C535D">
        <w:rPr>
          <w:rFonts w:ascii="Times New Roman" w:hAnsi="Times New Roman"/>
          <w:i/>
          <w:sz w:val="28"/>
          <w:szCs w:val="28"/>
        </w:rPr>
        <w:t>-</w:t>
      </w:r>
      <w:r w:rsidR="00B66E4B" w:rsidRPr="004C535D">
        <w:rPr>
          <w:rFonts w:ascii="Times New Roman" w:hAnsi="Times New Roman"/>
          <w:i/>
          <w:sz w:val="28"/>
          <w:szCs w:val="28"/>
        </w:rPr>
        <w:t xml:space="preserve"> </w:t>
      </w:r>
      <w:r w:rsidRPr="004C535D">
        <w:rPr>
          <w:rFonts w:ascii="Times New Roman" w:hAnsi="Times New Roman"/>
          <w:i/>
          <w:sz w:val="28"/>
          <w:szCs w:val="28"/>
        </w:rPr>
        <w:t>20% физической глины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 1.  супесь     2. легкий суглинок      3.  средний суглинок       4. глина</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t xml:space="preserve">42. </w:t>
      </w:r>
      <w:r w:rsidRPr="004C535D">
        <w:rPr>
          <w:rFonts w:ascii="Times New Roman" w:hAnsi="Times New Roman"/>
          <w:i/>
          <w:sz w:val="28"/>
          <w:szCs w:val="28"/>
        </w:rPr>
        <w:t>Почвы, содержащие 45</w:t>
      </w:r>
      <w:r w:rsidR="00CC078D" w:rsidRPr="004C535D">
        <w:rPr>
          <w:rFonts w:ascii="Times New Roman" w:hAnsi="Times New Roman"/>
          <w:i/>
          <w:sz w:val="28"/>
          <w:szCs w:val="28"/>
        </w:rPr>
        <w:t xml:space="preserve"> </w:t>
      </w:r>
      <w:r w:rsidRPr="004C535D">
        <w:rPr>
          <w:rFonts w:ascii="Times New Roman" w:hAnsi="Times New Roman"/>
          <w:i/>
          <w:sz w:val="28"/>
          <w:szCs w:val="28"/>
        </w:rPr>
        <w:t>-</w:t>
      </w:r>
      <w:r w:rsidR="00CC078D" w:rsidRPr="004C535D">
        <w:rPr>
          <w:rFonts w:ascii="Times New Roman" w:hAnsi="Times New Roman"/>
          <w:i/>
          <w:sz w:val="28"/>
          <w:szCs w:val="28"/>
        </w:rPr>
        <w:t xml:space="preserve"> </w:t>
      </w:r>
      <w:r w:rsidRPr="004C535D">
        <w:rPr>
          <w:rFonts w:ascii="Times New Roman" w:hAnsi="Times New Roman"/>
          <w:i/>
          <w:sz w:val="28"/>
          <w:szCs w:val="28"/>
        </w:rPr>
        <w:t>60% физической глины, по гранулометрическому составу</w:t>
      </w:r>
      <w:r w:rsidRPr="00CC078D">
        <w:rPr>
          <w:rFonts w:ascii="Times New Roman" w:hAnsi="Times New Roman"/>
          <w:sz w:val="28"/>
          <w:szCs w:val="28"/>
        </w:rPr>
        <w:t xml:space="preserve">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супесь     2. легкий суглинок      3.  средний суглинок       4. глина</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43. </w:t>
      </w:r>
      <w:r w:rsidRPr="004C535D">
        <w:rPr>
          <w:rFonts w:ascii="Times New Roman" w:hAnsi="Times New Roman"/>
          <w:i/>
          <w:sz w:val="28"/>
          <w:szCs w:val="28"/>
        </w:rPr>
        <w:t xml:space="preserve">К </w:t>
      </w:r>
      <w:proofErr w:type="gramStart"/>
      <w:r w:rsidRPr="004C535D">
        <w:rPr>
          <w:rFonts w:ascii="Times New Roman" w:hAnsi="Times New Roman"/>
          <w:i/>
          <w:sz w:val="28"/>
          <w:szCs w:val="28"/>
        </w:rPr>
        <w:t>глинистым</w:t>
      </w:r>
      <w:proofErr w:type="gramEnd"/>
      <w:r w:rsidRPr="004C535D">
        <w:rPr>
          <w:rFonts w:ascii="Times New Roman" w:hAnsi="Times New Roman"/>
          <w:i/>
          <w:sz w:val="28"/>
          <w:szCs w:val="28"/>
        </w:rPr>
        <w:t xml:space="preserve"> принято относить почвы, содержащие физического песка (в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более 90          2. 80-90         3. 55</w:t>
      </w:r>
      <w:r w:rsidR="00CC078D" w:rsidRPr="00CC078D">
        <w:rPr>
          <w:rFonts w:ascii="Times New Roman" w:hAnsi="Times New Roman"/>
          <w:sz w:val="28"/>
          <w:szCs w:val="28"/>
        </w:rPr>
        <w:t xml:space="preserve"> </w:t>
      </w:r>
      <w:r w:rsidRPr="00CC078D">
        <w:rPr>
          <w:rFonts w:ascii="Times New Roman" w:hAnsi="Times New Roman"/>
          <w:sz w:val="28"/>
          <w:szCs w:val="28"/>
        </w:rPr>
        <w:t>-</w:t>
      </w:r>
      <w:r w:rsidR="00CC078D" w:rsidRPr="00CC078D">
        <w:rPr>
          <w:rFonts w:ascii="Times New Roman" w:hAnsi="Times New Roman"/>
          <w:sz w:val="28"/>
          <w:szCs w:val="28"/>
        </w:rPr>
        <w:t xml:space="preserve"> </w:t>
      </w:r>
      <w:r w:rsidRPr="00CC078D">
        <w:rPr>
          <w:rFonts w:ascii="Times New Roman" w:hAnsi="Times New Roman"/>
          <w:sz w:val="28"/>
          <w:szCs w:val="28"/>
        </w:rPr>
        <w:t>70         4. менее 40</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xml:space="preserve">     </w:t>
      </w:r>
    </w:p>
    <w:p w:rsidR="00C4189D" w:rsidRPr="004C535D" w:rsidRDefault="00C4189D" w:rsidP="006A6BBA">
      <w:pPr>
        <w:spacing w:after="0" w:line="360" w:lineRule="auto"/>
        <w:ind w:firstLine="708"/>
        <w:jc w:val="both"/>
        <w:rPr>
          <w:rFonts w:ascii="Times New Roman" w:hAnsi="Times New Roman"/>
          <w:i/>
          <w:sz w:val="28"/>
          <w:szCs w:val="28"/>
        </w:rPr>
      </w:pPr>
      <w:r w:rsidRPr="00CC078D">
        <w:rPr>
          <w:rFonts w:ascii="Times New Roman" w:hAnsi="Times New Roman"/>
          <w:sz w:val="28"/>
          <w:szCs w:val="28"/>
        </w:rPr>
        <w:t xml:space="preserve">44. </w:t>
      </w:r>
      <w:r w:rsidRPr="004C535D">
        <w:rPr>
          <w:rFonts w:ascii="Times New Roman" w:hAnsi="Times New Roman"/>
          <w:i/>
          <w:sz w:val="28"/>
          <w:szCs w:val="28"/>
        </w:rPr>
        <w:t>Почва считается среднекаменистой, если содержит фракции крупнее 3 мм (</w:t>
      </w:r>
      <w:proofErr w:type="gramStart"/>
      <w:r w:rsidRPr="004C535D">
        <w:rPr>
          <w:rFonts w:ascii="Times New Roman" w:hAnsi="Times New Roman"/>
          <w:i/>
          <w:sz w:val="28"/>
          <w:szCs w:val="28"/>
        </w:rPr>
        <w:t>в</w:t>
      </w:r>
      <w:proofErr w:type="gramEnd"/>
      <w:r w:rsidRPr="004C535D">
        <w:rPr>
          <w:rFonts w:ascii="Times New Roman" w:hAnsi="Times New Roman"/>
          <w:i/>
          <w:sz w:val="28"/>
          <w:szCs w:val="28"/>
        </w:rPr>
        <w:t xml:space="preserve"> %)</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1. 0,5</w:t>
      </w:r>
      <w:r w:rsidR="00CC078D" w:rsidRPr="00CC078D">
        <w:rPr>
          <w:rFonts w:ascii="Times New Roman" w:hAnsi="Times New Roman"/>
          <w:sz w:val="28"/>
          <w:szCs w:val="28"/>
        </w:rPr>
        <w:t xml:space="preserve"> </w:t>
      </w:r>
      <w:r w:rsidRPr="00CC078D">
        <w:rPr>
          <w:rFonts w:ascii="Times New Roman" w:hAnsi="Times New Roman"/>
          <w:sz w:val="28"/>
          <w:szCs w:val="28"/>
        </w:rPr>
        <w:t>-</w:t>
      </w:r>
      <w:r w:rsidR="00CC078D" w:rsidRPr="00CC078D">
        <w:rPr>
          <w:rFonts w:ascii="Times New Roman" w:hAnsi="Times New Roman"/>
          <w:sz w:val="28"/>
          <w:szCs w:val="28"/>
        </w:rPr>
        <w:t xml:space="preserve"> </w:t>
      </w:r>
      <w:r w:rsidRPr="00CC078D">
        <w:rPr>
          <w:rFonts w:ascii="Times New Roman" w:hAnsi="Times New Roman"/>
          <w:sz w:val="28"/>
          <w:szCs w:val="28"/>
        </w:rPr>
        <w:t>5       2. 5</w:t>
      </w:r>
      <w:r w:rsidR="00CC078D" w:rsidRPr="00CC078D">
        <w:rPr>
          <w:rFonts w:ascii="Times New Roman" w:hAnsi="Times New Roman"/>
          <w:sz w:val="28"/>
          <w:szCs w:val="28"/>
        </w:rPr>
        <w:t xml:space="preserve"> </w:t>
      </w:r>
      <w:r w:rsidRPr="00CC078D">
        <w:rPr>
          <w:rFonts w:ascii="Times New Roman" w:hAnsi="Times New Roman"/>
          <w:sz w:val="28"/>
          <w:szCs w:val="28"/>
        </w:rPr>
        <w:t>-</w:t>
      </w:r>
      <w:r w:rsidR="00CC078D" w:rsidRPr="00CC078D">
        <w:rPr>
          <w:rFonts w:ascii="Times New Roman" w:hAnsi="Times New Roman"/>
          <w:sz w:val="28"/>
          <w:szCs w:val="28"/>
        </w:rPr>
        <w:t xml:space="preserve"> </w:t>
      </w:r>
      <w:r w:rsidRPr="00CC078D">
        <w:rPr>
          <w:rFonts w:ascii="Times New Roman" w:hAnsi="Times New Roman"/>
          <w:sz w:val="28"/>
          <w:szCs w:val="28"/>
        </w:rPr>
        <w:t>10     3. 10</w:t>
      </w:r>
      <w:r w:rsidR="00CC078D" w:rsidRPr="00CC078D">
        <w:rPr>
          <w:rFonts w:ascii="Times New Roman" w:hAnsi="Times New Roman"/>
          <w:sz w:val="28"/>
          <w:szCs w:val="28"/>
        </w:rPr>
        <w:t xml:space="preserve"> </w:t>
      </w:r>
      <w:r w:rsidRPr="00CC078D">
        <w:rPr>
          <w:rFonts w:ascii="Times New Roman" w:hAnsi="Times New Roman"/>
          <w:sz w:val="28"/>
          <w:szCs w:val="28"/>
        </w:rPr>
        <w:t>-</w:t>
      </w:r>
      <w:r w:rsidR="00CC078D" w:rsidRPr="00CC078D">
        <w:rPr>
          <w:rFonts w:ascii="Times New Roman" w:hAnsi="Times New Roman"/>
          <w:sz w:val="28"/>
          <w:szCs w:val="28"/>
        </w:rPr>
        <w:t xml:space="preserve"> </w:t>
      </w:r>
      <w:r w:rsidRPr="00CC078D">
        <w:rPr>
          <w:rFonts w:ascii="Times New Roman" w:hAnsi="Times New Roman"/>
          <w:sz w:val="28"/>
          <w:szCs w:val="28"/>
        </w:rPr>
        <w:t>15     4. 15</w:t>
      </w:r>
      <w:r w:rsidR="00CC078D" w:rsidRPr="00CC078D">
        <w:rPr>
          <w:rFonts w:ascii="Times New Roman" w:hAnsi="Times New Roman"/>
          <w:sz w:val="28"/>
          <w:szCs w:val="28"/>
        </w:rPr>
        <w:t xml:space="preserve"> </w:t>
      </w:r>
      <w:r w:rsidRPr="00CC078D">
        <w:rPr>
          <w:rFonts w:ascii="Times New Roman" w:hAnsi="Times New Roman"/>
          <w:sz w:val="28"/>
          <w:szCs w:val="28"/>
        </w:rPr>
        <w:t>-</w:t>
      </w:r>
      <w:r w:rsidR="00CC078D" w:rsidRPr="00CC078D">
        <w:rPr>
          <w:rFonts w:ascii="Times New Roman" w:hAnsi="Times New Roman"/>
          <w:sz w:val="28"/>
          <w:szCs w:val="28"/>
        </w:rPr>
        <w:t xml:space="preserve"> </w:t>
      </w:r>
      <w:r w:rsidRPr="00CC078D">
        <w:rPr>
          <w:rFonts w:ascii="Times New Roman" w:hAnsi="Times New Roman"/>
          <w:sz w:val="28"/>
          <w:szCs w:val="28"/>
        </w:rPr>
        <w:t>30</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CC078D" w:rsidRDefault="00C4189D" w:rsidP="006A6BBA">
      <w:pPr>
        <w:spacing w:after="0" w:line="360" w:lineRule="auto"/>
        <w:ind w:firstLine="708"/>
        <w:jc w:val="both"/>
        <w:rPr>
          <w:rFonts w:ascii="Times New Roman" w:hAnsi="Times New Roman"/>
          <w:sz w:val="28"/>
          <w:szCs w:val="28"/>
        </w:rPr>
      </w:pPr>
      <w:r w:rsidRPr="00CC078D">
        <w:rPr>
          <w:rFonts w:ascii="Times New Roman" w:hAnsi="Times New Roman"/>
          <w:sz w:val="28"/>
          <w:szCs w:val="28"/>
        </w:rPr>
        <w:t xml:space="preserve">45. </w:t>
      </w:r>
      <w:r w:rsidRPr="004C535D">
        <w:rPr>
          <w:rFonts w:ascii="Times New Roman" w:hAnsi="Times New Roman"/>
          <w:i/>
          <w:sz w:val="28"/>
          <w:szCs w:val="28"/>
        </w:rPr>
        <w:t>Если почва имеет структурные отдельности размером менее 0,25 мм, ее структура</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1. глыбистая        2. макроструктура      3. микроструктура      4. пыль</w:t>
      </w:r>
    </w:p>
    <w:p w:rsidR="00C4189D" w:rsidRPr="00CC078D" w:rsidRDefault="00C4189D" w:rsidP="006A6BBA">
      <w:pPr>
        <w:spacing w:after="0" w:line="360" w:lineRule="auto"/>
        <w:jc w:val="both"/>
        <w:rPr>
          <w:rFonts w:ascii="Times New Roman" w:hAnsi="Times New Roman"/>
          <w:sz w:val="28"/>
          <w:szCs w:val="28"/>
        </w:rPr>
      </w:pPr>
      <w:r w:rsidRPr="00CC078D">
        <w:rPr>
          <w:rFonts w:ascii="Times New Roman" w:hAnsi="Times New Roman"/>
          <w:sz w:val="28"/>
          <w:szCs w:val="28"/>
        </w:rPr>
        <w:t>  </w:t>
      </w:r>
    </w:p>
    <w:p w:rsidR="00C4189D" w:rsidRPr="00CC078D" w:rsidRDefault="00C4189D" w:rsidP="006A6BBA">
      <w:pPr>
        <w:spacing w:after="0" w:line="360" w:lineRule="auto"/>
        <w:ind w:firstLine="708"/>
        <w:rPr>
          <w:rFonts w:ascii="Times New Roman" w:hAnsi="Times New Roman"/>
          <w:sz w:val="28"/>
          <w:szCs w:val="28"/>
        </w:rPr>
      </w:pPr>
      <w:r w:rsidRPr="00CC078D">
        <w:rPr>
          <w:rFonts w:ascii="Times New Roman" w:hAnsi="Times New Roman"/>
          <w:sz w:val="28"/>
          <w:szCs w:val="28"/>
        </w:rPr>
        <w:t xml:space="preserve">46. </w:t>
      </w:r>
      <w:r w:rsidRPr="004C535D">
        <w:rPr>
          <w:rFonts w:ascii="Times New Roman" w:hAnsi="Times New Roman"/>
          <w:i/>
          <w:sz w:val="28"/>
          <w:szCs w:val="28"/>
        </w:rPr>
        <w:t>Форма почвенной структуры черноземов</w:t>
      </w:r>
      <w:r w:rsidRPr="00CC078D">
        <w:rPr>
          <w:rFonts w:ascii="Times New Roman" w:hAnsi="Times New Roman"/>
          <w:sz w:val="28"/>
          <w:szCs w:val="28"/>
        </w:rPr>
        <w:t xml:space="preserve"> -</w:t>
      </w:r>
    </w:p>
    <w:p w:rsidR="00C4189D" w:rsidRPr="00CC078D"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1. комковатая     2. порошистая      </w:t>
      </w:r>
      <w:r w:rsidR="00C4189D" w:rsidRPr="00CC078D">
        <w:rPr>
          <w:rFonts w:ascii="Times New Roman" w:hAnsi="Times New Roman"/>
          <w:sz w:val="28"/>
          <w:szCs w:val="28"/>
        </w:rPr>
        <w:t xml:space="preserve"> 3. зернистая    4. все варианты верны</w:t>
      </w:r>
    </w:p>
    <w:p w:rsidR="00C4189D" w:rsidRPr="00056A3E" w:rsidRDefault="00C4189D" w:rsidP="006A6BBA">
      <w:pPr>
        <w:spacing w:after="0" w:line="360" w:lineRule="auto"/>
        <w:jc w:val="both"/>
        <w:rPr>
          <w:rFonts w:ascii="Times New Roman" w:hAnsi="Times New Roman"/>
          <w:sz w:val="24"/>
          <w:szCs w:val="24"/>
        </w:rPr>
      </w:pPr>
      <w:r w:rsidRPr="00056A3E">
        <w:rPr>
          <w:rFonts w:ascii="Times New Roman" w:hAnsi="Times New Roman"/>
          <w:sz w:val="24"/>
          <w:szCs w:val="24"/>
        </w:rPr>
        <w:t>    </w:t>
      </w:r>
    </w:p>
    <w:p w:rsidR="00C4189D" w:rsidRPr="004C535D" w:rsidRDefault="00C4189D" w:rsidP="006A6BBA">
      <w:pPr>
        <w:spacing w:after="0" w:line="360" w:lineRule="auto"/>
        <w:ind w:firstLine="708"/>
        <w:jc w:val="both"/>
        <w:rPr>
          <w:rFonts w:ascii="Times New Roman" w:hAnsi="Times New Roman"/>
          <w:i/>
          <w:sz w:val="28"/>
          <w:szCs w:val="28"/>
        </w:rPr>
      </w:pPr>
      <w:r w:rsidRPr="00B66E4B">
        <w:rPr>
          <w:rFonts w:ascii="Times New Roman" w:hAnsi="Times New Roman"/>
          <w:sz w:val="28"/>
          <w:szCs w:val="28"/>
        </w:rPr>
        <w:t xml:space="preserve">47. </w:t>
      </w:r>
      <w:r w:rsidRPr="004C535D">
        <w:rPr>
          <w:rFonts w:ascii="Times New Roman" w:hAnsi="Times New Roman"/>
          <w:i/>
          <w:sz w:val="28"/>
          <w:szCs w:val="28"/>
        </w:rPr>
        <w:t>Относительно однородные слои почвы, обособившиеся в процессе почвообразования и расположенные более или менее параллельно дневной поверхности,-</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  водоупорные горизонты                     2. генетические горизонты</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3.  водоносные горизонты                       3. горизонты иссушения</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w:t>
      </w:r>
    </w:p>
    <w:p w:rsidR="00C4189D" w:rsidRPr="00B66E4B" w:rsidRDefault="00C4189D" w:rsidP="006A6BBA">
      <w:pPr>
        <w:spacing w:after="0" w:line="360" w:lineRule="auto"/>
        <w:ind w:firstLine="708"/>
        <w:jc w:val="both"/>
        <w:rPr>
          <w:rFonts w:ascii="Times New Roman" w:hAnsi="Times New Roman"/>
          <w:sz w:val="28"/>
          <w:szCs w:val="28"/>
        </w:rPr>
      </w:pPr>
      <w:r w:rsidRPr="00B66E4B">
        <w:rPr>
          <w:rFonts w:ascii="Times New Roman" w:hAnsi="Times New Roman"/>
          <w:sz w:val="28"/>
          <w:szCs w:val="28"/>
        </w:rPr>
        <w:t xml:space="preserve">48. </w:t>
      </w:r>
      <w:r w:rsidRPr="004C535D">
        <w:rPr>
          <w:rFonts w:ascii="Times New Roman" w:hAnsi="Times New Roman"/>
          <w:i/>
          <w:sz w:val="28"/>
          <w:szCs w:val="28"/>
        </w:rPr>
        <w:t xml:space="preserve">Общее название выцветов и пятен солей, пятен </w:t>
      </w:r>
      <w:proofErr w:type="spellStart"/>
      <w:r w:rsidRPr="004C535D">
        <w:rPr>
          <w:rFonts w:ascii="Times New Roman" w:hAnsi="Times New Roman"/>
          <w:i/>
          <w:sz w:val="28"/>
          <w:szCs w:val="28"/>
        </w:rPr>
        <w:t>оглеения</w:t>
      </w:r>
      <w:proofErr w:type="spellEnd"/>
      <w:r w:rsidRPr="004C535D">
        <w:rPr>
          <w:rFonts w:ascii="Times New Roman" w:hAnsi="Times New Roman"/>
          <w:i/>
          <w:sz w:val="28"/>
          <w:szCs w:val="28"/>
        </w:rPr>
        <w:t>, конкреций и др.-</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lastRenderedPageBreak/>
        <w:t xml:space="preserve"> 1.  новообразования     2. включения    3. структура    4. скопления</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B66E4B">
        <w:rPr>
          <w:rFonts w:ascii="Times New Roman" w:hAnsi="Times New Roman"/>
          <w:sz w:val="28"/>
          <w:szCs w:val="28"/>
        </w:rPr>
        <w:t xml:space="preserve">49. </w:t>
      </w:r>
      <w:r w:rsidRPr="004C535D">
        <w:rPr>
          <w:rFonts w:ascii="Times New Roman" w:hAnsi="Times New Roman"/>
          <w:i/>
          <w:sz w:val="28"/>
          <w:szCs w:val="28"/>
        </w:rPr>
        <w:t xml:space="preserve">В </w:t>
      </w:r>
      <w:proofErr w:type="gramStart"/>
      <w:r w:rsidRPr="004C535D">
        <w:rPr>
          <w:rFonts w:ascii="Times New Roman" w:hAnsi="Times New Roman"/>
          <w:i/>
          <w:sz w:val="28"/>
          <w:szCs w:val="28"/>
        </w:rPr>
        <w:t>почвенно</w:t>
      </w:r>
      <w:r w:rsidR="004C535D">
        <w:rPr>
          <w:rFonts w:ascii="Times New Roman" w:hAnsi="Times New Roman"/>
          <w:i/>
          <w:sz w:val="28"/>
          <w:szCs w:val="28"/>
        </w:rPr>
        <w:t xml:space="preserve"> </w:t>
      </w:r>
      <w:r w:rsidRPr="004C535D">
        <w:rPr>
          <w:rFonts w:ascii="Times New Roman" w:hAnsi="Times New Roman"/>
          <w:i/>
          <w:sz w:val="28"/>
          <w:szCs w:val="28"/>
        </w:rPr>
        <w:t>-</w:t>
      </w:r>
      <w:r w:rsidR="004C535D">
        <w:rPr>
          <w:rFonts w:ascii="Times New Roman" w:hAnsi="Times New Roman"/>
          <w:i/>
          <w:sz w:val="28"/>
          <w:szCs w:val="28"/>
        </w:rPr>
        <w:t xml:space="preserve"> </w:t>
      </w:r>
      <w:r w:rsidRPr="004C535D">
        <w:rPr>
          <w:rFonts w:ascii="Times New Roman" w:hAnsi="Times New Roman"/>
          <w:i/>
          <w:sz w:val="28"/>
          <w:szCs w:val="28"/>
        </w:rPr>
        <w:t>поглощающем</w:t>
      </w:r>
      <w:proofErr w:type="gramEnd"/>
      <w:r w:rsidRPr="004C535D">
        <w:rPr>
          <w:rFonts w:ascii="Times New Roman" w:hAnsi="Times New Roman"/>
          <w:i/>
          <w:sz w:val="28"/>
          <w:szCs w:val="28"/>
        </w:rPr>
        <w:t xml:space="preserve"> комплексе каких почв отмечается значительное содержание обменного </w:t>
      </w:r>
      <w:proofErr w:type="spellStart"/>
      <w:r w:rsidRPr="004C535D">
        <w:rPr>
          <w:rFonts w:ascii="Times New Roman" w:hAnsi="Times New Roman"/>
          <w:i/>
          <w:sz w:val="28"/>
          <w:szCs w:val="28"/>
        </w:rPr>
        <w:t>Nа</w:t>
      </w:r>
      <w:proofErr w:type="spellEnd"/>
      <w:r w:rsidRPr="004C535D">
        <w:rPr>
          <w:rFonts w:ascii="Times New Roman" w:hAnsi="Times New Roman"/>
          <w:i/>
          <w:sz w:val="28"/>
          <w:szCs w:val="28"/>
        </w:rPr>
        <w:t>+?</w:t>
      </w:r>
    </w:p>
    <w:p w:rsidR="00E82C54"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w:t>
      </w:r>
      <w:proofErr w:type="gramStart"/>
      <w:r w:rsidRPr="00B66E4B">
        <w:rPr>
          <w:rFonts w:ascii="Times New Roman" w:hAnsi="Times New Roman"/>
          <w:sz w:val="28"/>
          <w:szCs w:val="28"/>
        </w:rPr>
        <w:t>тундрово</w:t>
      </w:r>
      <w:r w:rsidR="00E82C54">
        <w:rPr>
          <w:rFonts w:ascii="Times New Roman" w:hAnsi="Times New Roman"/>
          <w:sz w:val="28"/>
          <w:szCs w:val="28"/>
        </w:rPr>
        <w:t xml:space="preserve"> </w:t>
      </w:r>
      <w:r w:rsidRPr="00B66E4B">
        <w:rPr>
          <w:rFonts w:ascii="Times New Roman" w:hAnsi="Times New Roman"/>
          <w:sz w:val="28"/>
          <w:szCs w:val="28"/>
        </w:rPr>
        <w:t>-</w:t>
      </w:r>
      <w:r w:rsidR="00E82C54">
        <w:rPr>
          <w:rFonts w:ascii="Times New Roman" w:hAnsi="Times New Roman"/>
          <w:sz w:val="28"/>
          <w:szCs w:val="28"/>
        </w:rPr>
        <w:t xml:space="preserve"> глеевых</w:t>
      </w:r>
      <w:proofErr w:type="gramEnd"/>
      <w:r w:rsidR="00E82C54">
        <w:rPr>
          <w:rFonts w:ascii="Times New Roman" w:hAnsi="Times New Roman"/>
          <w:sz w:val="28"/>
          <w:szCs w:val="28"/>
        </w:rPr>
        <w:t xml:space="preserve">   </w:t>
      </w:r>
      <w:r w:rsidR="00DA2AAD">
        <w:rPr>
          <w:rFonts w:ascii="Times New Roman" w:hAnsi="Times New Roman"/>
          <w:sz w:val="28"/>
          <w:szCs w:val="28"/>
        </w:rPr>
        <w:t xml:space="preserve">              </w:t>
      </w:r>
      <w:r w:rsidRPr="00B66E4B">
        <w:rPr>
          <w:rFonts w:ascii="Times New Roman" w:hAnsi="Times New Roman"/>
          <w:sz w:val="28"/>
          <w:szCs w:val="28"/>
        </w:rPr>
        <w:t xml:space="preserve">2. </w:t>
      </w:r>
      <w:r w:rsidR="00E82C54">
        <w:rPr>
          <w:rFonts w:ascii="Times New Roman" w:hAnsi="Times New Roman"/>
          <w:sz w:val="28"/>
          <w:szCs w:val="28"/>
        </w:rPr>
        <w:t>д</w:t>
      </w:r>
      <w:r w:rsidRPr="00B66E4B">
        <w:rPr>
          <w:rFonts w:ascii="Times New Roman" w:hAnsi="Times New Roman"/>
          <w:sz w:val="28"/>
          <w:szCs w:val="28"/>
        </w:rPr>
        <w:t>ерново</w:t>
      </w:r>
      <w:r w:rsidR="00E82C54">
        <w:rPr>
          <w:rFonts w:ascii="Times New Roman" w:hAnsi="Times New Roman"/>
          <w:sz w:val="28"/>
          <w:szCs w:val="28"/>
        </w:rPr>
        <w:t xml:space="preserve"> – подзолистых </w:t>
      </w:r>
    </w:p>
    <w:p w:rsidR="00C4189D" w:rsidRPr="00B66E4B" w:rsidRDefault="00E82C54" w:rsidP="006A6BBA">
      <w:pPr>
        <w:spacing w:after="0" w:line="360" w:lineRule="auto"/>
        <w:jc w:val="both"/>
        <w:rPr>
          <w:rFonts w:ascii="Times New Roman" w:hAnsi="Times New Roman"/>
          <w:sz w:val="28"/>
          <w:szCs w:val="28"/>
        </w:rPr>
      </w:pPr>
      <w:r>
        <w:rPr>
          <w:rFonts w:ascii="Times New Roman" w:hAnsi="Times New Roman"/>
          <w:sz w:val="28"/>
          <w:szCs w:val="28"/>
        </w:rPr>
        <w:t xml:space="preserve">3.черноземов               </w:t>
      </w:r>
      <w:r w:rsidR="00DA2AAD">
        <w:rPr>
          <w:rFonts w:ascii="Times New Roman" w:hAnsi="Times New Roman"/>
          <w:sz w:val="28"/>
          <w:szCs w:val="28"/>
        </w:rPr>
        <w:t xml:space="preserve">              </w:t>
      </w:r>
      <w:r>
        <w:rPr>
          <w:rFonts w:ascii="Times New Roman" w:hAnsi="Times New Roman"/>
          <w:sz w:val="28"/>
          <w:szCs w:val="28"/>
        </w:rPr>
        <w:t xml:space="preserve"> </w:t>
      </w:r>
      <w:r w:rsidR="00C4189D" w:rsidRPr="00B66E4B">
        <w:rPr>
          <w:rFonts w:ascii="Times New Roman" w:hAnsi="Times New Roman"/>
          <w:sz w:val="28"/>
          <w:szCs w:val="28"/>
        </w:rPr>
        <w:t>4. солонцов</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w:t>
      </w:r>
    </w:p>
    <w:p w:rsidR="00C4189D" w:rsidRPr="00B66E4B" w:rsidRDefault="00C4189D" w:rsidP="006A6BBA">
      <w:pPr>
        <w:spacing w:after="0" w:line="360" w:lineRule="auto"/>
        <w:ind w:firstLine="708"/>
        <w:jc w:val="both"/>
        <w:rPr>
          <w:rFonts w:ascii="Times New Roman" w:hAnsi="Times New Roman"/>
          <w:sz w:val="28"/>
          <w:szCs w:val="28"/>
        </w:rPr>
      </w:pPr>
      <w:r w:rsidRPr="00B66E4B">
        <w:rPr>
          <w:rFonts w:ascii="Times New Roman" w:hAnsi="Times New Roman"/>
          <w:sz w:val="28"/>
          <w:szCs w:val="28"/>
        </w:rPr>
        <w:t>50.</w:t>
      </w:r>
      <w:r w:rsidRPr="004C535D">
        <w:rPr>
          <w:rFonts w:ascii="Times New Roman" w:hAnsi="Times New Roman"/>
          <w:i/>
          <w:sz w:val="28"/>
          <w:szCs w:val="28"/>
        </w:rPr>
        <w:t xml:space="preserve"> Какой</w:t>
      </w:r>
      <w:r w:rsidRPr="00B66E4B">
        <w:rPr>
          <w:rFonts w:ascii="Times New Roman" w:hAnsi="Times New Roman"/>
          <w:sz w:val="28"/>
          <w:szCs w:val="28"/>
        </w:rPr>
        <w:t xml:space="preserve"> </w:t>
      </w:r>
      <w:r w:rsidRPr="004C535D">
        <w:rPr>
          <w:rFonts w:ascii="Times New Roman" w:hAnsi="Times New Roman"/>
          <w:i/>
          <w:sz w:val="28"/>
          <w:szCs w:val="28"/>
        </w:rPr>
        <w:t>тип почв характерен для степной зоны?</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 красноземы    2. желтоземы    3 буроземы    4. черноземы</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B66E4B">
        <w:rPr>
          <w:rFonts w:ascii="Times New Roman" w:hAnsi="Times New Roman"/>
          <w:sz w:val="28"/>
          <w:szCs w:val="28"/>
        </w:rPr>
        <w:t xml:space="preserve">51. </w:t>
      </w:r>
      <w:r w:rsidRPr="004C535D">
        <w:rPr>
          <w:rFonts w:ascii="Times New Roman" w:hAnsi="Times New Roman"/>
          <w:i/>
          <w:sz w:val="28"/>
          <w:szCs w:val="28"/>
        </w:rPr>
        <w:t xml:space="preserve">Классификационная группа почв в пределах подтипа, качественные </w:t>
      </w:r>
      <w:proofErr w:type="gramStart"/>
      <w:r w:rsidRPr="004C535D">
        <w:rPr>
          <w:rFonts w:ascii="Times New Roman" w:hAnsi="Times New Roman"/>
          <w:i/>
          <w:sz w:val="28"/>
          <w:szCs w:val="28"/>
        </w:rPr>
        <w:t>особенности</w:t>
      </w:r>
      <w:proofErr w:type="gramEnd"/>
      <w:r w:rsidRPr="004C535D">
        <w:rPr>
          <w:rFonts w:ascii="Times New Roman" w:hAnsi="Times New Roman"/>
          <w:i/>
          <w:sz w:val="28"/>
          <w:szCs w:val="28"/>
        </w:rPr>
        <w:t xml:space="preserve"> которой связаны  с местными условиями (почвообразующая порода, условия увлажнения и т.д.) -</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  подтип     2. род     3. вид      4.  разряд</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w:t>
      </w:r>
    </w:p>
    <w:p w:rsidR="00C4189D" w:rsidRPr="004C535D" w:rsidRDefault="00C4189D" w:rsidP="006A6BBA">
      <w:pPr>
        <w:spacing w:after="0" w:line="360" w:lineRule="auto"/>
        <w:ind w:firstLine="708"/>
        <w:jc w:val="both"/>
        <w:rPr>
          <w:rFonts w:ascii="Times New Roman" w:hAnsi="Times New Roman"/>
          <w:i/>
          <w:sz w:val="28"/>
          <w:szCs w:val="28"/>
        </w:rPr>
      </w:pPr>
      <w:r w:rsidRPr="00B66E4B">
        <w:rPr>
          <w:rFonts w:ascii="Times New Roman" w:hAnsi="Times New Roman"/>
          <w:sz w:val="28"/>
          <w:szCs w:val="28"/>
        </w:rPr>
        <w:t xml:space="preserve">52. </w:t>
      </w:r>
      <w:proofErr w:type="spellStart"/>
      <w:r w:rsidRPr="004C535D">
        <w:rPr>
          <w:rFonts w:ascii="Times New Roman" w:hAnsi="Times New Roman"/>
          <w:bCs/>
          <w:i/>
          <w:sz w:val="28"/>
          <w:szCs w:val="28"/>
        </w:rPr>
        <w:t>Глеевый</w:t>
      </w:r>
      <w:proofErr w:type="spellEnd"/>
      <w:r w:rsidRPr="004C535D">
        <w:rPr>
          <w:rFonts w:ascii="Times New Roman" w:hAnsi="Times New Roman"/>
          <w:bCs/>
          <w:i/>
          <w:sz w:val="28"/>
          <w:szCs w:val="28"/>
        </w:rPr>
        <w:t xml:space="preserve"> процесс - это</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 процесс биологический, возникает при участии анаэробных условий в присутствии органического вещества и наличия избыточного увлажнения</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2. процесс физико-химический и обусловлен присутствием железа и наличия избыточного увлажнения</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3. процесс внутрипочвенного разрушения минералов</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xml:space="preserve">4. процесс выноса илистых и гумусовых веществ из верхних горизонтов почвы </w:t>
      </w:r>
      <w:proofErr w:type="gramStart"/>
      <w:r w:rsidRPr="00B66E4B">
        <w:rPr>
          <w:rFonts w:ascii="Times New Roman" w:hAnsi="Times New Roman"/>
          <w:sz w:val="28"/>
          <w:szCs w:val="28"/>
        </w:rPr>
        <w:t>в</w:t>
      </w:r>
      <w:proofErr w:type="gramEnd"/>
      <w:r w:rsidRPr="00B66E4B">
        <w:rPr>
          <w:rFonts w:ascii="Times New Roman" w:hAnsi="Times New Roman"/>
          <w:sz w:val="28"/>
          <w:szCs w:val="28"/>
        </w:rPr>
        <w:t xml:space="preserve"> нижние</w:t>
      </w:r>
    </w:p>
    <w:p w:rsidR="00C4189D" w:rsidRPr="00B66E4B" w:rsidRDefault="00C4189D" w:rsidP="006A6BBA">
      <w:pPr>
        <w:spacing w:after="0" w:line="360" w:lineRule="auto"/>
        <w:jc w:val="both"/>
        <w:rPr>
          <w:rFonts w:ascii="Times New Roman" w:hAnsi="Times New Roman"/>
          <w:sz w:val="28"/>
          <w:szCs w:val="28"/>
        </w:rPr>
      </w:pPr>
    </w:p>
    <w:p w:rsidR="00C4189D" w:rsidRPr="00B66E4B" w:rsidRDefault="00C4189D" w:rsidP="006A6BBA">
      <w:pPr>
        <w:spacing w:after="0" w:line="360" w:lineRule="auto"/>
        <w:ind w:firstLine="708"/>
        <w:rPr>
          <w:rFonts w:ascii="Times New Roman" w:hAnsi="Times New Roman"/>
          <w:sz w:val="28"/>
          <w:szCs w:val="28"/>
        </w:rPr>
      </w:pPr>
      <w:r w:rsidRPr="00B66E4B">
        <w:rPr>
          <w:rFonts w:ascii="Times New Roman" w:hAnsi="Times New Roman"/>
          <w:bCs/>
          <w:sz w:val="28"/>
          <w:szCs w:val="28"/>
        </w:rPr>
        <w:t xml:space="preserve">53. </w:t>
      </w:r>
      <w:r w:rsidRPr="004C535D">
        <w:rPr>
          <w:rFonts w:ascii="Times New Roman" w:hAnsi="Times New Roman"/>
          <w:bCs/>
          <w:i/>
          <w:sz w:val="28"/>
          <w:szCs w:val="28"/>
        </w:rPr>
        <w:t>Е</w:t>
      </w:r>
      <w:r w:rsidR="003838DF" w:rsidRPr="004C535D">
        <w:rPr>
          <w:rFonts w:ascii="Times New Roman" w:hAnsi="Times New Roman"/>
          <w:bCs/>
          <w:i/>
          <w:sz w:val="28"/>
          <w:szCs w:val="28"/>
        </w:rPr>
        <w:t>стественное плодородие почв это -</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1. свойство почвы, обусловленное общим запасом элементов питания</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2. свойство почвы, измеряемое величиной урожая</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3. способность почв давать урожай растений</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lastRenderedPageBreak/>
        <w:t>4. свойство почвы образовавшейся под естественной растительностью при естественном протекании почвообразовательных процессов</w:t>
      </w:r>
    </w:p>
    <w:p w:rsidR="00C4189D" w:rsidRPr="00B66E4B" w:rsidRDefault="00C4189D" w:rsidP="006A6BBA">
      <w:pPr>
        <w:spacing w:after="0" w:line="360" w:lineRule="auto"/>
        <w:jc w:val="both"/>
        <w:rPr>
          <w:rFonts w:ascii="Times New Roman" w:hAnsi="Times New Roman"/>
          <w:sz w:val="28"/>
          <w:szCs w:val="28"/>
        </w:rPr>
      </w:pPr>
    </w:p>
    <w:p w:rsidR="00C4189D" w:rsidRPr="004C535D" w:rsidRDefault="00C4189D" w:rsidP="006A6BBA">
      <w:pPr>
        <w:spacing w:after="0" w:line="360" w:lineRule="auto"/>
        <w:ind w:firstLine="708"/>
        <w:jc w:val="both"/>
        <w:rPr>
          <w:rFonts w:ascii="Times New Roman" w:hAnsi="Times New Roman"/>
          <w:i/>
          <w:sz w:val="28"/>
          <w:szCs w:val="28"/>
        </w:rPr>
      </w:pPr>
      <w:r w:rsidRPr="00B66E4B">
        <w:rPr>
          <w:rFonts w:ascii="Times New Roman" w:hAnsi="Times New Roman"/>
          <w:bCs/>
          <w:sz w:val="28"/>
          <w:szCs w:val="28"/>
        </w:rPr>
        <w:t xml:space="preserve">54. </w:t>
      </w:r>
      <w:r w:rsidRPr="004C535D">
        <w:rPr>
          <w:rFonts w:ascii="Times New Roman" w:hAnsi="Times New Roman"/>
          <w:bCs/>
          <w:i/>
          <w:sz w:val="28"/>
          <w:szCs w:val="28"/>
        </w:rPr>
        <w:t>Бонитировка почв - это:</w:t>
      </w:r>
    </w:p>
    <w:p w:rsidR="004C535D"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1. оценка качества почв по плодородию</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2. оценка почв по глубине профиля</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3. оценка почв по характеру вскипания</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4. оценка почв по мощности</w:t>
      </w:r>
    </w:p>
    <w:p w:rsidR="00C4189D" w:rsidRDefault="00C4189D" w:rsidP="006A6BBA">
      <w:pPr>
        <w:spacing w:after="0" w:line="360" w:lineRule="auto"/>
        <w:rPr>
          <w:rFonts w:ascii="Times New Roman" w:hAnsi="Times New Roman"/>
          <w:sz w:val="24"/>
          <w:szCs w:val="24"/>
        </w:rPr>
      </w:pPr>
    </w:p>
    <w:p w:rsidR="00C4189D" w:rsidRPr="00B66E4B" w:rsidRDefault="00C4189D" w:rsidP="006A6BBA">
      <w:pPr>
        <w:spacing w:after="0" w:line="360" w:lineRule="auto"/>
        <w:ind w:firstLine="708"/>
        <w:rPr>
          <w:rFonts w:ascii="Times New Roman" w:hAnsi="Times New Roman"/>
          <w:sz w:val="28"/>
          <w:szCs w:val="28"/>
        </w:rPr>
      </w:pPr>
      <w:r w:rsidRPr="00B66E4B">
        <w:rPr>
          <w:rFonts w:ascii="Times New Roman" w:hAnsi="Times New Roman"/>
          <w:sz w:val="28"/>
          <w:szCs w:val="28"/>
        </w:rPr>
        <w:t xml:space="preserve">55. </w:t>
      </w:r>
      <w:r w:rsidRPr="004C535D">
        <w:rPr>
          <w:rFonts w:ascii="Times New Roman" w:hAnsi="Times New Roman"/>
          <w:bCs/>
          <w:i/>
          <w:sz w:val="28"/>
          <w:szCs w:val="28"/>
        </w:rPr>
        <w:t>Для преобладающей части территории России характерен</w:t>
      </w:r>
      <w:r w:rsidRPr="00B66E4B">
        <w:rPr>
          <w:rFonts w:ascii="Times New Roman" w:hAnsi="Times New Roman"/>
          <w:bCs/>
          <w:sz w:val="28"/>
          <w:szCs w:val="28"/>
        </w:rPr>
        <w:t xml:space="preserve"> тепловой режим почв</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1. длительно-сезоннопромерзающий                 2. сезоннопромерзающий</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3. мерзлотный                                                       4. непромерзающий</w:t>
      </w:r>
    </w:p>
    <w:p w:rsidR="00C4189D" w:rsidRPr="00B66E4B" w:rsidRDefault="00C4189D" w:rsidP="006A6BBA">
      <w:pPr>
        <w:spacing w:after="0" w:line="360" w:lineRule="auto"/>
        <w:jc w:val="center"/>
        <w:rPr>
          <w:rFonts w:ascii="Times New Roman" w:hAnsi="Times New Roman"/>
          <w:sz w:val="28"/>
          <w:szCs w:val="28"/>
        </w:rPr>
      </w:pPr>
    </w:p>
    <w:p w:rsidR="00C4189D" w:rsidRPr="00B66E4B" w:rsidRDefault="00C4189D" w:rsidP="006A6BBA">
      <w:pPr>
        <w:spacing w:after="0" w:line="360" w:lineRule="auto"/>
        <w:ind w:firstLine="708"/>
        <w:rPr>
          <w:rFonts w:ascii="Times New Roman" w:hAnsi="Times New Roman"/>
          <w:sz w:val="28"/>
          <w:szCs w:val="28"/>
        </w:rPr>
      </w:pPr>
      <w:r w:rsidRPr="00B66E4B">
        <w:rPr>
          <w:rFonts w:ascii="Times New Roman" w:hAnsi="Times New Roman"/>
          <w:bCs/>
          <w:sz w:val="28"/>
          <w:szCs w:val="28"/>
        </w:rPr>
        <w:t xml:space="preserve">56. </w:t>
      </w:r>
      <w:r w:rsidRPr="004C535D">
        <w:rPr>
          <w:rFonts w:ascii="Times New Roman" w:hAnsi="Times New Roman"/>
          <w:bCs/>
          <w:i/>
          <w:sz w:val="28"/>
          <w:szCs w:val="28"/>
        </w:rPr>
        <w:t>Серые лесные почвы развиваются в условиях</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1. степи            2. лесостепи               3</w:t>
      </w:r>
      <w:r w:rsidR="00E82C54">
        <w:rPr>
          <w:rFonts w:ascii="Times New Roman" w:hAnsi="Times New Roman"/>
          <w:sz w:val="28"/>
          <w:szCs w:val="28"/>
        </w:rPr>
        <w:t xml:space="preserve">. лиственных лесов          </w:t>
      </w:r>
      <w:r w:rsidRPr="00B66E4B">
        <w:rPr>
          <w:rFonts w:ascii="Times New Roman" w:hAnsi="Times New Roman"/>
          <w:sz w:val="28"/>
          <w:szCs w:val="28"/>
        </w:rPr>
        <w:t>4. тайги</w:t>
      </w:r>
    </w:p>
    <w:p w:rsidR="00C4189D" w:rsidRPr="00B66E4B" w:rsidRDefault="00C4189D" w:rsidP="006A6BBA">
      <w:pPr>
        <w:spacing w:after="0" w:line="360" w:lineRule="auto"/>
        <w:rPr>
          <w:rFonts w:ascii="Times New Roman" w:hAnsi="Times New Roman"/>
          <w:sz w:val="28"/>
          <w:szCs w:val="28"/>
        </w:rPr>
      </w:pPr>
    </w:p>
    <w:p w:rsidR="00C4189D" w:rsidRPr="00B66E4B" w:rsidRDefault="00C4189D" w:rsidP="006A6BBA">
      <w:pPr>
        <w:spacing w:after="0" w:line="360" w:lineRule="auto"/>
        <w:ind w:firstLine="708"/>
        <w:rPr>
          <w:rFonts w:ascii="Times New Roman" w:hAnsi="Times New Roman"/>
          <w:sz w:val="28"/>
          <w:szCs w:val="28"/>
        </w:rPr>
      </w:pPr>
      <w:r w:rsidRPr="00B66E4B">
        <w:rPr>
          <w:rFonts w:ascii="Times New Roman" w:hAnsi="Times New Roman"/>
          <w:sz w:val="28"/>
          <w:szCs w:val="28"/>
        </w:rPr>
        <w:t xml:space="preserve">57. </w:t>
      </w:r>
      <w:r w:rsidRPr="004C535D">
        <w:rPr>
          <w:rFonts w:ascii="Times New Roman" w:hAnsi="Times New Roman"/>
          <w:bCs/>
          <w:i/>
          <w:sz w:val="28"/>
          <w:szCs w:val="28"/>
        </w:rPr>
        <w:t>Подзолы развиваются в условиях</w:t>
      </w:r>
      <w:r w:rsidRPr="00B66E4B">
        <w:rPr>
          <w:rFonts w:ascii="Times New Roman" w:hAnsi="Times New Roman"/>
          <w:bCs/>
          <w:sz w:val="28"/>
          <w:szCs w:val="28"/>
        </w:rPr>
        <w:t>:</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1. степи             2. л</w:t>
      </w:r>
      <w:r w:rsidR="00B66E4B">
        <w:rPr>
          <w:rFonts w:ascii="Times New Roman" w:hAnsi="Times New Roman"/>
          <w:sz w:val="28"/>
          <w:szCs w:val="28"/>
        </w:rPr>
        <w:t xml:space="preserve">есостепи             </w:t>
      </w:r>
      <w:r w:rsidRPr="00B66E4B">
        <w:rPr>
          <w:rFonts w:ascii="Times New Roman" w:hAnsi="Times New Roman"/>
          <w:sz w:val="28"/>
          <w:szCs w:val="28"/>
        </w:rPr>
        <w:t>3. ли</w:t>
      </w:r>
      <w:r w:rsidR="00B66E4B">
        <w:rPr>
          <w:rFonts w:ascii="Times New Roman" w:hAnsi="Times New Roman"/>
          <w:sz w:val="28"/>
          <w:szCs w:val="28"/>
        </w:rPr>
        <w:t xml:space="preserve">ственных </w:t>
      </w:r>
      <w:r w:rsidR="00E82C54">
        <w:rPr>
          <w:rFonts w:ascii="Times New Roman" w:hAnsi="Times New Roman"/>
          <w:sz w:val="28"/>
          <w:szCs w:val="28"/>
        </w:rPr>
        <w:t xml:space="preserve">лесов          </w:t>
      </w:r>
      <w:r w:rsidR="00B66E4B">
        <w:rPr>
          <w:rFonts w:ascii="Times New Roman" w:hAnsi="Times New Roman"/>
          <w:sz w:val="28"/>
          <w:szCs w:val="28"/>
        </w:rPr>
        <w:t xml:space="preserve"> </w:t>
      </w:r>
      <w:r w:rsidRPr="00B66E4B">
        <w:rPr>
          <w:rFonts w:ascii="Times New Roman" w:hAnsi="Times New Roman"/>
          <w:sz w:val="28"/>
          <w:szCs w:val="28"/>
        </w:rPr>
        <w:t>4. тайги</w:t>
      </w:r>
    </w:p>
    <w:p w:rsidR="00C4189D" w:rsidRPr="00B66E4B" w:rsidRDefault="00C4189D" w:rsidP="006A6BBA">
      <w:pPr>
        <w:spacing w:after="0" w:line="360" w:lineRule="auto"/>
        <w:rPr>
          <w:rFonts w:ascii="Times New Roman" w:hAnsi="Times New Roman"/>
          <w:bCs/>
          <w:sz w:val="28"/>
          <w:szCs w:val="28"/>
        </w:rPr>
      </w:pPr>
    </w:p>
    <w:p w:rsidR="00C4189D" w:rsidRPr="00B66E4B" w:rsidRDefault="00C4189D" w:rsidP="006A6BBA">
      <w:pPr>
        <w:spacing w:after="0" w:line="360" w:lineRule="auto"/>
        <w:ind w:firstLine="708"/>
        <w:rPr>
          <w:rFonts w:ascii="Times New Roman" w:hAnsi="Times New Roman"/>
          <w:bCs/>
          <w:sz w:val="28"/>
          <w:szCs w:val="28"/>
        </w:rPr>
      </w:pPr>
      <w:r w:rsidRPr="00B66E4B">
        <w:rPr>
          <w:rFonts w:ascii="Times New Roman" w:hAnsi="Times New Roman"/>
          <w:bCs/>
          <w:sz w:val="28"/>
          <w:szCs w:val="28"/>
        </w:rPr>
        <w:t xml:space="preserve">58. </w:t>
      </w:r>
      <w:r w:rsidRPr="004C535D">
        <w:rPr>
          <w:rFonts w:ascii="Times New Roman" w:hAnsi="Times New Roman"/>
          <w:bCs/>
          <w:i/>
          <w:sz w:val="28"/>
          <w:szCs w:val="28"/>
        </w:rPr>
        <w:t>Для тундровой зоны характерны почвы</w:t>
      </w:r>
    </w:p>
    <w:p w:rsidR="00C4189D" w:rsidRPr="00B66E4B" w:rsidRDefault="00C4189D" w:rsidP="006A6BBA">
      <w:pPr>
        <w:spacing w:after="0" w:line="360" w:lineRule="auto"/>
        <w:rPr>
          <w:rFonts w:ascii="Times New Roman" w:hAnsi="Times New Roman"/>
          <w:sz w:val="28"/>
          <w:szCs w:val="28"/>
        </w:rPr>
      </w:pPr>
      <w:r w:rsidRPr="00B66E4B">
        <w:rPr>
          <w:rFonts w:ascii="Times New Roman" w:hAnsi="Times New Roman"/>
          <w:sz w:val="28"/>
          <w:szCs w:val="28"/>
        </w:rPr>
        <w:t xml:space="preserve"> 1. дерновые         </w:t>
      </w:r>
      <w:r w:rsidR="00E82C54">
        <w:rPr>
          <w:rFonts w:ascii="Times New Roman" w:hAnsi="Times New Roman"/>
          <w:sz w:val="28"/>
          <w:szCs w:val="28"/>
        </w:rPr>
        <w:t xml:space="preserve">   2. серые лесные        3. глеевые      </w:t>
      </w:r>
      <w:r w:rsidRPr="00B66E4B">
        <w:rPr>
          <w:rFonts w:ascii="Times New Roman" w:hAnsi="Times New Roman"/>
          <w:sz w:val="28"/>
          <w:szCs w:val="28"/>
        </w:rPr>
        <w:t>4. каштановые</w:t>
      </w:r>
    </w:p>
    <w:p w:rsidR="00C4189D" w:rsidRPr="00B66E4B" w:rsidRDefault="00C4189D" w:rsidP="006A6BBA">
      <w:pPr>
        <w:pStyle w:val="ac"/>
        <w:shd w:val="clear" w:color="auto" w:fill="FFFFFF"/>
        <w:spacing w:before="0" w:beforeAutospacing="0" w:after="0" w:afterAutospacing="0" w:line="360" w:lineRule="auto"/>
        <w:rPr>
          <w:sz w:val="28"/>
          <w:szCs w:val="28"/>
        </w:rPr>
      </w:pPr>
    </w:p>
    <w:p w:rsidR="00C4189D" w:rsidRPr="004C535D" w:rsidRDefault="00C4189D" w:rsidP="006A6BBA">
      <w:pPr>
        <w:pStyle w:val="ac"/>
        <w:shd w:val="clear" w:color="auto" w:fill="FFFFFF"/>
        <w:spacing w:before="0" w:beforeAutospacing="0" w:after="0" w:afterAutospacing="0" w:line="360" w:lineRule="auto"/>
        <w:ind w:firstLine="708"/>
        <w:rPr>
          <w:i/>
          <w:sz w:val="28"/>
          <w:szCs w:val="28"/>
        </w:rPr>
      </w:pPr>
      <w:r w:rsidRPr="00B66E4B">
        <w:rPr>
          <w:sz w:val="28"/>
          <w:szCs w:val="28"/>
        </w:rPr>
        <w:t xml:space="preserve">59. </w:t>
      </w:r>
      <w:r w:rsidRPr="004C535D">
        <w:rPr>
          <w:i/>
          <w:sz w:val="28"/>
          <w:szCs w:val="28"/>
        </w:rPr>
        <w:t xml:space="preserve">Такыры наиболее широко распространены в пустынях  </w:t>
      </w:r>
    </w:p>
    <w:p w:rsidR="00C4189D" w:rsidRPr="00B66E4B" w:rsidRDefault="00C4189D" w:rsidP="006A6BBA">
      <w:pPr>
        <w:pStyle w:val="ac"/>
        <w:shd w:val="clear" w:color="auto" w:fill="FFFFFF"/>
        <w:spacing w:before="0" w:beforeAutospacing="0" w:after="0" w:afterAutospacing="0" w:line="360" w:lineRule="auto"/>
        <w:rPr>
          <w:sz w:val="28"/>
          <w:szCs w:val="28"/>
        </w:rPr>
      </w:pPr>
      <w:r w:rsidRPr="00B66E4B">
        <w:rPr>
          <w:sz w:val="28"/>
          <w:szCs w:val="28"/>
        </w:rPr>
        <w:t>1. Азии    2. Северной Америки   3. Австралии         4. Африки</w:t>
      </w:r>
    </w:p>
    <w:p w:rsidR="00C4189D" w:rsidRPr="00B66E4B" w:rsidRDefault="00C4189D" w:rsidP="006A6BBA">
      <w:pPr>
        <w:pStyle w:val="a9"/>
        <w:spacing w:after="0" w:line="360" w:lineRule="auto"/>
        <w:ind w:left="0"/>
        <w:jc w:val="both"/>
      </w:pPr>
    </w:p>
    <w:p w:rsidR="00C4189D" w:rsidRPr="004C535D" w:rsidRDefault="00C4189D" w:rsidP="006A6BBA">
      <w:pPr>
        <w:pStyle w:val="a9"/>
        <w:spacing w:after="0" w:line="360" w:lineRule="auto"/>
        <w:ind w:left="0" w:firstLine="708"/>
        <w:jc w:val="both"/>
        <w:rPr>
          <w:i/>
        </w:rPr>
      </w:pPr>
      <w:r w:rsidRPr="00B66E4B">
        <w:t xml:space="preserve">60. </w:t>
      </w:r>
      <w:proofErr w:type="gramStart"/>
      <w:r w:rsidRPr="004C535D">
        <w:rPr>
          <w:i/>
        </w:rPr>
        <w:t>Черноземы</w:t>
      </w:r>
      <w:proofErr w:type="gramEnd"/>
      <w:r w:rsidRPr="004C535D">
        <w:rPr>
          <w:i/>
        </w:rPr>
        <w:t xml:space="preserve"> выщелоченные и оподзоленные развиваются в условиях </w:t>
      </w:r>
    </w:p>
    <w:p w:rsidR="00C4189D" w:rsidRPr="00B66E4B" w:rsidRDefault="00C4189D" w:rsidP="006A6BBA">
      <w:pPr>
        <w:pStyle w:val="a9"/>
        <w:spacing w:after="0" w:line="360" w:lineRule="auto"/>
        <w:ind w:left="0"/>
        <w:jc w:val="both"/>
      </w:pPr>
      <w:r w:rsidRPr="00B66E4B">
        <w:t>1. степи     2. лесостепи   3. широколиственного леса    4. тайги</w:t>
      </w:r>
    </w:p>
    <w:p w:rsidR="00C4189D" w:rsidRPr="00B66E4B" w:rsidRDefault="00C4189D" w:rsidP="006A6BBA">
      <w:pPr>
        <w:pStyle w:val="ac"/>
        <w:spacing w:before="0" w:beforeAutospacing="0" w:after="0" w:afterAutospacing="0" w:line="360" w:lineRule="auto"/>
        <w:rPr>
          <w:sz w:val="28"/>
          <w:szCs w:val="28"/>
        </w:rPr>
      </w:pPr>
    </w:p>
    <w:p w:rsidR="00C4189D" w:rsidRPr="004C535D" w:rsidRDefault="00C4189D" w:rsidP="006A6BBA">
      <w:pPr>
        <w:pStyle w:val="ac"/>
        <w:spacing w:before="0" w:beforeAutospacing="0" w:after="0" w:afterAutospacing="0" w:line="360" w:lineRule="auto"/>
        <w:ind w:firstLine="708"/>
        <w:rPr>
          <w:i/>
          <w:sz w:val="28"/>
          <w:szCs w:val="28"/>
        </w:rPr>
      </w:pPr>
      <w:r w:rsidRPr="00B66E4B">
        <w:rPr>
          <w:sz w:val="28"/>
          <w:szCs w:val="28"/>
        </w:rPr>
        <w:lastRenderedPageBreak/>
        <w:t xml:space="preserve">61. </w:t>
      </w:r>
      <w:r w:rsidRPr="004C535D">
        <w:rPr>
          <w:i/>
          <w:sz w:val="28"/>
          <w:szCs w:val="28"/>
        </w:rPr>
        <w:t>Какие почвы самые распространенные в  России?</w:t>
      </w:r>
    </w:p>
    <w:p w:rsidR="00C4189D" w:rsidRPr="00B66E4B" w:rsidRDefault="00C4189D" w:rsidP="006A6BBA">
      <w:pPr>
        <w:pStyle w:val="ac"/>
        <w:spacing w:before="0" w:beforeAutospacing="0" w:after="0" w:afterAutospacing="0" w:line="360" w:lineRule="auto"/>
        <w:rPr>
          <w:sz w:val="28"/>
          <w:szCs w:val="28"/>
        </w:rPr>
      </w:pPr>
      <w:r w:rsidRPr="00B66E4B">
        <w:rPr>
          <w:bCs/>
          <w:sz w:val="28"/>
          <w:szCs w:val="28"/>
          <w:lang w:eastAsia="zh-CN"/>
        </w:rPr>
        <w:t>1. п</w:t>
      </w:r>
      <w:r w:rsidRPr="00B66E4B">
        <w:rPr>
          <w:sz w:val="28"/>
          <w:szCs w:val="28"/>
        </w:rPr>
        <w:t>одзолистые      2.      пойменные        3. каштановые       4. черноземы</w:t>
      </w:r>
    </w:p>
    <w:p w:rsidR="00C4189D" w:rsidRPr="00B66E4B" w:rsidRDefault="00C4189D" w:rsidP="006A6BBA">
      <w:pPr>
        <w:pStyle w:val="ac"/>
        <w:spacing w:before="0" w:beforeAutospacing="0" w:after="0" w:afterAutospacing="0" w:line="360" w:lineRule="auto"/>
        <w:rPr>
          <w:sz w:val="28"/>
          <w:szCs w:val="28"/>
        </w:rPr>
      </w:pPr>
    </w:p>
    <w:p w:rsidR="00C4189D" w:rsidRPr="00B66E4B" w:rsidRDefault="00C4189D" w:rsidP="006A6BBA">
      <w:pPr>
        <w:pStyle w:val="ac"/>
        <w:numPr>
          <w:ilvl w:val="0"/>
          <w:numId w:val="19"/>
        </w:numPr>
        <w:spacing w:before="0" w:beforeAutospacing="0" w:after="0" w:afterAutospacing="0" w:line="360" w:lineRule="auto"/>
        <w:ind w:left="0" w:firstLine="709"/>
        <w:rPr>
          <w:sz w:val="28"/>
          <w:szCs w:val="28"/>
        </w:rPr>
      </w:pPr>
      <w:r w:rsidRPr="00B66E4B">
        <w:rPr>
          <w:sz w:val="28"/>
          <w:szCs w:val="28"/>
        </w:rPr>
        <w:t>.</w:t>
      </w:r>
      <w:r w:rsidRPr="004C535D">
        <w:rPr>
          <w:i/>
          <w:sz w:val="28"/>
          <w:szCs w:val="28"/>
        </w:rPr>
        <w:t>Вулканические почвы – это</w:t>
      </w:r>
      <w:r w:rsidRPr="00B66E4B">
        <w:rPr>
          <w:sz w:val="28"/>
          <w:szCs w:val="28"/>
        </w:rPr>
        <w:t xml:space="preserve"> </w:t>
      </w:r>
    </w:p>
    <w:p w:rsidR="00C4189D" w:rsidRPr="00B66E4B" w:rsidRDefault="00C4189D" w:rsidP="006A6BBA">
      <w:pPr>
        <w:pStyle w:val="a3"/>
        <w:spacing w:after="0" w:line="360" w:lineRule="auto"/>
        <w:ind w:left="0"/>
        <w:jc w:val="both"/>
        <w:rPr>
          <w:rFonts w:ascii="Times New Roman" w:hAnsi="Times New Roman"/>
          <w:sz w:val="28"/>
          <w:szCs w:val="28"/>
        </w:rPr>
      </w:pPr>
      <w:r w:rsidRPr="00B66E4B">
        <w:rPr>
          <w:rFonts w:ascii="Times New Roman" w:hAnsi="Times New Roman"/>
          <w:iCs/>
          <w:sz w:val="28"/>
          <w:szCs w:val="28"/>
        </w:rPr>
        <w:t xml:space="preserve">1. </w:t>
      </w:r>
      <w:proofErr w:type="spellStart"/>
      <w:r w:rsidRPr="00B66E4B">
        <w:rPr>
          <w:rFonts w:ascii="Times New Roman" w:hAnsi="Times New Roman"/>
          <w:iCs/>
          <w:sz w:val="28"/>
          <w:szCs w:val="28"/>
        </w:rPr>
        <w:t>андосоли</w:t>
      </w:r>
      <w:proofErr w:type="spellEnd"/>
      <w:r w:rsidRPr="00B66E4B">
        <w:rPr>
          <w:rFonts w:ascii="Times New Roman" w:hAnsi="Times New Roman"/>
          <w:sz w:val="28"/>
          <w:szCs w:val="28"/>
        </w:rPr>
        <w:t xml:space="preserve">  2.  </w:t>
      </w:r>
      <w:r w:rsidRPr="00B66E4B">
        <w:rPr>
          <w:rFonts w:ascii="Times New Roman" w:hAnsi="Times New Roman"/>
          <w:iCs/>
          <w:sz w:val="28"/>
          <w:szCs w:val="28"/>
        </w:rPr>
        <w:t>аллювиальные    3. ирригационные</w:t>
      </w:r>
      <w:r w:rsidRPr="00B66E4B">
        <w:rPr>
          <w:rFonts w:ascii="Times New Roman" w:hAnsi="Times New Roman"/>
          <w:sz w:val="28"/>
          <w:szCs w:val="28"/>
        </w:rPr>
        <w:t xml:space="preserve">  4. </w:t>
      </w:r>
      <w:proofErr w:type="spellStart"/>
      <w:r w:rsidRPr="00B66E4B">
        <w:rPr>
          <w:rFonts w:ascii="Times New Roman" w:hAnsi="Times New Roman"/>
          <w:iCs/>
          <w:sz w:val="28"/>
          <w:szCs w:val="28"/>
        </w:rPr>
        <w:t>акваземы</w:t>
      </w:r>
      <w:proofErr w:type="spellEnd"/>
    </w:p>
    <w:p w:rsidR="00C4189D" w:rsidRPr="00B66E4B" w:rsidRDefault="00C4189D" w:rsidP="006A6BBA">
      <w:pPr>
        <w:pStyle w:val="a3"/>
        <w:spacing w:after="0" w:line="360" w:lineRule="auto"/>
        <w:ind w:left="0"/>
        <w:jc w:val="both"/>
        <w:rPr>
          <w:rFonts w:ascii="Times New Roman" w:hAnsi="Times New Roman"/>
          <w:sz w:val="28"/>
          <w:szCs w:val="28"/>
        </w:rPr>
      </w:pPr>
    </w:p>
    <w:p w:rsidR="00C4189D" w:rsidRPr="004C535D" w:rsidRDefault="00C4189D" w:rsidP="006A6BBA">
      <w:pPr>
        <w:pStyle w:val="a3"/>
        <w:spacing w:after="0" w:line="360" w:lineRule="auto"/>
        <w:ind w:left="0" w:firstLine="708"/>
        <w:jc w:val="both"/>
        <w:rPr>
          <w:rFonts w:ascii="Times New Roman" w:hAnsi="Times New Roman"/>
          <w:i/>
          <w:sz w:val="28"/>
          <w:szCs w:val="28"/>
        </w:rPr>
      </w:pPr>
      <w:r w:rsidRPr="00B66E4B">
        <w:rPr>
          <w:rFonts w:ascii="Times New Roman" w:hAnsi="Times New Roman"/>
          <w:sz w:val="28"/>
          <w:szCs w:val="28"/>
        </w:rPr>
        <w:t xml:space="preserve">63. </w:t>
      </w:r>
      <w:r w:rsidRPr="004C535D">
        <w:rPr>
          <w:rFonts w:ascii="Times New Roman" w:hAnsi="Times New Roman"/>
          <w:i/>
          <w:sz w:val="28"/>
          <w:szCs w:val="28"/>
        </w:rPr>
        <w:t xml:space="preserve">Почвы ферраллитного и </w:t>
      </w:r>
      <w:proofErr w:type="spellStart"/>
      <w:r w:rsidRPr="004C535D">
        <w:rPr>
          <w:rFonts w:ascii="Times New Roman" w:hAnsi="Times New Roman"/>
          <w:i/>
          <w:sz w:val="28"/>
          <w:szCs w:val="28"/>
        </w:rPr>
        <w:t>феррсиаллитного</w:t>
      </w:r>
      <w:proofErr w:type="spellEnd"/>
      <w:r w:rsidRPr="004C535D">
        <w:rPr>
          <w:rFonts w:ascii="Times New Roman" w:hAnsi="Times New Roman"/>
          <w:i/>
          <w:sz w:val="28"/>
          <w:szCs w:val="28"/>
        </w:rPr>
        <w:t xml:space="preserve"> почвообразования характерны </w:t>
      </w:r>
      <w:proofErr w:type="gramStart"/>
      <w:r w:rsidRPr="004C535D">
        <w:rPr>
          <w:rFonts w:ascii="Times New Roman" w:hAnsi="Times New Roman"/>
          <w:i/>
          <w:sz w:val="28"/>
          <w:szCs w:val="28"/>
        </w:rPr>
        <w:t>для</w:t>
      </w:r>
      <w:proofErr w:type="gramEnd"/>
    </w:p>
    <w:p w:rsidR="00B66E4B" w:rsidRDefault="00C4189D" w:rsidP="006A6BBA">
      <w:pPr>
        <w:pStyle w:val="a3"/>
        <w:spacing w:after="0" w:line="360" w:lineRule="auto"/>
        <w:ind w:left="0"/>
        <w:jc w:val="both"/>
        <w:rPr>
          <w:rFonts w:ascii="Times New Roman" w:hAnsi="Times New Roman"/>
          <w:sz w:val="28"/>
          <w:szCs w:val="28"/>
        </w:rPr>
      </w:pPr>
      <w:r w:rsidRPr="00B66E4B">
        <w:rPr>
          <w:rFonts w:ascii="Times New Roman" w:hAnsi="Times New Roman"/>
          <w:sz w:val="28"/>
          <w:szCs w:val="28"/>
        </w:rPr>
        <w:t xml:space="preserve">1. типичных саванн                       </w:t>
      </w:r>
    </w:p>
    <w:p w:rsidR="00C4189D" w:rsidRPr="00B66E4B" w:rsidRDefault="00C4189D" w:rsidP="006A6BBA">
      <w:pPr>
        <w:pStyle w:val="a3"/>
        <w:spacing w:after="0" w:line="360" w:lineRule="auto"/>
        <w:ind w:left="0"/>
        <w:jc w:val="both"/>
        <w:rPr>
          <w:rFonts w:ascii="Times New Roman" w:hAnsi="Times New Roman"/>
          <w:sz w:val="28"/>
          <w:szCs w:val="28"/>
        </w:rPr>
      </w:pPr>
      <w:r w:rsidRPr="00B66E4B">
        <w:rPr>
          <w:rFonts w:ascii="Times New Roman" w:hAnsi="Times New Roman"/>
          <w:sz w:val="28"/>
          <w:szCs w:val="28"/>
        </w:rPr>
        <w:t>2. хвойных лесов умеренного пояса</w:t>
      </w:r>
    </w:p>
    <w:p w:rsidR="00B66E4B" w:rsidRDefault="00C4189D" w:rsidP="006A6BBA">
      <w:pPr>
        <w:pStyle w:val="a3"/>
        <w:spacing w:after="0" w:line="360" w:lineRule="auto"/>
        <w:ind w:left="0"/>
        <w:jc w:val="both"/>
        <w:rPr>
          <w:rFonts w:ascii="Times New Roman" w:hAnsi="Times New Roman"/>
          <w:sz w:val="28"/>
          <w:szCs w:val="28"/>
        </w:rPr>
      </w:pPr>
      <w:r w:rsidRPr="00B66E4B">
        <w:rPr>
          <w:rFonts w:ascii="Times New Roman" w:hAnsi="Times New Roman"/>
          <w:sz w:val="28"/>
          <w:szCs w:val="28"/>
        </w:rPr>
        <w:t xml:space="preserve">3. влажных тропических лесов      </w:t>
      </w:r>
    </w:p>
    <w:p w:rsidR="00C4189D" w:rsidRPr="00B66E4B" w:rsidRDefault="00C4189D" w:rsidP="006A6BBA">
      <w:pPr>
        <w:pStyle w:val="a3"/>
        <w:spacing w:after="0" w:line="360" w:lineRule="auto"/>
        <w:ind w:left="0"/>
        <w:jc w:val="both"/>
        <w:rPr>
          <w:rFonts w:ascii="Times New Roman" w:hAnsi="Times New Roman"/>
          <w:sz w:val="28"/>
          <w:szCs w:val="28"/>
        </w:rPr>
      </w:pPr>
      <w:r w:rsidRPr="00B66E4B">
        <w:rPr>
          <w:rFonts w:ascii="Times New Roman" w:hAnsi="Times New Roman"/>
          <w:sz w:val="28"/>
          <w:szCs w:val="28"/>
        </w:rPr>
        <w:t>4. переменно-влажных субтропических лесов</w:t>
      </w:r>
    </w:p>
    <w:p w:rsidR="00C4189D" w:rsidRPr="00B66E4B" w:rsidRDefault="00C4189D" w:rsidP="006A6BBA">
      <w:pPr>
        <w:pStyle w:val="a3"/>
        <w:spacing w:after="0" w:line="360" w:lineRule="auto"/>
        <w:ind w:left="0" w:hanging="720"/>
        <w:jc w:val="both"/>
        <w:rPr>
          <w:rFonts w:ascii="Times New Roman" w:hAnsi="Times New Roman"/>
          <w:sz w:val="28"/>
          <w:szCs w:val="28"/>
        </w:rPr>
      </w:pPr>
    </w:p>
    <w:p w:rsidR="00C4189D" w:rsidRPr="00B66E4B" w:rsidRDefault="00C4189D" w:rsidP="006A6BBA">
      <w:pPr>
        <w:pStyle w:val="a3"/>
        <w:spacing w:after="0" w:line="360" w:lineRule="auto"/>
        <w:ind w:left="0" w:hanging="720"/>
        <w:jc w:val="both"/>
        <w:rPr>
          <w:rFonts w:ascii="Times New Roman" w:hAnsi="Times New Roman"/>
          <w:sz w:val="28"/>
          <w:szCs w:val="28"/>
        </w:rPr>
      </w:pPr>
      <w:r w:rsidRPr="00B66E4B">
        <w:rPr>
          <w:rFonts w:ascii="Times New Roman" w:hAnsi="Times New Roman"/>
          <w:sz w:val="28"/>
          <w:szCs w:val="28"/>
        </w:rPr>
        <w:t xml:space="preserve">                     64. </w:t>
      </w:r>
      <w:r w:rsidRPr="004C535D">
        <w:rPr>
          <w:rFonts w:ascii="Times New Roman" w:hAnsi="Times New Roman"/>
          <w:i/>
          <w:sz w:val="28"/>
          <w:szCs w:val="28"/>
        </w:rPr>
        <w:t>Коричневые почвы формируются под лесами</w:t>
      </w:r>
    </w:p>
    <w:p w:rsid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xml:space="preserve">1. светлохвойными   2. широколиственными   </w:t>
      </w:r>
    </w:p>
    <w:p w:rsidR="00C4189D" w:rsidRPr="00B66E4B" w:rsidRDefault="00C4189D" w:rsidP="006A6BBA">
      <w:pPr>
        <w:spacing w:after="0" w:line="360" w:lineRule="auto"/>
        <w:jc w:val="both"/>
        <w:rPr>
          <w:rFonts w:ascii="Times New Roman" w:hAnsi="Times New Roman"/>
          <w:sz w:val="28"/>
          <w:szCs w:val="28"/>
        </w:rPr>
      </w:pPr>
      <w:r w:rsidRPr="00B66E4B">
        <w:rPr>
          <w:rFonts w:ascii="Times New Roman" w:hAnsi="Times New Roman"/>
          <w:sz w:val="28"/>
          <w:szCs w:val="28"/>
        </w:rPr>
        <w:t xml:space="preserve">3. темнохвойными  </w:t>
      </w:r>
      <w:r w:rsidR="00B66E4B">
        <w:rPr>
          <w:rFonts w:ascii="Times New Roman" w:hAnsi="Times New Roman"/>
          <w:sz w:val="28"/>
          <w:szCs w:val="28"/>
        </w:rPr>
        <w:t xml:space="preserve">  </w:t>
      </w:r>
      <w:r w:rsidRPr="00B66E4B">
        <w:rPr>
          <w:rFonts w:ascii="Times New Roman" w:hAnsi="Times New Roman"/>
          <w:sz w:val="28"/>
          <w:szCs w:val="28"/>
        </w:rPr>
        <w:t>4. жестколистными</w:t>
      </w:r>
    </w:p>
    <w:p w:rsidR="00C4189D" w:rsidRPr="00B66E4B" w:rsidRDefault="00C4189D" w:rsidP="006A6BBA">
      <w:pPr>
        <w:pStyle w:val="a3"/>
        <w:spacing w:after="0" w:line="360" w:lineRule="auto"/>
        <w:ind w:left="0" w:hanging="720"/>
        <w:jc w:val="both"/>
        <w:rPr>
          <w:rFonts w:ascii="Times New Roman" w:hAnsi="Times New Roman"/>
          <w:sz w:val="28"/>
          <w:szCs w:val="28"/>
        </w:rPr>
      </w:pPr>
    </w:p>
    <w:p w:rsidR="00C4189D" w:rsidRPr="004C535D" w:rsidRDefault="00C4189D" w:rsidP="006A6BBA">
      <w:pPr>
        <w:pStyle w:val="a9"/>
        <w:spacing w:after="0" w:line="360" w:lineRule="auto"/>
        <w:ind w:left="0" w:firstLine="708"/>
        <w:jc w:val="both"/>
        <w:rPr>
          <w:bCs/>
          <w:i/>
          <w:iCs/>
        </w:rPr>
      </w:pPr>
      <w:r w:rsidRPr="00B66E4B">
        <w:rPr>
          <w:bCs/>
          <w:lang w:eastAsia="zh-CN"/>
        </w:rPr>
        <w:t xml:space="preserve">65. </w:t>
      </w:r>
      <w:r w:rsidRPr="004C535D">
        <w:rPr>
          <w:bCs/>
          <w:i/>
          <w:lang w:eastAsia="zh-CN"/>
        </w:rPr>
        <w:t xml:space="preserve">К </w:t>
      </w:r>
      <w:r w:rsidRPr="004C535D">
        <w:rPr>
          <w:bCs/>
          <w:i/>
        </w:rPr>
        <w:t>почвам</w:t>
      </w:r>
      <w:r w:rsidRPr="004C535D">
        <w:rPr>
          <w:bCs/>
          <w:i/>
          <w:iCs/>
        </w:rPr>
        <w:t xml:space="preserve"> </w:t>
      </w:r>
      <w:proofErr w:type="spellStart"/>
      <w:r w:rsidRPr="004C535D">
        <w:rPr>
          <w:bCs/>
          <w:i/>
          <w:iCs/>
        </w:rPr>
        <w:t>суббореальных</w:t>
      </w:r>
      <w:proofErr w:type="spellEnd"/>
      <w:r w:rsidRPr="004C535D">
        <w:rPr>
          <w:bCs/>
          <w:i/>
          <w:iCs/>
        </w:rPr>
        <w:t xml:space="preserve"> внутриконтинентальных лесных и лесостепных областей относятся</w:t>
      </w:r>
    </w:p>
    <w:p w:rsidR="00E82C54" w:rsidRDefault="00E82C54" w:rsidP="006A6BBA">
      <w:pPr>
        <w:pStyle w:val="a9"/>
        <w:spacing w:after="0" w:line="360" w:lineRule="auto"/>
        <w:ind w:left="0"/>
        <w:jc w:val="both"/>
        <w:rPr>
          <w:bCs/>
          <w:iCs/>
        </w:rPr>
      </w:pPr>
      <w:r>
        <w:rPr>
          <w:bCs/>
          <w:iCs/>
        </w:rPr>
        <w:t xml:space="preserve">1. красные </w:t>
      </w:r>
      <w:proofErr w:type="spellStart"/>
      <w:r>
        <w:rPr>
          <w:bCs/>
          <w:iCs/>
        </w:rPr>
        <w:t>ферралитные</w:t>
      </w:r>
      <w:proofErr w:type="spellEnd"/>
      <w:r>
        <w:rPr>
          <w:bCs/>
          <w:iCs/>
        </w:rPr>
        <w:t xml:space="preserve">     2.серые лесные </w:t>
      </w:r>
    </w:p>
    <w:p w:rsidR="00C4189D" w:rsidRPr="00B66E4B" w:rsidRDefault="00C4189D" w:rsidP="006A6BBA">
      <w:pPr>
        <w:pStyle w:val="a9"/>
        <w:spacing w:after="0" w:line="360" w:lineRule="auto"/>
        <w:ind w:left="0"/>
        <w:jc w:val="both"/>
        <w:rPr>
          <w:bCs/>
          <w:iCs/>
        </w:rPr>
      </w:pPr>
      <w:r w:rsidRPr="00B66E4B">
        <w:rPr>
          <w:bCs/>
          <w:iCs/>
        </w:rPr>
        <w:t xml:space="preserve">3. </w:t>
      </w:r>
      <w:r w:rsidR="00B66E4B">
        <w:rPr>
          <w:bCs/>
          <w:iCs/>
        </w:rPr>
        <w:t>к</w:t>
      </w:r>
      <w:r w:rsidRPr="00B66E4B">
        <w:rPr>
          <w:bCs/>
          <w:iCs/>
        </w:rPr>
        <w:t>расно</w:t>
      </w:r>
      <w:r w:rsidR="00B66E4B">
        <w:rPr>
          <w:bCs/>
          <w:iCs/>
        </w:rPr>
        <w:t xml:space="preserve"> </w:t>
      </w:r>
      <w:r w:rsidR="00E82C54">
        <w:rPr>
          <w:bCs/>
          <w:iCs/>
        </w:rPr>
        <w:t>–</w:t>
      </w:r>
      <w:r w:rsidR="00B66E4B">
        <w:rPr>
          <w:bCs/>
          <w:iCs/>
        </w:rPr>
        <w:t xml:space="preserve"> </w:t>
      </w:r>
      <w:r w:rsidR="00E82C54">
        <w:rPr>
          <w:bCs/>
          <w:iCs/>
        </w:rPr>
        <w:t xml:space="preserve">бурые                </w:t>
      </w:r>
      <w:r w:rsidRPr="00B66E4B">
        <w:rPr>
          <w:bCs/>
          <w:iCs/>
        </w:rPr>
        <w:t xml:space="preserve">4. </w:t>
      </w:r>
      <w:r w:rsidR="00B66E4B">
        <w:rPr>
          <w:bCs/>
          <w:iCs/>
        </w:rPr>
        <w:t>с</w:t>
      </w:r>
      <w:r w:rsidRPr="00B66E4B">
        <w:rPr>
          <w:bCs/>
          <w:iCs/>
        </w:rPr>
        <w:t>еро</w:t>
      </w:r>
      <w:r w:rsidR="00B66E4B">
        <w:rPr>
          <w:bCs/>
          <w:iCs/>
        </w:rPr>
        <w:t xml:space="preserve"> </w:t>
      </w:r>
      <w:r w:rsidRPr="00B66E4B">
        <w:rPr>
          <w:bCs/>
          <w:iCs/>
        </w:rPr>
        <w:t>-</w:t>
      </w:r>
      <w:r w:rsidR="00B66E4B">
        <w:rPr>
          <w:bCs/>
          <w:iCs/>
        </w:rPr>
        <w:t xml:space="preserve"> </w:t>
      </w:r>
      <w:r w:rsidRPr="00B66E4B">
        <w:rPr>
          <w:bCs/>
          <w:iCs/>
        </w:rPr>
        <w:t>бурые</w:t>
      </w:r>
    </w:p>
    <w:p w:rsidR="00C4189D" w:rsidRPr="00B66E4B" w:rsidRDefault="00C4189D" w:rsidP="006A6BBA">
      <w:pPr>
        <w:pStyle w:val="a9"/>
        <w:spacing w:after="0" w:line="360" w:lineRule="auto"/>
        <w:ind w:left="0"/>
        <w:jc w:val="both"/>
        <w:rPr>
          <w:bCs/>
          <w:iCs/>
        </w:rPr>
      </w:pPr>
    </w:p>
    <w:p w:rsidR="00C4189D" w:rsidRPr="004C535D" w:rsidRDefault="00C4189D" w:rsidP="006A6BBA">
      <w:pPr>
        <w:pStyle w:val="a9"/>
        <w:spacing w:after="0" w:line="360" w:lineRule="auto"/>
        <w:ind w:left="0"/>
        <w:jc w:val="both"/>
        <w:rPr>
          <w:bCs/>
          <w:i/>
          <w:iCs/>
        </w:rPr>
      </w:pPr>
      <w:r w:rsidRPr="00B66E4B">
        <w:rPr>
          <w:bCs/>
          <w:iCs/>
        </w:rPr>
        <w:t xml:space="preserve">           66. </w:t>
      </w:r>
      <w:r w:rsidRPr="004C535D">
        <w:rPr>
          <w:bCs/>
          <w:i/>
          <w:iCs/>
        </w:rPr>
        <w:t xml:space="preserve">Для субтропических пустынных степей и эфемеровых полупустынь  </w:t>
      </w:r>
      <w:proofErr w:type="gramStart"/>
      <w:r w:rsidRPr="004C535D">
        <w:rPr>
          <w:bCs/>
          <w:i/>
          <w:iCs/>
        </w:rPr>
        <w:t>характерны</w:t>
      </w:r>
      <w:proofErr w:type="gramEnd"/>
      <w:r w:rsidRPr="004C535D">
        <w:rPr>
          <w:bCs/>
          <w:i/>
          <w:iCs/>
        </w:rPr>
        <w:t xml:space="preserve"> </w:t>
      </w:r>
    </w:p>
    <w:p w:rsidR="00C4189D" w:rsidRPr="00B66E4B" w:rsidRDefault="00C4189D" w:rsidP="006A6BBA">
      <w:pPr>
        <w:pStyle w:val="a9"/>
        <w:spacing w:after="0" w:line="360" w:lineRule="auto"/>
        <w:ind w:left="0"/>
        <w:jc w:val="both"/>
        <w:rPr>
          <w:bCs/>
          <w:lang w:eastAsia="zh-CN"/>
        </w:rPr>
      </w:pPr>
      <w:r w:rsidRPr="00B66E4B">
        <w:rPr>
          <w:bCs/>
          <w:iCs/>
        </w:rPr>
        <w:t xml:space="preserve">1. </w:t>
      </w:r>
      <w:proofErr w:type="spellStart"/>
      <w:r w:rsidRPr="00B66E4B">
        <w:rPr>
          <w:bCs/>
          <w:iCs/>
        </w:rPr>
        <w:t>брунеземы</w:t>
      </w:r>
      <w:proofErr w:type="spellEnd"/>
      <w:r w:rsidRPr="00B66E4B">
        <w:rPr>
          <w:bCs/>
          <w:iCs/>
        </w:rPr>
        <w:t xml:space="preserve">      2. черноземы      3. сероземы      4. </w:t>
      </w:r>
      <w:proofErr w:type="spellStart"/>
      <w:r w:rsidRPr="00B66E4B">
        <w:t>глееземы</w:t>
      </w:r>
      <w:proofErr w:type="spellEnd"/>
      <w:r w:rsidRPr="00B66E4B">
        <w:rPr>
          <w:bCs/>
          <w:iCs/>
        </w:rPr>
        <w:t xml:space="preserve">  </w:t>
      </w:r>
    </w:p>
    <w:p w:rsidR="00E534D8" w:rsidRPr="00B66E4B" w:rsidRDefault="00E534D8" w:rsidP="006A6BBA">
      <w:pPr>
        <w:spacing w:after="0" w:line="360" w:lineRule="auto"/>
        <w:rPr>
          <w:rFonts w:ascii="Times New Roman" w:eastAsia="Times New Roman" w:hAnsi="Times New Roman" w:cs="Times New Roman"/>
          <w:b/>
          <w:color w:val="FF0000"/>
          <w:sz w:val="28"/>
          <w:szCs w:val="28"/>
        </w:rPr>
      </w:pPr>
    </w:p>
    <w:p w:rsidR="004B69D1" w:rsidRPr="004C535D" w:rsidRDefault="004B69D1" w:rsidP="006A6BBA">
      <w:pPr>
        <w:pStyle w:val="a3"/>
        <w:tabs>
          <w:tab w:val="left" w:pos="1276"/>
        </w:tabs>
        <w:spacing w:after="0" w:line="360" w:lineRule="auto"/>
        <w:ind w:left="0" w:firstLine="708"/>
        <w:jc w:val="both"/>
        <w:rPr>
          <w:rFonts w:ascii="Times New Roman" w:hAnsi="Times New Roman" w:cs="Times New Roman"/>
          <w:i/>
          <w:sz w:val="28"/>
          <w:szCs w:val="28"/>
        </w:rPr>
      </w:pPr>
      <w:r w:rsidRPr="004B69D1">
        <w:rPr>
          <w:rFonts w:ascii="Times New Roman" w:hAnsi="Times New Roman" w:cs="Times New Roman"/>
          <w:sz w:val="28"/>
          <w:szCs w:val="28"/>
        </w:rPr>
        <w:t xml:space="preserve">67. </w:t>
      </w:r>
      <w:r w:rsidRPr="004C535D">
        <w:rPr>
          <w:rFonts w:ascii="Times New Roman" w:hAnsi="Times New Roman" w:cs="Times New Roman"/>
          <w:i/>
          <w:sz w:val="28"/>
          <w:szCs w:val="28"/>
        </w:rPr>
        <w:t xml:space="preserve">Какой процесс почвообразования относится к </w:t>
      </w:r>
      <w:proofErr w:type="gramStart"/>
      <w:r w:rsidRPr="004C535D">
        <w:rPr>
          <w:rFonts w:ascii="Times New Roman" w:hAnsi="Times New Roman" w:cs="Times New Roman"/>
          <w:i/>
          <w:sz w:val="28"/>
          <w:szCs w:val="28"/>
        </w:rPr>
        <w:t>антропогенному</w:t>
      </w:r>
      <w:proofErr w:type="gramEnd"/>
      <w:r w:rsidRPr="004C535D">
        <w:rPr>
          <w:rFonts w:ascii="Times New Roman" w:hAnsi="Times New Roman" w:cs="Times New Roman"/>
          <w:i/>
          <w:sz w:val="28"/>
          <w:szCs w:val="28"/>
        </w:rPr>
        <w:t>?</w:t>
      </w:r>
    </w:p>
    <w:p w:rsidR="004B69D1" w:rsidRPr="00856282" w:rsidRDefault="004B69D1" w:rsidP="00856282">
      <w:pPr>
        <w:tabs>
          <w:tab w:val="left" w:pos="1276"/>
        </w:tabs>
        <w:spacing w:after="0" w:line="360" w:lineRule="auto"/>
        <w:jc w:val="both"/>
        <w:rPr>
          <w:rFonts w:ascii="Times New Roman" w:hAnsi="Times New Roman" w:cs="Times New Roman"/>
          <w:sz w:val="28"/>
          <w:szCs w:val="28"/>
        </w:rPr>
      </w:pPr>
      <w:r w:rsidRPr="004B69D1">
        <w:rPr>
          <w:rFonts w:ascii="Times New Roman" w:hAnsi="Times New Roman" w:cs="Times New Roman"/>
          <w:sz w:val="28"/>
          <w:szCs w:val="28"/>
        </w:rPr>
        <w:t xml:space="preserve">1. </w:t>
      </w:r>
      <w:proofErr w:type="spellStart"/>
      <w:r w:rsidRPr="004B69D1">
        <w:rPr>
          <w:rFonts w:ascii="Times New Roman" w:hAnsi="Times New Roman" w:cs="Times New Roman"/>
          <w:sz w:val="28"/>
          <w:szCs w:val="28"/>
        </w:rPr>
        <w:t>коркообразование</w:t>
      </w:r>
      <w:proofErr w:type="spellEnd"/>
      <w:r w:rsidRPr="004B69D1">
        <w:rPr>
          <w:rFonts w:ascii="Times New Roman" w:hAnsi="Times New Roman" w:cs="Times New Roman"/>
          <w:sz w:val="28"/>
          <w:szCs w:val="28"/>
        </w:rPr>
        <w:t xml:space="preserve">  2. </w:t>
      </w:r>
      <w:proofErr w:type="spellStart"/>
      <w:r w:rsidRPr="004B69D1">
        <w:rPr>
          <w:rFonts w:ascii="Times New Roman" w:hAnsi="Times New Roman" w:cs="Times New Roman"/>
          <w:sz w:val="28"/>
          <w:szCs w:val="28"/>
        </w:rPr>
        <w:t>осолонцевание</w:t>
      </w:r>
      <w:proofErr w:type="spellEnd"/>
      <w:r w:rsidRPr="004B69D1">
        <w:rPr>
          <w:rFonts w:ascii="Times New Roman" w:hAnsi="Times New Roman" w:cs="Times New Roman"/>
          <w:sz w:val="28"/>
          <w:szCs w:val="28"/>
        </w:rPr>
        <w:t xml:space="preserve">   3. </w:t>
      </w:r>
      <w:proofErr w:type="spellStart"/>
      <w:r w:rsidRPr="004B69D1">
        <w:rPr>
          <w:rFonts w:ascii="Times New Roman" w:hAnsi="Times New Roman" w:cs="Times New Roman"/>
          <w:sz w:val="28"/>
          <w:szCs w:val="28"/>
        </w:rPr>
        <w:t>оливизация</w:t>
      </w:r>
      <w:proofErr w:type="spellEnd"/>
      <w:r w:rsidRPr="004B69D1">
        <w:rPr>
          <w:rFonts w:ascii="Times New Roman" w:hAnsi="Times New Roman" w:cs="Times New Roman"/>
          <w:sz w:val="28"/>
          <w:szCs w:val="28"/>
        </w:rPr>
        <w:t xml:space="preserve">  4. </w:t>
      </w:r>
      <w:proofErr w:type="spellStart"/>
      <w:r w:rsidRPr="004B69D1">
        <w:rPr>
          <w:rFonts w:ascii="Times New Roman" w:hAnsi="Times New Roman" w:cs="Times New Roman"/>
          <w:sz w:val="28"/>
          <w:szCs w:val="28"/>
        </w:rPr>
        <w:t>рассолени</w:t>
      </w:r>
      <w:r w:rsidR="00856282">
        <w:rPr>
          <w:rFonts w:ascii="Times New Roman" w:hAnsi="Times New Roman" w:cs="Times New Roman"/>
          <w:sz w:val="28"/>
          <w:szCs w:val="28"/>
        </w:rPr>
        <w:t>е</w:t>
      </w:r>
      <w:proofErr w:type="spellEnd"/>
    </w:p>
    <w:p w:rsidR="004B69D1" w:rsidRPr="004C535D" w:rsidRDefault="004B69D1" w:rsidP="006A6BBA">
      <w:pPr>
        <w:pStyle w:val="a3"/>
        <w:tabs>
          <w:tab w:val="left" w:pos="1276"/>
        </w:tabs>
        <w:spacing w:after="0" w:line="360" w:lineRule="auto"/>
        <w:ind w:left="0" w:firstLine="708"/>
        <w:jc w:val="both"/>
        <w:rPr>
          <w:rFonts w:ascii="Times New Roman" w:hAnsi="Times New Roman" w:cs="Times New Roman"/>
          <w:i/>
          <w:sz w:val="28"/>
          <w:szCs w:val="28"/>
        </w:rPr>
      </w:pPr>
      <w:r w:rsidRPr="004B69D1">
        <w:rPr>
          <w:rFonts w:ascii="Times New Roman" w:hAnsi="Times New Roman" w:cs="Times New Roman"/>
          <w:sz w:val="28"/>
          <w:szCs w:val="28"/>
        </w:rPr>
        <w:lastRenderedPageBreak/>
        <w:t xml:space="preserve">68. </w:t>
      </w:r>
      <w:r w:rsidRPr="004C535D">
        <w:rPr>
          <w:rFonts w:ascii="Times New Roman" w:hAnsi="Times New Roman" w:cs="Times New Roman"/>
          <w:i/>
          <w:sz w:val="28"/>
          <w:szCs w:val="28"/>
        </w:rPr>
        <w:t>Какие почвы относятся к субтропическому биоклиматическому поясу?</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1.  красноземы и </w:t>
      </w:r>
      <w:proofErr w:type="spellStart"/>
      <w:r w:rsidRPr="004B69D1">
        <w:rPr>
          <w:rFonts w:ascii="Times New Roman" w:hAnsi="Times New Roman" w:cs="Times New Roman"/>
          <w:sz w:val="28"/>
          <w:szCs w:val="28"/>
        </w:rPr>
        <w:t>подбуры</w:t>
      </w:r>
      <w:proofErr w:type="spellEnd"/>
      <w:r w:rsidRPr="004B69D1">
        <w:rPr>
          <w:rFonts w:ascii="Times New Roman" w:hAnsi="Times New Roman" w:cs="Times New Roman"/>
          <w:sz w:val="28"/>
          <w:szCs w:val="28"/>
        </w:rPr>
        <w:t xml:space="preserve">               2. </w:t>
      </w:r>
      <w:proofErr w:type="spellStart"/>
      <w:r w:rsidRPr="004B69D1">
        <w:rPr>
          <w:rFonts w:ascii="Times New Roman" w:hAnsi="Times New Roman" w:cs="Times New Roman"/>
          <w:sz w:val="28"/>
          <w:szCs w:val="28"/>
        </w:rPr>
        <w:t>подбуры</w:t>
      </w:r>
      <w:proofErr w:type="spellEnd"/>
      <w:r w:rsidRPr="004B69D1">
        <w:rPr>
          <w:rFonts w:ascii="Times New Roman" w:hAnsi="Times New Roman" w:cs="Times New Roman"/>
          <w:sz w:val="28"/>
          <w:szCs w:val="28"/>
        </w:rPr>
        <w:t xml:space="preserve"> и черные слитые</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3.  </w:t>
      </w:r>
      <w:proofErr w:type="gramStart"/>
      <w:r w:rsidRPr="004B69D1">
        <w:rPr>
          <w:rFonts w:ascii="Times New Roman" w:hAnsi="Times New Roman" w:cs="Times New Roman"/>
          <w:sz w:val="28"/>
          <w:szCs w:val="28"/>
        </w:rPr>
        <w:t>черные</w:t>
      </w:r>
      <w:proofErr w:type="gramEnd"/>
      <w:r w:rsidRPr="004B69D1">
        <w:rPr>
          <w:rFonts w:ascii="Times New Roman" w:hAnsi="Times New Roman" w:cs="Times New Roman"/>
          <w:sz w:val="28"/>
          <w:szCs w:val="28"/>
        </w:rPr>
        <w:t xml:space="preserve"> слитые и коричневые    4. коричневые и красноземы </w:t>
      </w:r>
    </w:p>
    <w:p w:rsidR="004B69D1" w:rsidRPr="004B69D1" w:rsidRDefault="004B69D1" w:rsidP="006A6BBA">
      <w:pPr>
        <w:pStyle w:val="a3"/>
        <w:spacing w:after="0" w:line="360" w:lineRule="auto"/>
        <w:ind w:left="0"/>
        <w:rPr>
          <w:rFonts w:ascii="Times New Roman" w:hAnsi="Times New Roman" w:cs="Times New Roman"/>
          <w:sz w:val="28"/>
          <w:szCs w:val="28"/>
        </w:rPr>
      </w:pPr>
    </w:p>
    <w:p w:rsidR="004B69D1" w:rsidRPr="004C535D" w:rsidRDefault="004B69D1" w:rsidP="006A6BBA">
      <w:pPr>
        <w:pStyle w:val="a3"/>
        <w:spacing w:after="0" w:line="360" w:lineRule="auto"/>
        <w:ind w:left="0" w:firstLine="708"/>
        <w:rPr>
          <w:rFonts w:ascii="Times New Roman" w:hAnsi="Times New Roman" w:cs="Times New Roman"/>
          <w:i/>
          <w:sz w:val="28"/>
          <w:szCs w:val="28"/>
        </w:rPr>
      </w:pPr>
      <w:r w:rsidRPr="004B69D1">
        <w:rPr>
          <w:rFonts w:ascii="Times New Roman" w:hAnsi="Times New Roman" w:cs="Times New Roman"/>
          <w:sz w:val="28"/>
          <w:szCs w:val="28"/>
        </w:rPr>
        <w:t xml:space="preserve">69.  </w:t>
      </w:r>
      <w:r w:rsidRPr="004C535D">
        <w:rPr>
          <w:rFonts w:ascii="Times New Roman" w:hAnsi="Times New Roman" w:cs="Times New Roman"/>
          <w:i/>
          <w:sz w:val="28"/>
          <w:szCs w:val="28"/>
        </w:rPr>
        <w:t xml:space="preserve">Почвы, пригодные для богарного земледелия –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1.  черноземы и желтоземы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2. желтоземы и бурые полупустынные</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3. </w:t>
      </w:r>
      <w:proofErr w:type="gramStart"/>
      <w:r w:rsidRPr="004B69D1">
        <w:rPr>
          <w:rFonts w:ascii="Times New Roman" w:hAnsi="Times New Roman" w:cs="Times New Roman"/>
          <w:sz w:val="28"/>
          <w:szCs w:val="28"/>
        </w:rPr>
        <w:t>бурые</w:t>
      </w:r>
      <w:proofErr w:type="gramEnd"/>
      <w:r w:rsidRPr="004B69D1">
        <w:rPr>
          <w:rFonts w:ascii="Times New Roman" w:hAnsi="Times New Roman" w:cs="Times New Roman"/>
          <w:sz w:val="28"/>
          <w:szCs w:val="28"/>
        </w:rPr>
        <w:t xml:space="preserve"> полупустынные и пустынные тропических пустынь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4.  пустынные тропических пустынь и черноземы   </w:t>
      </w:r>
    </w:p>
    <w:p w:rsidR="004B69D1" w:rsidRPr="004B69D1" w:rsidRDefault="004B69D1" w:rsidP="006A6BBA">
      <w:pPr>
        <w:pStyle w:val="a3"/>
        <w:spacing w:after="0" w:line="360" w:lineRule="auto"/>
        <w:ind w:left="0" w:firstLine="426"/>
        <w:jc w:val="both"/>
        <w:rPr>
          <w:rFonts w:ascii="Times New Roman" w:eastAsia="Times New Roman" w:hAnsi="Times New Roman" w:cs="Times New Roman"/>
          <w:sz w:val="28"/>
        </w:rPr>
      </w:pPr>
    </w:p>
    <w:p w:rsidR="004B69D1" w:rsidRPr="004C535D" w:rsidRDefault="004B69D1" w:rsidP="006A6BBA">
      <w:pPr>
        <w:pStyle w:val="a3"/>
        <w:spacing w:after="0" w:line="360" w:lineRule="auto"/>
        <w:ind w:left="0" w:firstLine="708"/>
        <w:jc w:val="both"/>
        <w:rPr>
          <w:rFonts w:ascii="Times New Roman" w:hAnsi="Times New Roman" w:cs="Times New Roman"/>
          <w:i/>
          <w:sz w:val="28"/>
          <w:szCs w:val="28"/>
        </w:rPr>
      </w:pPr>
      <w:r w:rsidRPr="004B69D1">
        <w:rPr>
          <w:rFonts w:ascii="Times New Roman" w:hAnsi="Times New Roman" w:cs="Times New Roman"/>
          <w:sz w:val="28"/>
          <w:szCs w:val="28"/>
        </w:rPr>
        <w:t xml:space="preserve">70. </w:t>
      </w:r>
      <w:r w:rsidRPr="004C535D">
        <w:rPr>
          <w:rFonts w:ascii="Times New Roman" w:hAnsi="Times New Roman" w:cs="Times New Roman"/>
          <w:i/>
          <w:sz w:val="28"/>
          <w:szCs w:val="28"/>
        </w:rPr>
        <w:t xml:space="preserve">Наиболее интенсивный процесс минерализации характерен, главным образом,  для почв, формирующихся </w:t>
      </w:r>
      <w:proofErr w:type="gramStart"/>
      <w:r w:rsidRPr="004C535D">
        <w:rPr>
          <w:rFonts w:ascii="Times New Roman" w:hAnsi="Times New Roman" w:cs="Times New Roman"/>
          <w:i/>
          <w:sz w:val="28"/>
          <w:szCs w:val="28"/>
        </w:rPr>
        <w:t>под</w:t>
      </w:r>
      <w:proofErr w:type="gramEnd"/>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1. влажными субтропическими и влажными экваториальными лесами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2. влажными экваториальными лесами и сухими степями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3. сухими степями и переменно влажными лесами  </w:t>
      </w:r>
    </w:p>
    <w:p w:rsidR="004B69D1" w:rsidRPr="004B69D1" w:rsidRDefault="004B69D1" w:rsidP="006A6BBA">
      <w:pPr>
        <w:pStyle w:val="a3"/>
        <w:spacing w:after="0" w:line="360" w:lineRule="auto"/>
        <w:ind w:left="0"/>
        <w:rPr>
          <w:rFonts w:ascii="Times New Roman" w:hAnsi="Times New Roman" w:cs="Times New Roman"/>
          <w:sz w:val="28"/>
          <w:szCs w:val="28"/>
        </w:rPr>
      </w:pPr>
      <w:r w:rsidRPr="004B69D1">
        <w:rPr>
          <w:rFonts w:ascii="Times New Roman" w:hAnsi="Times New Roman" w:cs="Times New Roman"/>
          <w:sz w:val="28"/>
          <w:szCs w:val="28"/>
        </w:rPr>
        <w:t xml:space="preserve">4. переменно влажными лесами и  широколистными лесами </w:t>
      </w:r>
    </w:p>
    <w:p w:rsidR="00E534D8" w:rsidRPr="004B69D1" w:rsidRDefault="00E534D8" w:rsidP="006A6BBA">
      <w:pPr>
        <w:spacing w:after="0" w:line="360" w:lineRule="auto"/>
        <w:rPr>
          <w:rFonts w:ascii="Times New Roman" w:eastAsia="Times New Roman" w:hAnsi="Times New Roman" w:cs="Times New Roman"/>
          <w:sz w:val="28"/>
          <w:szCs w:val="28"/>
        </w:rPr>
      </w:pPr>
    </w:p>
    <w:p w:rsidR="00977593" w:rsidRPr="00977593" w:rsidRDefault="00977593" w:rsidP="006A6BBA">
      <w:pPr>
        <w:spacing w:after="0" w:line="360" w:lineRule="auto"/>
        <w:ind w:firstLine="720"/>
        <w:jc w:val="both"/>
        <w:rPr>
          <w:rFonts w:ascii="Times New Roman" w:eastAsia="Times New Roman" w:hAnsi="Times New Roman" w:cs="Times New Roman"/>
          <w:i/>
          <w:sz w:val="28"/>
        </w:rPr>
      </w:pPr>
      <w:r w:rsidRPr="00977593">
        <w:rPr>
          <w:rFonts w:ascii="Times New Roman" w:eastAsia="Times New Roman" w:hAnsi="Times New Roman" w:cs="Times New Roman"/>
          <w:i/>
          <w:sz w:val="28"/>
        </w:rPr>
        <w:t>Часть 2. При ответе на вопросы части 2 дайте</w:t>
      </w:r>
      <w:r w:rsidRPr="006A6BBA">
        <w:rPr>
          <w:rFonts w:ascii="Times New Roman" w:eastAsia="Times New Roman" w:hAnsi="Times New Roman" w:cs="Times New Roman"/>
          <w:i/>
          <w:sz w:val="28"/>
        </w:rPr>
        <w:t xml:space="preserve"> </w:t>
      </w:r>
      <w:r w:rsidRPr="00977593">
        <w:rPr>
          <w:rFonts w:ascii="Times New Roman" w:eastAsia="Times New Roman" w:hAnsi="Times New Roman" w:cs="Times New Roman"/>
          <w:i/>
          <w:sz w:val="28"/>
        </w:rPr>
        <w:t>развернутые ответы</w:t>
      </w:r>
    </w:p>
    <w:p w:rsidR="006A6BBA" w:rsidRDefault="00977593" w:rsidP="006A6BBA">
      <w:pPr>
        <w:tabs>
          <w:tab w:val="left" w:pos="709"/>
        </w:tabs>
        <w:spacing w:after="0" w:line="360" w:lineRule="auto"/>
        <w:ind w:firstLine="709"/>
        <w:rPr>
          <w:rFonts w:ascii="Times New Roman" w:eastAsia="Times New Roman" w:hAnsi="Times New Roman" w:cs="Times New Roman"/>
          <w:sz w:val="28"/>
        </w:rPr>
      </w:pPr>
      <w:r w:rsidRPr="00977593">
        <w:rPr>
          <w:rFonts w:ascii="Times New Roman" w:eastAsia="Times New Roman" w:hAnsi="Times New Roman" w:cs="Times New Roman"/>
          <w:sz w:val="28"/>
        </w:rPr>
        <w:t xml:space="preserve">1. </w:t>
      </w:r>
      <w:r w:rsidR="00E82C54">
        <w:rPr>
          <w:rFonts w:ascii="Times New Roman" w:eastAsia="Times New Roman" w:hAnsi="Times New Roman" w:cs="Times New Roman"/>
          <w:sz w:val="28"/>
        </w:rPr>
        <w:t>Дайте определение понятию «География почв</w:t>
      </w:r>
      <w:r w:rsidR="006A6BBA">
        <w:rPr>
          <w:rFonts w:ascii="Times New Roman" w:eastAsia="Times New Roman" w:hAnsi="Times New Roman" w:cs="Times New Roman"/>
          <w:sz w:val="28"/>
        </w:rPr>
        <w:t>»</w:t>
      </w:r>
    </w:p>
    <w:p w:rsidR="006A6BBA" w:rsidRDefault="00977593" w:rsidP="006A6BBA">
      <w:pPr>
        <w:tabs>
          <w:tab w:val="left" w:pos="709"/>
        </w:tabs>
        <w:spacing w:after="0" w:line="360" w:lineRule="auto"/>
        <w:ind w:firstLine="709"/>
        <w:rPr>
          <w:rFonts w:ascii="Times New Roman" w:eastAsia="Times New Roman" w:hAnsi="Times New Roman" w:cs="Times New Roman"/>
          <w:sz w:val="28"/>
        </w:rPr>
      </w:pPr>
      <w:r w:rsidRPr="00977593">
        <w:rPr>
          <w:rFonts w:ascii="Times New Roman" w:eastAsia="Times New Roman" w:hAnsi="Times New Roman" w:cs="Times New Roman"/>
          <w:sz w:val="28"/>
        </w:rPr>
        <w:t>2.</w:t>
      </w:r>
      <w:r w:rsidR="00FE7F8E">
        <w:rPr>
          <w:rFonts w:ascii="Times New Roman" w:eastAsia="Times New Roman" w:hAnsi="Times New Roman" w:cs="Times New Roman"/>
          <w:sz w:val="28"/>
        </w:rPr>
        <w:t xml:space="preserve"> К</w:t>
      </w:r>
      <w:r w:rsidRPr="00977593">
        <w:rPr>
          <w:rFonts w:ascii="Times New Roman" w:eastAsia="Times New Roman" w:hAnsi="Times New Roman" w:cs="Times New Roman"/>
          <w:sz w:val="28"/>
        </w:rPr>
        <w:t>ак формируются автоморфные почвы?</w:t>
      </w:r>
    </w:p>
    <w:p w:rsidR="006A6BBA" w:rsidRDefault="00977593" w:rsidP="006A6BBA">
      <w:pPr>
        <w:tabs>
          <w:tab w:val="left" w:pos="709"/>
        </w:tabs>
        <w:spacing w:after="0" w:line="360" w:lineRule="auto"/>
        <w:ind w:firstLine="709"/>
        <w:rPr>
          <w:rFonts w:ascii="Times New Roman" w:eastAsia="Times New Roman" w:hAnsi="Times New Roman" w:cs="Times New Roman"/>
          <w:sz w:val="28"/>
        </w:rPr>
      </w:pPr>
      <w:r w:rsidRPr="00977593">
        <w:rPr>
          <w:rFonts w:ascii="Times New Roman" w:eastAsia="Times New Roman" w:hAnsi="Times New Roman" w:cs="Times New Roman"/>
          <w:sz w:val="28"/>
        </w:rPr>
        <w:t>3. Дайте определение понятию «гумус».</w:t>
      </w:r>
    </w:p>
    <w:p w:rsidR="00977593" w:rsidRPr="00977593" w:rsidRDefault="00977593" w:rsidP="006A6BBA">
      <w:pPr>
        <w:tabs>
          <w:tab w:val="left" w:pos="709"/>
        </w:tabs>
        <w:spacing w:after="0" w:line="360" w:lineRule="auto"/>
        <w:ind w:firstLine="709"/>
        <w:jc w:val="both"/>
        <w:rPr>
          <w:rFonts w:ascii="Times New Roman" w:eastAsia="Times New Roman" w:hAnsi="Times New Roman" w:cs="Times New Roman"/>
          <w:sz w:val="28"/>
        </w:rPr>
      </w:pPr>
      <w:r w:rsidRPr="00977593">
        <w:rPr>
          <w:rFonts w:ascii="Times New Roman" w:eastAsia="Times New Roman" w:hAnsi="Times New Roman" w:cs="Times New Roman"/>
          <w:sz w:val="28"/>
        </w:rPr>
        <w:t>4. Дополните утверждение «Почва – это результат совокупной деятельности _____________________________, организмов, рельефа,________________________, ____________________».</w:t>
      </w:r>
    </w:p>
    <w:p w:rsidR="00977593" w:rsidRPr="00977593" w:rsidRDefault="00977593" w:rsidP="00977593">
      <w:pPr>
        <w:spacing w:after="0" w:line="240" w:lineRule="auto"/>
        <w:ind w:firstLine="426"/>
        <w:jc w:val="both"/>
        <w:rPr>
          <w:rFonts w:ascii="Times New Roman" w:eastAsia="Times New Roman" w:hAnsi="Times New Roman" w:cs="Times New Roman"/>
          <w:sz w:val="28"/>
        </w:rPr>
      </w:pPr>
    </w:p>
    <w:p w:rsidR="00E534D8" w:rsidRDefault="00E534D8">
      <w:pPr>
        <w:spacing w:after="0" w:line="360" w:lineRule="auto"/>
        <w:rPr>
          <w:rFonts w:ascii="Times New Roman" w:eastAsia="Times New Roman" w:hAnsi="Times New Roman" w:cs="Times New Roman"/>
          <w:b/>
          <w:color w:val="FF0000"/>
          <w:sz w:val="28"/>
        </w:rPr>
      </w:pPr>
    </w:p>
    <w:p w:rsidR="00E534D8" w:rsidRDefault="00E534D8">
      <w:pPr>
        <w:spacing w:after="0" w:line="360" w:lineRule="auto"/>
        <w:rPr>
          <w:rFonts w:ascii="Times New Roman" w:eastAsia="Times New Roman" w:hAnsi="Times New Roman" w:cs="Times New Roman"/>
          <w:b/>
          <w:color w:val="FF0000"/>
          <w:sz w:val="28"/>
        </w:rPr>
      </w:pPr>
    </w:p>
    <w:p w:rsidR="00E82C54" w:rsidRDefault="00E82C54">
      <w:pPr>
        <w:spacing w:after="0" w:line="360" w:lineRule="auto"/>
        <w:jc w:val="center"/>
        <w:rPr>
          <w:rFonts w:ascii="Times New Roman" w:eastAsia="Times New Roman" w:hAnsi="Times New Roman" w:cs="Times New Roman"/>
          <w:b/>
          <w:sz w:val="28"/>
        </w:rPr>
      </w:pPr>
    </w:p>
    <w:p w:rsidR="00E82C54" w:rsidRDefault="00E82C54">
      <w:pPr>
        <w:spacing w:after="0" w:line="360" w:lineRule="auto"/>
        <w:jc w:val="center"/>
        <w:rPr>
          <w:rFonts w:ascii="Times New Roman" w:eastAsia="Times New Roman" w:hAnsi="Times New Roman" w:cs="Times New Roman"/>
          <w:b/>
          <w:sz w:val="28"/>
        </w:rPr>
      </w:pPr>
    </w:p>
    <w:p w:rsidR="00E82C54" w:rsidRDefault="00E82C54">
      <w:pPr>
        <w:spacing w:after="0" w:line="360" w:lineRule="auto"/>
        <w:jc w:val="center"/>
        <w:rPr>
          <w:rFonts w:ascii="Times New Roman" w:eastAsia="Times New Roman" w:hAnsi="Times New Roman" w:cs="Times New Roman"/>
          <w:b/>
          <w:sz w:val="28"/>
        </w:rPr>
      </w:pPr>
    </w:p>
    <w:p w:rsidR="00966244" w:rsidRDefault="00966244">
      <w:pPr>
        <w:spacing w:after="0" w:line="360" w:lineRule="auto"/>
        <w:rPr>
          <w:rFonts w:ascii="Times New Roman" w:eastAsia="Times New Roman" w:hAnsi="Times New Roman" w:cs="Times New Roman"/>
          <w:b/>
          <w:color w:val="FF0000"/>
          <w:sz w:val="28"/>
        </w:rPr>
      </w:pPr>
    </w:p>
    <w:p w:rsidR="00E534D8" w:rsidRDefault="00E534D8">
      <w:pPr>
        <w:spacing w:after="0" w:line="240" w:lineRule="auto"/>
        <w:rPr>
          <w:rFonts w:ascii="Times New Roman" w:eastAsia="Times New Roman" w:hAnsi="Times New Roman" w:cs="Times New Roman"/>
          <w:sz w:val="28"/>
        </w:rPr>
      </w:pPr>
    </w:p>
    <w:p w:rsidR="00E534D8" w:rsidRDefault="00E534D8">
      <w:pPr>
        <w:spacing w:after="0" w:line="240" w:lineRule="auto"/>
        <w:rPr>
          <w:rFonts w:ascii="Times New Roman" w:eastAsia="Times New Roman" w:hAnsi="Times New Roman" w:cs="Times New Roman"/>
          <w:sz w:val="28"/>
        </w:rPr>
      </w:pPr>
    </w:p>
    <w:p w:rsidR="00E534D8" w:rsidRDefault="00E534D8">
      <w:pPr>
        <w:spacing w:after="0" w:line="240" w:lineRule="auto"/>
        <w:rPr>
          <w:rFonts w:ascii="Times New Roman" w:eastAsia="Times New Roman" w:hAnsi="Times New Roman" w:cs="Times New Roman"/>
          <w:sz w:val="28"/>
        </w:rPr>
      </w:pPr>
    </w:p>
    <w:p w:rsidR="00E534D8" w:rsidRDefault="00E534D8">
      <w:pPr>
        <w:spacing w:after="0" w:line="240" w:lineRule="auto"/>
        <w:rPr>
          <w:rFonts w:ascii="Times New Roman" w:eastAsia="Times New Roman" w:hAnsi="Times New Roman" w:cs="Times New Roman"/>
          <w:sz w:val="28"/>
        </w:rPr>
      </w:pPr>
    </w:p>
    <w:p w:rsidR="00CE25BB" w:rsidRDefault="00CE25BB">
      <w:pPr>
        <w:spacing w:after="0" w:line="240" w:lineRule="auto"/>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pPr>
        <w:spacing w:after="0" w:line="240" w:lineRule="auto"/>
        <w:jc w:val="center"/>
        <w:rPr>
          <w:rFonts w:ascii="Times New Roman" w:eastAsia="Times New Roman" w:hAnsi="Times New Roman" w:cs="Times New Roman"/>
          <w:sz w:val="28"/>
        </w:rPr>
      </w:pPr>
    </w:p>
    <w:p w:rsidR="00966244" w:rsidRDefault="00966244" w:rsidP="006A6BBA">
      <w:pPr>
        <w:spacing w:after="0" w:line="240" w:lineRule="auto"/>
        <w:rPr>
          <w:rFonts w:ascii="Times New Roman" w:eastAsia="Times New Roman" w:hAnsi="Times New Roman" w:cs="Times New Roman"/>
          <w:sz w:val="28"/>
        </w:rPr>
      </w:pP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Учебное издание</w:t>
      </w: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534D8">
      <w:pPr>
        <w:spacing w:after="0" w:line="240" w:lineRule="auto"/>
        <w:rPr>
          <w:rFonts w:ascii="Times New Roman" w:eastAsia="Times New Roman" w:hAnsi="Times New Roman" w:cs="Times New Roman"/>
          <w:sz w:val="24"/>
        </w:rPr>
      </w:pPr>
    </w:p>
    <w:p w:rsidR="00E534D8" w:rsidRDefault="00E12A81">
      <w:pPr>
        <w:spacing w:after="0" w:line="240" w:lineRule="auto"/>
        <w:jc w:val="center"/>
        <w:rPr>
          <w:rFonts w:ascii="Times New Roman" w:eastAsia="Times New Roman" w:hAnsi="Times New Roman" w:cs="Times New Roman"/>
          <w:i/>
          <w:sz w:val="28"/>
        </w:rPr>
      </w:pPr>
      <w:proofErr w:type="spellStart"/>
      <w:r>
        <w:rPr>
          <w:rFonts w:ascii="Times New Roman" w:eastAsia="Times New Roman" w:hAnsi="Times New Roman" w:cs="Times New Roman"/>
          <w:i/>
          <w:sz w:val="28"/>
        </w:rPr>
        <w:t>Дубцова</w:t>
      </w:r>
      <w:proofErr w:type="spellEnd"/>
      <w:r>
        <w:rPr>
          <w:rFonts w:ascii="Times New Roman" w:eastAsia="Times New Roman" w:hAnsi="Times New Roman" w:cs="Times New Roman"/>
          <w:i/>
          <w:sz w:val="28"/>
        </w:rPr>
        <w:t xml:space="preserve"> Марина Михайловна</w:t>
      </w:r>
    </w:p>
    <w:p w:rsidR="00E534D8" w:rsidRDefault="00E534D8">
      <w:pPr>
        <w:spacing w:after="0" w:line="240" w:lineRule="auto"/>
        <w:rPr>
          <w:rFonts w:ascii="Times New Roman" w:eastAsia="Times New Roman" w:hAnsi="Times New Roman" w:cs="Times New Roman"/>
          <w:i/>
          <w:sz w:val="28"/>
        </w:rPr>
      </w:pPr>
    </w:p>
    <w:p w:rsidR="00E534D8" w:rsidRDefault="00E534D8">
      <w:pPr>
        <w:spacing w:after="0" w:line="240" w:lineRule="auto"/>
        <w:jc w:val="center"/>
        <w:rPr>
          <w:rFonts w:ascii="Times New Roman" w:eastAsia="Times New Roman" w:hAnsi="Times New Roman" w:cs="Times New Roman"/>
          <w:i/>
          <w:sz w:val="28"/>
        </w:rPr>
      </w:pPr>
    </w:p>
    <w:p w:rsidR="00E534D8" w:rsidRDefault="00E534D8">
      <w:pPr>
        <w:spacing w:after="0" w:line="240" w:lineRule="auto"/>
        <w:jc w:val="center"/>
        <w:rPr>
          <w:rFonts w:ascii="Times New Roman" w:eastAsia="Times New Roman" w:hAnsi="Times New Roman" w:cs="Times New Roman"/>
          <w:i/>
          <w:sz w:val="28"/>
        </w:rPr>
      </w:pPr>
    </w:p>
    <w:p w:rsidR="00E534D8" w:rsidRDefault="00E534D8">
      <w:pPr>
        <w:spacing w:after="0" w:line="240" w:lineRule="auto"/>
        <w:jc w:val="center"/>
        <w:rPr>
          <w:rFonts w:ascii="Times New Roman" w:eastAsia="Times New Roman" w:hAnsi="Times New Roman" w:cs="Times New Roman"/>
          <w:i/>
          <w:sz w:val="28"/>
        </w:rPr>
      </w:pPr>
    </w:p>
    <w:p w:rsidR="00E534D8" w:rsidRDefault="00E12A81">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География почв с основами почвоведения</w:t>
      </w:r>
    </w:p>
    <w:p w:rsidR="00E534D8" w:rsidRDefault="00E534D8">
      <w:pPr>
        <w:spacing w:after="0" w:line="240" w:lineRule="auto"/>
        <w:jc w:val="center"/>
        <w:rPr>
          <w:rFonts w:ascii="Times New Roman" w:eastAsia="Times New Roman" w:hAnsi="Times New Roman" w:cs="Times New Roman"/>
          <w:b/>
          <w:sz w:val="28"/>
        </w:rPr>
      </w:pPr>
    </w:p>
    <w:p w:rsidR="00E534D8" w:rsidRDefault="00E534D8">
      <w:pPr>
        <w:spacing w:after="0" w:line="240" w:lineRule="auto"/>
        <w:jc w:val="center"/>
        <w:rPr>
          <w:rFonts w:ascii="Times New Roman" w:eastAsia="Times New Roman" w:hAnsi="Times New Roman" w:cs="Times New Roman"/>
          <w:b/>
          <w:sz w:val="28"/>
        </w:rPr>
      </w:pPr>
    </w:p>
    <w:p w:rsidR="00E534D8" w:rsidRDefault="00E534D8">
      <w:pPr>
        <w:spacing w:after="0" w:line="240" w:lineRule="auto"/>
        <w:jc w:val="center"/>
        <w:rPr>
          <w:rFonts w:ascii="Times New Roman" w:eastAsia="Times New Roman" w:hAnsi="Times New Roman" w:cs="Times New Roman"/>
          <w:b/>
          <w:sz w:val="28"/>
        </w:rPr>
      </w:pPr>
    </w:p>
    <w:p w:rsidR="00E534D8" w:rsidRDefault="00E534D8">
      <w:pPr>
        <w:spacing w:after="0" w:line="240" w:lineRule="auto"/>
        <w:jc w:val="center"/>
        <w:rPr>
          <w:rFonts w:ascii="Times New Roman" w:eastAsia="Times New Roman" w:hAnsi="Times New Roman" w:cs="Times New Roman"/>
          <w:b/>
          <w:sz w:val="28"/>
        </w:rPr>
      </w:pPr>
    </w:p>
    <w:p w:rsidR="00E534D8" w:rsidRDefault="00E12A81">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____________________________________________________</w:t>
      </w: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 xml:space="preserve">ФГБОУ </w:t>
      </w:r>
      <w:proofErr w:type="gramStart"/>
      <w:r>
        <w:rPr>
          <w:rFonts w:ascii="Times New Roman" w:eastAsia="Times New Roman" w:hAnsi="Times New Roman" w:cs="Times New Roman"/>
          <w:sz w:val="28"/>
        </w:rPr>
        <w:t>ВО</w:t>
      </w:r>
      <w:proofErr w:type="gramEnd"/>
      <w:r>
        <w:rPr>
          <w:rFonts w:ascii="Times New Roman" w:eastAsia="Times New Roman" w:hAnsi="Times New Roman" w:cs="Times New Roman"/>
          <w:sz w:val="28"/>
        </w:rPr>
        <w:t xml:space="preserve"> «Забайкальский государственный университет»</w:t>
      </w:r>
    </w:p>
    <w:p w:rsidR="00E534D8" w:rsidRDefault="00E12A81">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672039 г. Чита, ул. Александро-Заводская, 30</w:t>
      </w:r>
    </w:p>
    <w:p w:rsidR="00E534D8" w:rsidRDefault="00E534D8">
      <w:pPr>
        <w:spacing w:after="0" w:line="240" w:lineRule="auto"/>
        <w:rPr>
          <w:rFonts w:ascii="Times New Roman" w:eastAsia="Times New Roman" w:hAnsi="Times New Roman" w:cs="Times New Roman"/>
          <w:sz w:val="24"/>
        </w:rPr>
      </w:pPr>
    </w:p>
    <w:sectPr w:rsidR="00E534D8" w:rsidSect="00892CEC">
      <w:headerReference w:type="even" r:id="rId46"/>
      <w:headerReference w:type="default" r:id="rId47"/>
      <w:footerReference w:type="even" r:id="rId48"/>
      <w:footerReference w:type="default" r:id="rId49"/>
      <w:headerReference w:type="first" r:id="rId50"/>
      <w:footerReference w:type="first" r:id="rId51"/>
      <w:pgSz w:w="11906" w:h="16838" w:code="9"/>
      <w:pgMar w:top="1134" w:right="1588" w:bottom="1418" w:left="1588" w:header="709"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5E98" w:rsidRDefault="00A95E98" w:rsidP="00323BDD">
      <w:pPr>
        <w:spacing w:after="0" w:line="240" w:lineRule="auto"/>
      </w:pPr>
      <w:r>
        <w:separator/>
      </w:r>
    </w:p>
  </w:endnote>
  <w:endnote w:type="continuationSeparator" w:id="0">
    <w:p w:rsidR="00A95E98" w:rsidRDefault="00A95E98" w:rsidP="00323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FE" w:rsidRDefault="007A1AFE">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0625510"/>
      <w:docPartObj>
        <w:docPartGallery w:val="Page Numbers (Bottom of Page)"/>
        <w:docPartUnique/>
      </w:docPartObj>
    </w:sdtPr>
    <w:sdtContent>
      <w:p w:rsidR="007A1AFE" w:rsidRDefault="007A1AFE">
        <w:pPr>
          <w:pStyle w:val="af1"/>
          <w:jc w:val="center"/>
        </w:pPr>
        <w:r>
          <w:fldChar w:fldCharType="begin"/>
        </w:r>
        <w:r>
          <w:instrText>PAGE   \* MERGEFORMAT</w:instrText>
        </w:r>
        <w:r>
          <w:fldChar w:fldCharType="separate"/>
        </w:r>
        <w:r w:rsidR="00454D08">
          <w:rPr>
            <w:noProof/>
          </w:rPr>
          <w:t>37</w:t>
        </w:r>
        <w:r>
          <w:fldChar w:fldCharType="end"/>
        </w:r>
      </w:p>
    </w:sdtContent>
  </w:sdt>
  <w:p w:rsidR="007A1AFE" w:rsidRDefault="007A1AFE">
    <w:pPr>
      <w:pStyle w:val="af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FE" w:rsidRDefault="007A1AFE">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5E98" w:rsidRDefault="00A95E98" w:rsidP="00323BDD">
      <w:pPr>
        <w:spacing w:after="0" w:line="240" w:lineRule="auto"/>
      </w:pPr>
      <w:r>
        <w:separator/>
      </w:r>
    </w:p>
  </w:footnote>
  <w:footnote w:type="continuationSeparator" w:id="0">
    <w:p w:rsidR="00A95E98" w:rsidRDefault="00A95E98" w:rsidP="00323BD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FE" w:rsidRDefault="007A1AFE">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FE" w:rsidRDefault="007A1AFE">
    <w:pPr>
      <w:pStyle w:val="af"/>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AFE" w:rsidRDefault="007A1AFE">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4703C"/>
    <w:multiLevelType w:val="hybridMultilevel"/>
    <w:tmpl w:val="3A40FE4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4560F5A"/>
    <w:multiLevelType w:val="hybridMultilevel"/>
    <w:tmpl w:val="4970D2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8A2A65"/>
    <w:multiLevelType w:val="hybridMultilevel"/>
    <w:tmpl w:val="F8AA3708"/>
    <w:lvl w:ilvl="0" w:tplc="3C2851E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
    <w:nsid w:val="0B7A052A"/>
    <w:multiLevelType w:val="hybridMultilevel"/>
    <w:tmpl w:val="6066B786"/>
    <w:lvl w:ilvl="0" w:tplc="B4802E1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
    <w:nsid w:val="0CF66C99"/>
    <w:multiLevelType w:val="singleLevel"/>
    <w:tmpl w:val="7772B574"/>
    <w:lvl w:ilvl="0">
      <w:start w:val="1"/>
      <w:numFmt w:val="decimal"/>
      <w:lvlText w:val="%1."/>
      <w:lvlJc w:val="left"/>
      <w:pPr>
        <w:tabs>
          <w:tab w:val="num" w:pos="1115"/>
        </w:tabs>
        <w:ind w:left="1115" w:hanging="405"/>
      </w:pPr>
      <w:rPr>
        <w:rFonts w:cs="Times New Roman" w:hint="default"/>
      </w:rPr>
    </w:lvl>
  </w:abstractNum>
  <w:abstractNum w:abstractNumId="5">
    <w:nsid w:val="11615F41"/>
    <w:multiLevelType w:val="hybridMultilevel"/>
    <w:tmpl w:val="5824CB10"/>
    <w:lvl w:ilvl="0" w:tplc="79C63EC4">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13E61E03"/>
    <w:multiLevelType w:val="hybridMultilevel"/>
    <w:tmpl w:val="8B967116"/>
    <w:lvl w:ilvl="0" w:tplc="126879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1D6073"/>
    <w:multiLevelType w:val="hybridMultilevel"/>
    <w:tmpl w:val="BA947A44"/>
    <w:lvl w:ilvl="0" w:tplc="EABA9B62">
      <w:start w:val="1"/>
      <w:numFmt w:val="decimal"/>
      <w:lvlText w:val="%1."/>
      <w:lvlJc w:val="left"/>
      <w:pPr>
        <w:ind w:left="644" w:hanging="360"/>
      </w:pPr>
      <w:rPr>
        <w:rFonts w:ascii="Times New Roman" w:eastAsiaTheme="minorEastAsia" w:hAnsi="Times New Roman" w:cs="Times New Roman"/>
        <w:b w:val="0"/>
        <w:color w:val="000000"/>
        <w:sz w:val="21"/>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17000DD6"/>
    <w:multiLevelType w:val="hybridMultilevel"/>
    <w:tmpl w:val="72000150"/>
    <w:lvl w:ilvl="0" w:tplc="0419000F">
      <w:start w:val="1"/>
      <w:numFmt w:val="decimal"/>
      <w:lvlText w:val="%1."/>
      <w:lvlJc w:val="left"/>
      <w:pPr>
        <w:tabs>
          <w:tab w:val="num" w:pos="928"/>
        </w:tabs>
        <w:ind w:left="928"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9F62330"/>
    <w:multiLevelType w:val="hybridMultilevel"/>
    <w:tmpl w:val="FFB8C18C"/>
    <w:lvl w:ilvl="0" w:tplc="D422A9D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0">
    <w:nsid w:val="1C510F4C"/>
    <w:multiLevelType w:val="multilevel"/>
    <w:tmpl w:val="F15C17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6D6B8E"/>
    <w:multiLevelType w:val="hybridMultilevel"/>
    <w:tmpl w:val="1AB6416A"/>
    <w:lvl w:ilvl="0" w:tplc="448C235E">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E7A5495"/>
    <w:multiLevelType w:val="multilevel"/>
    <w:tmpl w:val="689CB116"/>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F5B2BFC"/>
    <w:multiLevelType w:val="hybridMultilevel"/>
    <w:tmpl w:val="779AB856"/>
    <w:lvl w:ilvl="0" w:tplc="727439D8">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FF251C0"/>
    <w:multiLevelType w:val="hybridMultilevel"/>
    <w:tmpl w:val="6066B786"/>
    <w:lvl w:ilvl="0" w:tplc="B4802E1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nsid w:val="20E51F7E"/>
    <w:multiLevelType w:val="multilevel"/>
    <w:tmpl w:val="689CB116"/>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AC61F68"/>
    <w:multiLevelType w:val="hybridMultilevel"/>
    <w:tmpl w:val="29B8F1D6"/>
    <w:lvl w:ilvl="0" w:tplc="827EBBC0">
      <w:start w:val="1"/>
      <w:numFmt w:val="decimal"/>
      <w:lvlText w:val="%1."/>
      <w:lvlJc w:val="left"/>
      <w:pPr>
        <w:ind w:left="1200" w:hanging="495"/>
      </w:pPr>
      <w:rPr>
        <w:rFonts w:hint="default"/>
        <w:b/>
        <w:i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nsid w:val="2BD9608F"/>
    <w:multiLevelType w:val="hybridMultilevel"/>
    <w:tmpl w:val="6066B786"/>
    <w:lvl w:ilvl="0" w:tplc="B4802E16">
      <w:start w:val="1"/>
      <w:numFmt w:val="decimal"/>
      <w:lvlText w:val="%1."/>
      <w:lvlJc w:val="left"/>
      <w:pPr>
        <w:ind w:left="928"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2DA96C30"/>
    <w:multiLevelType w:val="multilevel"/>
    <w:tmpl w:val="2BEA269C"/>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E651862"/>
    <w:multiLevelType w:val="hybridMultilevel"/>
    <w:tmpl w:val="07FED456"/>
    <w:lvl w:ilvl="0" w:tplc="88A473D4">
      <w:start w:val="1"/>
      <w:numFmt w:val="decimal"/>
      <w:lvlText w:val="%1."/>
      <w:lvlJc w:val="left"/>
      <w:pPr>
        <w:ind w:left="1488" w:hanging="360"/>
      </w:pPr>
      <w:rPr>
        <w:rFonts w:hint="default"/>
      </w:rPr>
    </w:lvl>
    <w:lvl w:ilvl="1" w:tplc="04190019" w:tentative="1">
      <w:start w:val="1"/>
      <w:numFmt w:val="lowerLetter"/>
      <w:lvlText w:val="%2."/>
      <w:lvlJc w:val="left"/>
      <w:pPr>
        <w:ind w:left="2208" w:hanging="360"/>
      </w:pPr>
    </w:lvl>
    <w:lvl w:ilvl="2" w:tplc="0419001B" w:tentative="1">
      <w:start w:val="1"/>
      <w:numFmt w:val="lowerRoman"/>
      <w:lvlText w:val="%3."/>
      <w:lvlJc w:val="right"/>
      <w:pPr>
        <w:ind w:left="2928" w:hanging="180"/>
      </w:pPr>
    </w:lvl>
    <w:lvl w:ilvl="3" w:tplc="0419000F" w:tentative="1">
      <w:start w:val="1"/>
      <w:numFmt w:val="decimal"/>
      <w:lvlText w:val="%4."/>
      <w:lvlJc w:val="left"/>
      <w:pPr>
        <w:ind w:left="3648" w:hanging="360"/>
      </w:pPr>
    </w:lvl>
    <w:lvl w:ilvl="4" w:tplc="04190019" w:tentative="1">
      <w:start w:val="1"/>
      <w:numFmt w:val="lowerLetter"/>
      <w:lvlText w:val="%5."/>
      <w:lvlJc w:val="left"/>
      <w:pPr>
        <w:ind w:left="4368" w:hanging="360"/>
      </w:pPr>
    </w:lvl>
    <w:lvl w:ilvl="5" w:tplc="0419001B" w:tentative="1">
      <w:start w:val="1"/>
      <w:numFmt w:val="lowerRoman"/>
      <w:lvlText w:val="%6."/>
      <w:lvlJc w:val="right"/>
      <w:pPr>
        <w:ind w:left="5088" w:hanging="180"/>
      </w:pPr>
    </w:lvl>
    <w:lvl w:ilvl="6" w:tplc="0419000F" w:tentative="1">
      <w:start w:val="1"/>
      <w:numFmt w:val="decimal"/>
      <w:lvlText w:val="%7."/>
      <w:lvlJc w:val="left"/>
      <w:pPr>
        <w:ind w:left="5808" w:hanging="360"/>
      </w:pPr>
    </w:lvl>
    <w:lvl w:ilvl="7" w:tplc="04190019" w:tentative="1">
      <w:start w:val="1"/>
      <w:numFmt w:val="lowerLetter"/>
      <w:lvlText w:val="%8."/>
      <w:lvlJc w:val="left"/>
      <w:pPr>
        <w:ind w:left="6528" w:hanging="360"/>
      </w:pPr>
    </w:lvl>
    <w:lvl w:ilvl="8" w:tplc="0419001B" w:tentative="1">
      <w:start w:val="1"/>
      <w:numFmt w:val="lowerRoman"/>
      <w:lvlText w:val="%9."/>
      <w:lvlJc w:val="right"/>
      <w:pPr>
        <w:ind w:left="7248" w:hanging="180"/>
      </w:pPr>
    </w:lvl>
  </w:abstractNum>
  <w:abstractNum w:abstractNumId="20">
    <w:nsid w:val="2F047AE4"/>
    <w:multiLevelType w:val="hybridMultilevel"/>
    <w:tmpl w:val="D9C28934"/>
    <w:lvl w:ilvl="0" w:tplc="29B2EB84">
      <w:start w:val="5"/>
      <w:numFmt w:val="decimal"/>
      <w:lvlText w:val="%1.."/>
      <w:lvlJc w:val="left"/>
      <w:pPr>
        <w:ind w:left="228" w:firstLine="480"/>
      </w:pPr>
      <w:rPr>
        <w:rFonts w:hint="default"/>
        <w:i/>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2FB913FD"/>
    <w:multiLevelType w:val="hybridMultilevel"/>
    <w:tmpl w:val="35461B76"/>
    <w:lvl w:ilvl="0" w:tplc="06A0928A">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36800C03"/>
    <w:multiLevelType w:val="multilevel"/>
    <w:tmpl w:val="CEDC668C"/>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E707F27"/>
    <w:multiLevelType w:val="hybridMultilevel"/>
    <w:tmpl w:val="57C48BA2"/>
    <w:lvl w:ilvl="0" w:tplc="120EF6E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3F5B38CB"/>
    <w:multiLevelType w:val="multilevel"/>
    <w:tmpl w:val="59BC04EC"/>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F6261D2"/>
    <w:multiLevelType w:val="hybridMultilevel"/>
    <w:tmpl w:val="1AAA3A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E44575"/>
    <w:multiLevelType w:val="hybridMultilevel"/>
    <w:tmpl w:val="E1A03A38"/>
    <w:lvl w:ilvl="0" w:tplc="514EA8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10C1BC3"/>
    <w:multiLevelType w:val="hybridMultilevel"/>
    <w:tmpl w:val="30CC8E4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6073B87"/>
    <w:multiLevelType w:val="hybridMultilevel"/>
    <w:tmpl w:val="C9C4F9B2"/>
    <w:lvl w:ilvl="0" w:tplc="61B262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67B16C0"/>
    <w:multiLevelType w:val="multilevel"/>
    <w:tmpl w:val="DC6CBC1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4D2128F6"/>
    <w:multiLevelType w:val="hybridMultilevel"/>
    <w:tmpl w:val="6066B786"/>
    <w:lvl w:ilvl="0" w:tplc="B4802E1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2">
    <w:nsid w:val="5421449F"/>
    <w:multiLevelType w:val="hybridMultilevel"/>
    <w:tmpl w:val="9294C34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888" w:hanging="360"/>
      </w:pPr>
      <w:rPr>
        <w:rFonts w:ascii="Courier New" w:hAnsi="Courier New" w:cs="Courier New" w:hint="default"/>
      </w:rPr>
    </w:lvl>
    <w:lvl w:ilvl="2" w:tplc="04190005" w:tentative="1">
      <w:start w:val="1"/>
      <w:numFmt w:val="bullet"/>
      <w:lvlText w:val=""/>
      <w:lvlJc w:val="left"/>
      <w:pPr>
        <w:ind w:left="1608" w:hanging="360"/>
      </w:pPr>
      <w:rPr>
        <w:rFonts w:ascii="Wingdings" w:hAnsi="Wingdings" w:hint="default"/>
      </w:rPr>
    </w:lvl>
    <w:lvl w:ilvl="3" w:tplc="04190001" w:tentative="1">
      <w:start w:val="1"/>
      <w:numFmt w:val="bullet"/>
      <w:lvlText w:val=""/>
      <w:lvlJc w:val="left"/>
      <w:pPr>
        <w:ind w:left="2328" w:hanging="360"/>
      </w:pPr>
      <w:rPr>
        <w:rFonts w:ascii="Symbol" w:hAnsi="Symbol" w:hint="default"/>
      </w:rPr>
    </w:lvl>
    <w:lvl w:ilvl="4" w:tplc="04190003" w:tentative="1">
      <w:start w:val="1"/>
      <w:numFmt w:val="bullet"/>
      <w:lvlText w:val="o"/>
      <w:lvlJc w:val="left"/>
      <w:pPr>
        <w:ind w:left="3048" w:hanging="360"/>
      </w:pPr>
      <w:rPr>
        <w:rFonts w:ascii="Courier New" w:hAnsi="Courier New" w:cs="Courier New" w:hint="default"/>
      </w:rPr>
    </w:lvl>
    <w:lvl w:ilvl="5" w:tplc="04190005" w:tentative="1">
      <w:start w:val="1"/>
      <w:numFmt w:val="bullet"/>
      <w:lvlText w:val=""/>
      <w:lvlJc w:val="left"/>
      <w:pPr>
        <w:ind w:left="3768" w:hanging="360"/>
      </w:pPr>
      <w:rPr>
        <w:rFonts w:ascii="Wingdings" w:hAnsi="Wingdings" w:hint="default"/>
      </w:rPr>
    </w:lvl>
    <w:lvl w:ilvl="6" w:tplc="04190001" w:tentative="1">
      <w:start w:val="1"/>
      <w:numFmt w:val="bullet"/>
      <w:lvlText w:val=""/>
      <w:lvlJc w:val="left"/>
      <w:pPr>
        <w:ind w:left="4488" w:hanging="360"/>
      </w:pPr>
      <w:rPr>
        <w:rFonts w:ascii="Symbol" w:hAnsi="Symbol" w:hint="default"/>
      </w:rPr>
    </w:lvl>
    <w:lvl w:ilvl="7" w:tplc="04190003" w:tentative="1">
      <w:start w:val="1"/>
      <w:numFmt w:val="bullet"/>
      <w:lvlText w:val="o"/>
      <w:lvlJc w:val="left"/>
      <w:pPr>
        <w:ind w:left="5208" w:hanging="360"/>
      </w:pPr>
      <w:rPr>
        <w:rFonts w:ascii="Courier New" w:hAnsi="Courier New" w:cs="Courier New" w:hint="default"/>
      </w:rPr>
    </w:lvl>
    <w:lvl w:ilvl="8" w:tplc="04190005" w:tentative="1">
      <w:start w:val="1"/>
      <w:numFmt w:val="bullet"/>
      <w:lvlText w:val=""/>
      <w:lvlJc w:val="left"/>
      <w:pPr>
        <w:ind w:left="5928" w:hanging="360"/>
      </w:pPr>
      <w:rPr>
        <w:rFonts w:ascii="Wingdings" w:hAnsi="Wingdings" w:hint="default"/>
      </w:rPr>
    </w:lvl>
  </w:abstractNum>
  <w:abstractNum w:abstractNumId="33">
    <w:nsid w:val="5BAE7664"/>
    <w:multiLevelType w:val="hybridMultilevel"/>
    <w:tmpl w:val="BBDA1EA2"/>
    <w:lvl w:ilvl="0" w:tplc="B4F80FC8">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5F7E3995"/>
    <w:multiLevelType w:val="singleLevel"/>
    <w:tmpl w:val="7772B574"/>
    <w:lvl w:ilvl="0">
      <w:start w:val="1"/>
      <w:numFmt w:val="decimal"/>
      <w:lvlText w:val="%1."/>
      <w:lvlJc w:val="left"/>
      <w:pPr>
        <w:tabs>
          <w:tab w:val="num" w:pos="1398"/>
        </w:tabs>
        <w:ind w:left="1398" w:hanging="405"/>
      </w:pPr>
      <w:rPr>
        <w:rFonts w:cs="Times New Roman" w:hint="default"/>
      </w:rPr>
    </w:lvl>
  </w:abstractNum>
  <w:abstractNum w:abstractNumId="35">
    <w:nsid w:val="6C320918"/>
    <w:multiLevelType w:val="multilevel"/>
    <w:tmpl w:val="2BEA269C"/>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CCB693A"/>
    <w:multiLevelType w:val="hybridMultilevel"/>
    <w:tmpl w:val="39BAEE42"/>
    <w:lvl w:ilvl="0" w:tplc="2CD40A4A">
      <w:start w:val="1"/>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7">
    <w:nsid w:val="6F637E41"/>
    <w:multiLevelType w:val="multilevel"/>
    <w:tmpl w:val="D2663E7C"/>
    <w:lvl w:ilvl="0">
      <w:start w:val="1"/>
      <w:numFmt w:val="decimal"/>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FA964EE"/>
    <w:multiLevelType w:val="hybridMultilevel"/>
    <w:tmpl w:val="3D2C52CE"/>
    <w:lvl w:ilvl="0" w:tplc="9E1E540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nsid w:val="71B5102D"/>
    <w:multiLevelType w:val="multilevel"/>
    <w:tmpl w:val="8C58AF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42D3E03"/>
    <w:multiLevelType w:val="hybridMultilevel"/>
    <w:tmpl w:val="B770C7FE"/>
    <w:lvl w:ilvl="0" w:tplc="53F40E24">
      <w:start w:val="6"/>
      <w:numFmt w:val="decimal"/>
      <w:lvlText w:val="%1."/>
      <w:lvlJc w:val="left"/>
      <w:pPr>
        <w:ind w:left="2058" w:hanging="1350"/>
      </w:pPr>
      <w:rPr>
        <w:rFonts w:eastAsia="Times New Roman"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1">
    <w:nsid w:val="7445560E"/>
    <w:multiLevelType w:val="hybridMultilevel"/>
    <w:tmpl w:val="14929F32"/>
    <w:lvl w:ilvl="0" w:tplc="91062A0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2">
    <w:nsid w:val="78A35C3D"/>
    <w:multiLevelType w:val="hybridMultilevel"/>
    <w:tmpl w:val="6C0093F8"/>
    <w:lvl w:ilvl="0" w:tplc="8F4E37F8">
      <w:start w:val="6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3">
    <w:nsid w:val="79AE4B61"/>
    <w:multiLevelType w:val="hybridMultilevel"/>
    <w:tmpl w:val="72000150"/>
    <w:lvl w:ilvl="0" w:tplc="0419000F">
      <w:start w:val="1"/>
      <w:numFmt w:val="decimal"/>
      <w:lvlText w:val="%1."/>
      <w:lvlJc w:val="left"/>
      <w:pPr>
        <w:tabs>
          <w:tab w:val="num" w:pos="928"/>
        </w:tabs>
        <w:ind w:left="928"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4">
    <w:nsid w:val="7FCF00F3"/>
    <w:multiLevelType w:val="hybridMultilevel"/>
    <w:tmpl w:val="326E0252"/>
    <w:lvl w:ilvl="0" w:tplc="0EBECD2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num w:numId="1">
    <w:abstractNumId w:val="30"/>
  </w:num>
  <w:num w:numId="2">
    <w:abstractNumId w:val="39"/>
  </w:num>
  <w:num w:numId="3">
    <w:abstractNumId w:val="12"/>
  </w:num>
  <w:num w:numId="4">
    <w:abstractNumId w:val="22"/>
  </w:num>
  <w:num w:numId="5">
    <w:abstractNumId w:val="18"/>
  </w:num>
  <w:num w:numId="6">
    <w:abstractNumId w:val="24"/>
  </w:num>
  <w:num w:numId="7">
    <w:abstractNumId w:val="37"/>
  </w:num>
  <w:num w:numId="8">
    <w:abstractNumId w:val="9"/>
  </w:num>
  <w:num w:numId="9">
    <w:abstractNumId w:val="0"/>
  </w:num>
  <w:num w:numId="10">
    <w:abstractNumId w:val="2"/>
  </w:num>
  <w:num w:numId="11">
    <w:abstractNumId w:val="10"/>
  </w:num>
  <w:num w:numId="12">
    <w:abstractNumId w:val="36"/>
  </w:num>
  <w:num w:numId="13">
    <w:abstractNumId w:val="38"/>
  </w:num>
  <w:num w:numId="14">
    <w:abstractNumId w:val="1"/>
  </w:num>
  <w:num w:numId="15">
    <w:abstractNumId w:val="7"/>
  </w:num>
  <w:num w:numId="16">
    <w:abstractNumId w:val="29"/>
  </w:num>
  <w:num w:numId="17">
    <w:abstractNumId w:val="21"/>
  </w:num>
  <w:num w:numId="18">
    <w:abstractNumId w:val="13"/>
  </w:num>
  <w:num w:numId="19">
    <w:abstractNumId w:val="42"/>
  </w:num>
  <w:num w:numId="20">
    <w:abstractNumId w:val="31"/>
  </w:num>
  <w:num w:numId="21">
    <w:abstractNumId w:val="17"/>
  </w:num>
  <w:num w:numId="22">
    <w:abstractNumId w:val="3"/>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23"/>
  </w:num>
  <w:num w:numId="26">
    <w:abstractNumId w:val="41"/>
  </w:num>
  <w:num w:numId="27">
    <w:abstractNumId w:val="27"/>
  </w:num>
  <w:num w:numId="28">
    <w:abstractNumId w:val="26"/>
  </w:num>
  <w:num w:numId="29">
    <w:abstractNumId w:val="43"/>
  </w:num>
  <w:num w:numId="30">
    <w:abstractNumId w:val="34"/>
  </w:num>
  <w:num w:numId="31">
    <w:abstractNumId w:val="5"/>
  </w:num>
  <w:num w:numId="32">
    <w:abstractNumId w:val="6"/>
  </w:num>
  <w:num w:numId="33">
    <w:abstractNumId w:val="40"/>
  </w:num>
  <w:num w:numId="34">
    <w:abstractNumId w:val="16"/>
  </w:num>
  <w:num w:numId="35">
    <w:abstractNumId w:val="20"/>
  </w:num>
  <w:num w:numId="36">
    <w:abstractNumId w:val="11"/>
  </w:num>
  <w:num w:numId="37">
    <w:abstractNumId w:val="19"/>
  </w:num>
  <w:num w:numId="38">
    <w:abstractNumId w:val="44"/>
  </w:num>
  <w:num w:numId="39">
    <w:abstractNumId w:val="25"/>
  </w:num>
  <w:num w:numId="40">
    <w:abstractNumId w:val="28"/>
  </w:num>
  <w:num w:numId="41">
    <w:abstractNumId w:val="8"/>
  </w:num>
  <w:num w:numId="42">
    <w:abstractNumId w:val="4"/>
  </w:num>
  <w:num w:numId="43">
    <w:abstractNumId w:val="15"/>
  </w:num>
  <w:num w:numId="44">
    <w:abstractNumId w:val="35"/>
  </w:num>
  <w:num w:numId="45">
    <w:abstractNumId w:val="33"/>
  </w:num>
  <w:num w:numId="46">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534D8"/>
    <w:rsid w:val="00001162"/>
    <w:rsid w:val="00003404"/>
    <w:rsid w:val="000063E9"/>
    <w:rsid w:val="000165F3"/>
    <w:rsid w:val="00022D3B"/>
    <w:rsid w:val="00031395"/>
    <w:rsid w:val="0003788F"/>
    <w:rsid w:val="00057EE8"/>
    <w:rsid w:val="000602D3"/>
    <w:rsid w:val="00061B48"/>
    <w:rsid w:val="00063ADB"/>
    <w:rsid w:val="00064767"/>
    <w:rsid w:val="0006494B"/>
    <w:rsid w:val="00064D04"/>
    <w:rsid w:val="000657E6"/>
    <w:rsid w:val="00085544"/>
    <w:rsid w:val="0009024E"/>
    <w:rsid w:val="000A5F3E"/>
    <w:rsid w:val="000B179E"/>
    <w:rsid w:val="000B7528"/>
    <w:rsid w:val="000C4594"/>
    <w:rsid w:val="000D7B88"/>
    <w:rsid w:val="000E470A"/>
    <w:rsid w:val="000E78C1"/>
    <w:rsid w:val="000F5C73"/>
    <w:rsid w:val="000F738C"/>
    <w:rsid w:val="00100323"/>
    <w:rsid w:val="001003F9"/>
    <w:rsid w:val="00100EA6"/>
    <w:rsid w:val="001013A9"/>
    <w:rsid w:val="00103B20"/>
    <w:rsid w:val="00104CD4"/>
    <w:rsid w:val="001050E6"/>
    <w:rsid w:val="00106C20"/>
    <w:rsid w:val="001071DA"/>
    <w:rsid w:val="00117A1C"/>
    <w:rsid w:val="00124102"/>
    <w:rsid w:val="00127E55"/>
    <w:rsid w:val="00130C31"/>
    <w:rsid w:val="0014108F"/>
    <w:rsid w:val="00141441"/>
    <w:rsid w:val="00151A55"/>
    <w:rsid w:val="00171D3F"/>
    <w:rsid w:val="00176FEC"/>
    <w:rsid w:val="00194098"/>
    <w:rsid w:val="001B2643"/>
    <w:rsid w:val="001B4083"/>
    <w:rsid w:val="001C42D9"/>
    <w:rsid w:val="001D6991"/>
    <w:rsid w:val="001D7091"/>
    <w:rsid w:val="001F301E"/>
    <w:rsid w:val="001F4B88"/>
    <w:rsid w:val="00204FF2"/>
    <w:rsid w:val="0020721B"/>
    <w:rsid w:val="0021525C"/>
    <w:rsid w:val="002226D4"/>
    <w:rsid w:val="00225960"/>
    <w:rsid w:val="0023145C"/>
    <w:rsid w:val="002612CB"/>
    <w:rsid w:val="0026178D"/>
    <w:rsid w:val="00264A72"/>
    <w:rsid w:val="00265DB1"/>
    <w:rsid w:val="002703BE"/>
    <w:rsid w:val="00290B10"/>
    <w:rsid w:val="002914B3"/>
    <w:rsid w:val="00293527"/>
    <w:rsid w:val="002A2652"/>
    <w:rsid w:val="002A2B87"/>
    <w:rsid w:val="002B3BF4"/>
    <w:rsid w:val="002B6C8B"/>
    <w:rsid w:val="002B7AA7"/>
    <w:rsid w:val="002C60C6"/>
    <w:rsid w:val="002D0B76"/>
    <w:rsid w:val="002D1650"/>
    <w:rsid w:val="002D5EAC"/>
    <w:rsid w:val="002E3B39"/>
    <w:rsid w:val="002E6BCD"/>
    <w:rsid w:val="003010D7"/>
    <w:rsid w:val="003037F2"/>
    <w:rsid w:val="00313731"/>
    <w:rsid w:val="003166A2"/>
    <w:rsid w:val="00322503"/>
    <w:rsid w:val="00323BDD"/>
    <w:rsid w:val="00325236"/>
    <w:rsid w:val="003274E8"/>
    <w:rsid w:val="00334903"/>
    <w:rsid w:val="00344517"/>
    <w:rsid w:val="003476D0"/>
    <w:rsid w:val="00362393"/>
    <w:rsid w:val="003726CC"/>
    <w:rsid w:val="003838DF"/>
    <w:rsid w:val="00384B06"/>
    <w:rsid w:val="0039576D"/>
    <w:rsid w:val="003C34CF"/>
    <w:rsid w:val="003C62FA"/>
    <w:rsid w:val="003D7ECF"/>
    <w:rsid w:val="003E60A1"/>
    <w:rsid w:val="003E747E"/>
    <w:rsid w:val="003F6376"/>
    <w:rsid w:val="0041057E"/>
    <w:rsid w:val="00421A84"/>
    <w:rsid w:val="00436FFF"/>
    <w:rsid w:val="00443EA0"/>
    <w:rsid w:val="004444A0"/>
    <w:rsid w:val="00444F2A"/>
    <w:rsid w:val="00445659"/>
    <w:rsid w:val="00446CBB"/>
    <w:rsid w:val="00450D98"/>
    <w:rsid w:val="00454D08"/>
    <w:rsid w:val="0046407E"/>
    <w:rsid w:val="00465D22"/>
    <w:rsid w:val="00475215"/>
    <w:rsid w:val="00475EB5"/>
    <w:rsid w:val="00476B1B"/>
    <w:rsid w:val="00491096"/>
    <w:rsid w:val="00491D6A"/>
    <w:rsid w:val="004A1DF8"/>
    <w:rsid w:val="004B69D1"/>
    <w:rsid w:val="004C535D"/>
    <w:rsid w:val="004C5639"/>
    <w:rsid w:val="004C6A73"/>
    <w:rsid w:val="004F05FB"/>
    <w:rsid w:val="004F4B50"/>
    <w:rsid w:val="004F4EE2"/>
    <w:rsid w:val="00500A0E"/>
    <w:rsid w:val="0050381C"/>
    <w:rsid w:val="005046CE"/>
    <w:rsid w:val="00504D85"/>
    <w:rsid w:val="005265DA"/>
    <w:rsid w:val="00530A3B"/>
    <w:rsid w:val="005357B7"/>
    <w:rsid w:val="005365E8"/>
    <w:rsid w:val="005412F6"/>
    <w:rsid w:val="00543C01"/>
    <w:rsid w:val="005512FE"/>
    <w:rsid w:val="00553F52"/>
    <w:rsid w:val="00555B56"/>
    <w:rsid w:val="00566F0D"/>
    <w:rsid w:val="00576D5F"/>
    <w:rsid w:val="00586372"/>
    <w:rsid w:val="005910F5"/>
    <w:rsid w:val="005A65FC"/>
    <w:rsid w:val="005B21C1"/>
    <w:rsid w:val="005B324C"/>
    <w:rsid w:val="005B6C43"/>
    <w:rsid w:val="005C5847"/>
    <w:rsid w:val="005C6CDB"/>
    <w:rsid w:val="005D3CDB"/>
    <w:rsid w:val="005D71BF"/>
    <w:rsid w:val="005F0CEC"/>
    <w:rsid w:val="00604529"/>
    <w:rsid w:val="00606B9E"/>
    <w:rsid w:val="00617294"/>
    <w:rsid w:val="00621789"/>
    <w:rsid w:val="00626BFE"/>
    <w:rsid w:val="00627035"/>
    <w:rsid w:val="00635171"/>
    <w:rsid w:val="00637D04"/>
    <w:rsid w:val="00650058"/>
    <w:rsid w:val="00654FDC"/>
    <w:rsid w:val="00655724"/>
    <w:rsid w:val="00664D57"/>
    <w:rsid w:val="00682FDA"/>
    <w:rsid w:val="00683E66"/>
    <w:rsid w:val="00695E29"/>
    <w:rsid w:val="006A26D9"/>
    <w:rsid w:val="006A6A6A"/>
    <w:rsid w:val="006A6BBA"/>
    <w:rsid w:val="006B09E1"/>
    <w:rsid w:val="006B1FCC"/>
    <w:rsid w:val="006B633E"/>
    <w:rsid w:val="006D1815"/>
    <w:rsid w:val="006D4710"/>
    <w:rsid w:val="006E5E63"/>
    <w:rsid w:val="006E6056"/>
    <w:rsid w:val="006F4247"/>
    <w:rsid w:val="00710B52"/>
    <w:rsid w:val="00714070"/>
    <w:rsid w:val="00720B2C"/>
    <w:rsid w:val="00725047"/>
    <w:rsid w:val="00734E3A"/>
    <w:rsid w:val="007532AE"/>
    <w:rsid w:val="00757EA1"/>
    <w:rsid w:val="00762A1D"/>
    <w:rsid w:val="00762EC4"/>
    <w:rsid w:val="0076645B"/>
    <w:rsid w:val="00771F87"/>
    <w:rsid w:val="00777CF9"/>
    <w:rsid w:val="00785886"/>
    <w:rsid w:val="00790446"/>
    <w:rsid w:val="007A18E6"/>
    <w:rsid w:val="007A1AFE"/>
    <w:rsid w:val="007B2061"/>
    <w:rsid w:val="007C1BAB"/>
    <w:rsid w:val="007C6010"/>
    <w:rsid w:val="007E27F9"/>
    <w:rsid w:val="007F30AB"/>
    <w:rsid w:val="00801ECF"/>
    <w:rsid w:val="0082029A"/>
    <w:rsid w:val="0082377E"/>
    <w:rsid w:val="00830E6B"/>
    <w:rsid w:val="00831418"/>
    <w:rsid w:val="0083294C"/>
    <w:rsid w:val="008359D0"/>
    <w:rsid w:val="008479E1"/>
    <w:rsid w:val="00853A2F"/>
    <w:rsid w:val="00856282"/>
    <w:rsid w:val="00857329"/>
    <w:rsid w:val="00860ABB"/>
    <w:rsid w:val="008748FB"/>
    <w:rsid w:val="00887A88"/>
    <w:rsid w:val="00890192"/>
    <w:rsid w:val="00892CEC"/>
    <w:rsid w:val="00894440"/>
    <w:rsid w:val="00895323"/>
    <w:rsid w:val="008958ED"/>
    <w:rsid w:val="00896F56"/>
    <w:rsid w:val="00897484"/>
    <w:rsid w:val="008A0AA5"/>
    <w:rsid w:val="008A36F5"/>
    <w:rsid w:val="008B2715"/>
    <w:rsid w:val="008B7B4B"/>
    <w:rsid w:val="008C53E4"/>
    <w:rsid w:val="008C7651"/>
    <w:rsid w:val="008D48AE"/>
    <w:rsid w:val="008E48BB"/>
    <w:rsid w:val="008E6C31"/>
    <w:rsid w:val="00903489"/>
    <w:rsid w:val="00912787"/>
    <w:rsid w:val="009203FE"/>
    <w:rsid w:val="00926A71"/>
    <w:rsid w:val="00935EC1"/>
    <w:rsid w:val="00945169"/>
    <w:rsid w:val="00946805"/>
    <w:rsid w:val="009468E8"/>
    <w:rsid w:val="009549B1"/>
    <w:rsid w:val="00961911"/>
    <w:rsid w:val="00966244"/>
    <w:rsid w:val="00970D3E"/>
    <w:rsid w:val="00971BD5"/>
    <w:rsid w:val="00977593"/>
    <w:rsid w:val="00980199"/>
    <w:rsid w:val="00981373"/>
    <w:rsid w:val="009813EC"/>
    <w:rsid w:val="00981F53"/>
    <w:rsid w:val="00982513"/>
    <w:rsid w:val="0099113D"/>
    <w:rsid w:val="0099227B"/>
    <w:rsid w:val="009927D8"/>
    <w:rsid w:val="009A1B0C"/>
    <w:rsid w:val="009A1D0C"/>
    <w:rsid w:val="009A49EB"/>
    <w:rsid w:val="009C47FE"/>
    <w:rsid w:val="009C4B5F"/>
    <w:rsid w:val="009D7432"/>
    <w:rsid w:val="00A07A9E"/>
    <w:rsid w:val="00A213CE"/>
    <w:rsid w:val="00A27D02"/>
    <w:rsid w:val="00A3359E"/>
    <w:rsid w:val="00A3491B"/>
    <w:rsid w:val="00A426EA"/>
    <w:rsid w:val="00A44A79"/>
    <w:rsid w:val="00A4550B"/>
    <w:rsid w:val="00A47CCE"/>
    <w:rsid w:val="00A47F0B"/>
    <w:rsid w:val="00A53CAB"/>
    <w:rsid w:val="00A55EC3"/>
    <w:rsid w:val="00A639C6"/>
    <w:rsid w:val="00A84D25"/>
    <w:rsid w:val="00A85BB0"/>
    <w:rsid w:val="00A917F0"/>
    <w:rsid w:val="00A940D7"/>
    <w:rsid w:val="00A94405"/>
    <w:rsid w:val="00A956A0"/>
    <w:rsid w:val="00A95E98"/>
    <w:rsid w:val="00AB2566"/>
    <w:rsid w:val="00AB2877"/>
    <w:rsid w:val="00AB7C80"/>
    <w:rsid w:val="00AC4A85"/>
    <w:rsid w:val="00AC591B"/>
    <w:rsid w:val="00AD1F1A"/>
    <w:rsid w:val="00AD33C2"/>
    <w:rsid w:val="00AD369D"/>
    <w:rsid w:val="00AD43D9"/>
    <w:rsid w:val="00AE332F"/>
    <w:rsid w:val="00AE44C7"/>
    <w:rsid w:val="00AE499F"/>
    <w:rsid w:val="00AE6BAB"/>
    <w:rsid w:val="00AF52CC"/>
    <w:rsid w:val="00AF7428"/>
    <w:rsid w:val="00B11C02"/>
    <w:rsid w:val="00B166FC"/>
    <w:rsid w:val="00B179C5"/>
    <w:rsid w:val="00B35DFF"/>
    <w:rsid w:val="00B40D86"/>
    <w:rsid w:val="00B42728"/>
    <w:rsid w:val="00B44538"/>
    <w:rsid w:val="00B5189A"/>
    <w:rsid w:val="00B54BA1"/>
    <w:rsid w:val="00B655CE"/>
    <w:rsid w:val="00B66E4B"/>
    <w:rsid w:val="00B75120"/>
    <w:rsid w:val="00B75EE9"/>
    <w:rsid w:val="00B81552"/>
    <w:rsid w:val="00B91BDF"/>
    <w:rsid w:val="00B94050"/>
    <w:rsid w:val="00BA03AB"/>
    <w:rsid w:val="00BB0DF0"/>
    <w:rsid w:val="00BC2065"/>
    <w:rsid w:val="00BC7177"/>
    <w:rsid w:val="00BD1D3B"/>
    <w:rsid w:val="00BD4B44"/>
    <w:rsid w:val="00BD5A2F"/>
    <w:rsid w:val="00BE056A"/>
    <w:rsid w:val="00BE5D9C"/>
    <w:rsid w:val="00BF5938"/>
    <w:rsid w:val="00BF5D6C"/>
    <w:rsid w:val="00C06D4B"/>
    <w:rsid w:val="00C11482"/>
    <w:rsid w:val="00C16F94"/>
    <w:rsid w:val="00C17A8C"/>
    <w:rsid w:val="00C21730"/>
    <w:rsid w:val="00C27721"/>
    <w:rsid w:val="00C27EB8"/>
    <w:rsid w:val="00C31915"/>
    <w:rsid w:val="00C3339C"/>
    <w:rsid w:val="00C36276"/>
    <w:rsid w:val="00C36D7D"/>
    <w:rsid w:val="00C4189D"/>
    <w:rsid w:val="00C5000C"/>
    <w:rsid w:val="00C5194B"/>
    <w:rsid w:val="00C73DFF"/>
    <w:rsid w:val="00C90050"/>
    <w:rsid w:val="00C91229"/>
    <w:rsid w:val="00CA4680"/>
    <w:rsid w:val="00CA7B79"/>
    <w:rsid w:val="00CB0391"/>
    <w:rsid w:val="00CB1F3A"/>
    <w:rsid w:val="00CC078D"/>
    <w:rsid w:val="00CC30A1"/>
    <w:rsid w:val="00CC43EB"/>
    <w:rsid w:val="00CC737C"/>
    <w:rsid w:val="00CD3BAD"/>
    <w:rsid w:val="00CE0804"/>
    <w:rsid w:val="00CE25BB"/>
    <w:rsid w:val="00D0321D"/>
    <w:rsid w:val="00D13421"/>
    <w:rsid w:val="00D177AA"/>
    <w:rsid w:val="00D22762"/>
    <w:rsid w:val="00D245F4"/>
    <w:rsid w:val="00D26648"/>
    <w:rsid w:val="00D268EE"/>
    <w:rsid w:val="00D27868"/>
    <w:rsid w:val="00D36B77"/>
    <w:rsid w:val="00D40013"/>
    <w:rsid w:val="00D4249E"/>
    <w:rsid w:val="00D44F54"/>
    <w:rsid w:val="00D45045"/>
    <w:rsid w:val="00D50B70"/>
    <w:rsid w:val="00D51B29"/>
    <w:rsid w:val="00D549E9"/>
    <w:rsid w:val="00D55AB9"/>
    <w:rsid w:val="00D63F17"/>
    <w:rsid w:val="00D6475C"/>
    <w:rsid w:val="00D652FB"/>
    <w:rsid w:val="00D65FCE"/>
    <w:rsid w:val="00D70622"/>
    <w:rsid w:val="00D70D0E"/>
    <w:rsid w:val="00D71426"/>
    <w:rsid w:val="00D72F3E"/>
    <w:rsid w:val="00D84D4E"/>
    <w:rsid w:val="00DA0068"/>
    <w:rsid w:val="00DA2AAD"/>
    <w:rsid w:val="00DA2ED8"/>
    <w:rsid w:val="00DB54B2"/>
    <w:rsid w:val="00DC2CE5"/>
    <w:rsid w:val="00DC6EE8"/>
    <w:rsid w:val="00DE6B13"/>
    <w:rsid w:val="00E01A82"/>
    <w:rsid w:val="00E12164"/>
    <w:rsid w:val="00E12A81"/>
    <w:rsid w:val="00E253DE"/>
    <w:rsid w:val="00E26181"/>
    <w:rsid w:val="00E26680"/>
    <w:rsid w:val="00E41820"/>
    <w:rsid w:val="00E43C12"/>
    <w:rsid w:val="00E44F64"/>
    <w:rsid w:val="00E534D8"/>
    <w:rsid w:val="00E535EE"/>
    <w:rsid w:val="00E55E6A"/>
    <w:rsid w:val="00E75AC7"/>
    <w:rsid w:val="00E76D65"/>
    <w:rsid w:val="00E80962"/>
    <w:rsid w:val="00E81667"/>
    <w:rsid w:val="00E8259D"/>
    <w:rsid w:val="00E82C54"/>
    <w:rsid w:val="00E8541A"/>
    <w:rsid w:val="00E977E5"/>
    <w:rsid w:val="00EB049B"/>
    <w:rsid w:val="00EB4F57"/>
    <w:rsid w:val="00EC716F"/>
    <w:rsid w:val="00F02261"/>
    <w:rsid w:val="00F111DD"/>
    <w:rsid w:val="00F207DA"/>
    <w:rsid w:val="00F26EB4"/>
    <w:rsid w:val="00F371BB"/>
    <w:rsid w:val="00F41A88"/>
    <w:rsid w:val="00F54A55"/>
    <w:rsid w:val="00F6062D"/>
    <w:rsid w:val="00F63C2F"/>
    <w:rsid w:val="00F7018A"/>
    <w:rsid w:val="00F810FE"/>
    <w:rsid w:val="00F843EB"/>
    <w:rsid w:val="00F84541"/>
    <w:rsid w:val="00FA2B55"/>
    <w:rsid w:val="00FB5819"/>
    <w:rsid w:val="00FB5974"/>
    <w:rsid w:val="00FC266C"/>
    <w:rsid w:val="00FE4091"/>
    <w:rsid w:val="00FE7F8E"/>
    <w:rsid w:val="00FF06B1"/>
    <w:rsid w:val="00FF37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16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A53CAB"/>
    <w:pPr>
      <w:ind w:left="720"/>
      <w:contextualSpacing/>
    </w:pPr>
  </w:style>
  <w:style w:type="paragraph" w:styleId="a4">
    <w:name w:val="Balloon Text"/>
    <w:basedOn w:val="a"/>
    <w:link w:val="a5"/>
    <w:uiPriority w:val="99"/>
    <w:semiHidden/>
    <w:unhideWhenUsed/>
    <w:rsid w:val="00BB0DF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B0DF0"/>
    <w:rPr>
      <w:rFonts w:ascii="Tahoma" w:hAnsi="Tahoma" w:cs="Tahoma"/>
      <w:sz w:val="16"/>
      <w:szCs w:val="16"/>
    </w:rPr>
  </w:style>
  <w:style w:type="table" w:styleId="a6">
    <w:name w:val="Table Grid"/>
    <w:basedOn w:val="a1"/>
    <w:rsid w:val="00A3491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link w:val="a8"/>
    <w:qFormat/>
    <w:rsid w:val="00A3491B"/>
    <w:pPr>
      <w:spacing w:after="0" w:line="240" w:lineRule="auto"/>
      <w:jc w:val="center"/>
    </w:pPr>
    <w:rPr>
      <w:rFonts w:ascii="Times New Roman" w:eastAsia="Times New Roman" w:hAnsi="Times New Roman" w:cs="Times New Roman"/>
      <w:sz w:val="28"/>
      <w:szCs w:val="20"/>
    </w:rPr>
  </w:style>
  <w:style w:type="character" w:customStyle="1" w:styleId="a8">
    <w:name w:val="Название Знак"/>
    <w:basedOn w:val="a0"/>
    <w:link w:val="a7"/>
    <w:rsid w:val="00A3491B"/>
    <w:rPr>
      <w:rFonts w:ascii="Times New Roman" w:eastAsia="Times New Roman" w:hAnsi="Times New Roman" w:cs="Times New Roman"/>
      <w:sz w:val="28"/>
      <w:szCs w:val="20"/>
    </w:rPr>
  </w:style>
  <w:style w:type="paragraph" w:styleId="a9">
    <w:name w:val="Body Text Indent"/>
    <w:basedOn w:val="a"/>
    <w:link w:val="aa"/>
    <w:uiPriority w:val="99"/>
    <w:rsid w:val="00A3491B"/>
    <w:pPr>
      <w:spacing w:after="120" w:line="240" w:lineRule="auto"/>
      <w:ind w:left="283"/>
    </w:pPr>
    <w:rPr>
      <w:rFonts w:ascii="Times New Roman" w:eastAsia="Times New Roman" w:hAnsi="Times New Roman" w:cs="Times New Roman"/>
      <w:sz w:val="28"/>
      <w:szCs w:val="28"/>
    </w:rPr>
  </w:style>
  <w:style w:type="character" w:customStyle="1" w:styleId="aa">
    <w:name w:val="Основной текст с отступом Знак"/>
    <w:basedOn w:val="a0"/>
    <w:link w:val="a9"/>
    <w:uiPriority w:val="99"/>
    <w:rsid w:val="00A3491B"/>
    <w:rPr>
      <w:rFonts w:ascii="Times New Roman" w:eastAsia="Times New Roman" w:hAnsi="Times New Roman" w:cs="Times New Roman"/>
      <w:sz w:val="28"/>
      <w:szCs w:val="28"/>
    </w:rPr>
  </w:style>
  <w:style w:type="character" w:styleId="ab">
    <w:name w:val="Strong"/>
    <w:basedOn w:val="a0"/>
    <w:uiPriority w:val="22"/>
    <w:qFormat/>
    <w:rsid w:val="00A3491B"/>
    <w:rPr>
      <w:b/>
      <w:bCs/>
    </w:rPr>
  </w:style>
  <w:style w:type="table" w:customStyle="1" w:styleId="7">
    <w:name w:val="Сетка таблицы7"/>
    <w:basedOn w:val="a1"/>
    <w:next w:val="a6"/>
    <w:uiPriority w:val="59"/>
    <w:rsid w:val="00A3491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nhideWhenUsed/>
    <w:rsid w:val="00C4189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Normal">
    <w:name w:val="ConsPlusNormal"/>
    <w:rsid w:val="009D7432"/>
    <w:pPr>
      <w:autoSpaceDE w:val="0"/>
      <w:autoSpaceDN w:val="0"/>
      <w:adjustRightInd w:val="0"/>
      <w:spacing w:after="0" w:line="240" w:lineRule="auto"/>
      <w:ind w:firstLine="720"/>
    </w:pPr>
    <w:rPr>
      <w:rFonts w:ascii="Arial" w:eastAsia="Calibri" w:hAnsi="Arial" w:cs="Arial"/>
      <w:sz w:val="20"/>
      <w:szCs w:val="20"/>
      <w:lang w:eastAsia="en-US"/>
    </w:rPr>
  </w:style>
  <w:style w:type="character" w:styleId="ad">
    <w:name w:val="Hyperlink"/>
    <w:uiPriority w:val="99"/>
    <w:unhideWhenUsed/>
    <w:rsid w:val="009D7432"/>
    <w:rPr>
      <w:color w:val="0000FF"/>
      <w:u w:val="single"/>
    </w:rPr>
  </w:style>
  <w:style w:type="character" w:customStyle="1" w:styleId="FontStyle102">
    <w:name w:val="Font Style102"/>
    <w:basedOn w:val="a0"/>
    <w:rsid w:val="00AB7C80"/>
    <w:rPr>
      <w:rFonts w:ascii="Times New Roman" w:hAnsi="Times New Roman" w:cs="Times New Roman"/>
      <w:sz w:val="20"/>
      <w:szCs w:val="20"/>
    </w:rPr>
  </w:style>
  <w:style w:type="paragraph" w:styleId="ae">
    <w:name w:val="No Spacing"/>
    <w:uiPriority w:val="1"/>
    <w:qFormat/>
    <w:rsid w:val="00B166FC"/>
    <w:pPr>
      <w:spacing w:after="0" w:line="240" w:lineRule="auto"/>
    </w:pPr>
  </w:style>
  <w:style w:type="paragraph" w:styleId="af">
    <w:name w:val="header"/>
    <w:basedOn w:val="a"/>
    <w:link w:val="af0"/>
    <w:uiPriority w:val="99"/>
    <w:unhideWhenUsed/>
    <w:rsid w:val="00323BDD"/>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323BDD"/>
  </w:style>
  <w:style w:type="paragraph" w:styleId="af1">
    <w:name w:val="footer"/>
    <w:basedOn w:val="a"/>
    <w:link w:val="af2"/>
    <w:uiPriority w:val="99"/>
    <w:unhideWhenUsed/>
    <w:rsid w:val="00323BDD"/>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323BD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1547948">
      <w:bodyDiv w:val="1"/>
      <w:marLeft w:val="0"/>
      <w:marRight w:val="0"/>
      <w:marTop w:val="0"/>
      <w:marBottom w:val="0"/>
      <w:divBdr>
        <w:top w:val="none" w:sz="0" w:space="0" w:color="auto"/>
        <w:left w:val="none" w:sz="0" w:space="0" w:color="auto"/>
        <w:bottom w:val="none" w:sz="0" w:space="0" w:color="auto"/>
        <w:right w:val="none" w:sz="0" w:space="0" w:color="auto"/>
      </w:divBdr>
    </w:div>
    <w:div w:id="17170753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F%D0%BE%D1%87%D0%B2%D0%B5%D0%BD%D0%BD%D1%8B%D0%B9_%D0%B3%D0%BE%D1%80%D0%B8%D0%B7%D0%BE%D0%BD%D1%82"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oleObject" Target="embeddings/oleObject11.bin"/><Relationship Id="rId42" Type="http://schemas.openxmlformats.org/officeDocument/2006/relationships/hyperlink" Target="http://www.biblio-online.ru/book/D2F0BADE-5233-4F03-84F2-D9B65BC5B769"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0.png"/><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png"/><Relationship Id="rId40" Type="http://schemas.openxmlformats.org/officeDocument/2006/relationships/oleObject" Target="embeddings/oleObject14.bin"/><Relationship Id="rId45" Type="http://schemas.openxmlformats.org/officeDocument/2006/relationships/hyperlink" Target="https://www.biblio-online.ru/book/8395E046-481A-4162-9CB3-A9778BC3152F" TargetMode="External"/><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hyperlink" Target="https://biblio-online.ru/book/03B0D445-C3D8-4728-8213-D696DEB5EC50"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ru.wikipedia.org/wiki/XX_%D0%B2%D0%B5%D0%BA" TargetMode="External"/><Relationship Id="rId22" Type="http://schemas.openxmlformats.org/officeDocument/2006/relationships/oleObject" Target="embeddings/oleObject5.bin"/><Relationship Id="rId27" Type="http://schemas.openxmlformats.org/officeDocument/2006/relationships/image" Target="media/image9.png"/><Relationship Id="rId30" Type="http://schemas.openxmlformats.org/officeDocument/2006/relationships/oleObject" Target="embeddings/oleObject9.bin"/><Relationship Id="rId35" Type="http://schemas.openxmlformats.org/officeDocument/2006/relationships/image" Target="media/image13.png"/><Relationship Id="rId43" Type="http://schemas.openxmlformats.org/officeDocument/2006/relationships/hyperlink" Target="http://www.biblio-online.ru/book/11D1B27E-404D-4C4B-B5EE-DFA7E24C349C" TargetMode="External"/><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oleObject" Target="embeddings/oleObject13.bin"/><Relationship Id="rId46"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hyperlink" Target="http://www.biblio-online.ru/book/D2F0BADE-5233-4F03-84F2-D9B65BC5B769"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97%D0%B0%D1%85%D0%B0%D1%80%D0%BE%D0%B2,_%D0%A1%D0%B5%D1%80%D0%B3%D0%B5%D0%B9_%D0%90%D0%BB%D0%B5%D0%BA%D1%81%D0%B0%D0%BD%D0%B4%D1%80%D0%BE%D0%B2%D0%B8%D1%87" TargetMode="External"/><Relationship Id="rId23" Type="http://schemas.openxmlformats.org/officeDocument/2006/relationships/image" Target="media/image7.png"/><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F505D2-FD87-4AEC-A099-ED0EF3FDC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3559</TotalTime>
  <Pages>217</Pages>
  <Words>48120</Words>
  <Characters>274284</Characters>
  <Application>Microsoft Office Word</Application>
  <DocSecurity>0</DocSecurity>
  <Lines>2285</Lines>
  <Paragraphs>643</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321761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142</cp:revision>
  <cp:lastPrinted>2021-02-24T11:04:00Z</cp:lastPrinted>
  <dcterms:created xsi:type="dcterms:W3CDTF">2021-02-14T04:42:00Z</dcterms:created>
  <dcterms:modified xsi:type="dcterms:W3CDTF">2022-02-04T07:33:00Z</dcterms:modified>
</cp:coreProperties>
</file>